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8AED" w14:textId="77777777" w:rsidR="00290442" w:rsidRPr="00B004C1" w:rsidRDefault="00DD2555" w:rsidP="000B5385">
      <w:pPr>
        <w:pStyle w:val="1"/>
        <w:ind w:right="-7"/>
        <w:jc w:val="right"/>
        <w:rPr>
          <w:rFonts w:asciiTheme="minorHAnsi" w:hAnsiTheme="minorHAnsi"/>
          <w:lang w:val="en-GB"/>
        </w:rPr>
      </w:pPr>
      <w:r w:rsidRPr="00B004C1">
        <w:rPr>
          <w:rFonts w:asciiTheme="minorHAnsi" w:hAnsiTheme="minorHAnsi"/>
          <w:lang w:val="en-GB"/>
        </w:rPr>
        <w:tab/>
      </w:r>
      <w:r w:rsidRPr="00B004C1">
        <w:rPr>
          <w:rFonts w:asciiTheme="minorHAnsi" w:hAnsiTheme="minorHAnsi"/>
          <w:lang w:val="en-GB"/>
        </w:rPr>
        <w:tab/>
      </w:r>
      <w:r w:rsidRPr="00B004C1">
        <w:rPr>
          <w:rFonts w:asciiTheme="minorHAnsi" w:hAnsiTheme="minorHAnsi"/>
          <w:lang w:val="en-GB"/>
        </w:rPr>
        <w:tab/>
      </w:r>
      <w:r w:rsidRPr="00B004C1">
        <w:rPr>
          <w:rFonts w:asciiTheme="minorHAnsi" w:hAnsiTheme="minorHAnsi"/>
          <w:lang w:val="en-GB"/>
        </w:rPr>
        <w:tab/>
      </w:r>
      <w:r w:rsidRPr="00B004C1">
        <w:rPr>
          <w:rFonts w:asciiTheme="minorHAnsi" w:hAnsiTheme="minorHAnsi"/>
          <w:lang w:val="en-GB"/>
        </w:rPr>
        <w:tab/>
      </w:r>
      <w:r w:rsidRPr="00B004C1">
        <w:rPr>
          <w:rFonts w:asciiTheme="minorHAnsi" w:hAnsiTheme="minorHAnsi"/>
          <w:lang w:val="en-GB"/>
        </w:rPr>
        <w:tab/>
      </w:r>
      <w:r w:rsidR="000B5385" w:rsidRPr="00B004C1">
        <w:rPr>
          <w:rFonts w:asciiTheme="minorHAnsi" w:hAnsiTheme="minorHAnsi"/>
          <w:lang w:val="en-GB"/>
        </w:rPr>
        <w:tab/>
      </w:r>
      <w:r w:rsidR="000B5385" w:rsidRPr="00B004C1">
        <w:rPr>
          <w:rFonts w:asciiTheme="minorHAnsi" w:hAnsiTheme="minorHAnsi"/>
          <w:lang w:val="en-GB"/>
        </w:rPr>
        <w:tab/>
      </w:r>
    </w:p>
    <w:p w14:paraId="00BB662A" w14:textId="77777777" w:rsidR="00290442" w:rsidRPr="00B004C1" w:rsidRDefault="00290442" w:rsidP="000B5385">
      <w:pPr>
        <w:pStyle w:val="1"/>
        <w:ind w:right="-7"/>
        <w:jc w:val="right"/>
        <w:rPr>
          <w:rFonts w:asciiTheme="minorHAnsi" w:hAnsiTheme="minorHAnsi"/>
          <w:lang w:val="en-GB"/>
        </w:rPr>
      </w:pPr>
    </w:p>
    <w:p w14:paraId="304B1859" w14:textId="77777777" w:rsidR="00DD2555" w:rsidRPr="00B004C1" w:rsidRDefault="00DD2555" w:rsidP="00DD2555">
      <w:pPr>
        <w:rPr>
          <w:highlight w:val="yellow"/>
          <w:lang w:val="en-GB"/>
        </w:rPr>
      </w:pPr>
    </w:p>
    <w:p w14:paraId="4BF1E5ED" w14:textId="77777777" w:rsidR="00532EB0" w:rsidRPr="00B004C1" w:rsidRDefault="00532EB0" w:rsidP="00DD2555">
      <w:pPr>
        <w:rPr>
          <w:highlight w:val="yellow"/>
          <w:lang w:val="en-GB"/>
        </w:rPr>
      </w:pPr>
    </w:p>
    <w:p w14:paraId="1A0E810A" w14:textId="77777777" w:rsidR="00532EB0" w:rsidRPr="00B004C1" w:rsidRDefault="00532EB0" w:rsidP="00DD2555">
      <w:pPr>
        <w:rPr>
          <w:highlight w:val="yellow"/>
          <w:lang w:val="en-GB"/>
        </w:rPr>
      </w:pPr>
    </w:p>
    <w:p w14:paraId="397926D0" w14:textId="77777777" w:rsidR="00DD2555" w:rsidRPr="00B004C1" w:rsidRDefault="00DD2555" w:rsidP="00DD2555">
      <w:pPr>
        <w:rPr>
          <w:highlight w:val="yellow"/>
          <w:lang w:val="en-GB"/>
        </w:rPr>
      </w:pPr>
    </w:p>
    <w:p w14:paraId="77D2CCA8" w14:textId="77777777" w:rsidR="00DD2555" w:rsidRPr="00B004C1" w:rsidRDefault="00DD2555" w:rsidP="00DD2555">
      <w:pPr>
        <w:rPr>
          <w:highlight w:val="yellow"/>
          <w:lang w:val="en-GB"/>
        </w:rPr>
      </w:pPr>
    </w:p>
    <w:p w14:paraId="6D0233BA" w14:textId="77777777" w:rsidR="00611F66" w:rsidRPr="00B004C1" w:rsidRDefault="00611F66" w:rsidP="00DD2555">
      <w:pPr>
        <w:pStyle w:val="1"/>
        <w:ind w:right="-7"/>
        <w:jc w:val="left"/>
        <w:rPr>
          <w:rFonts w:asciiTheme="minorHAnsi" w:hAnsiTheme="minorHAnsi"/>
          <w:b/>
          <w:szCs w:val="36"/>
          <w:lang w:val="en-GB"/>
        </w:rPr>
      </w:pPr>
    </w:p>
    <w:p w14:paraId="4BD7BE84" w14:textId="77777777" w:rsidR="006B303B" w:rsidRDefault="006B303B" w:rsidP="00DD2555">
      <w:pPr>
        <w:pStyle w:val="1"/>
        <w:ind w:right="-7"/>
        <w:jc w:val="left"/>
        <w:rPr>
          <w:rFonts w:asciiTheme="minorHAnsi" w:hAnsiTheme="minorHAnsi"/>
          <w:b/>
          <w:sz w:val="32"/>
          <w:lang w:val="en-GB"/>
        </w:rPr>
      </w:pPr>
    </w:p>
    <w:p w14:paraId="77D3FCCB" w14:textId="6B4832F5" w:rsidR="006B303B" w:rsidRPr="00443EBA" w:rsidRDefault="006B303B" w:rsidP="00DD2555">
      <w:pPr>
        <w:pStyle w:val="1"/>
        <w:ind w:right="-7"/>
        <w:jc w:val="left"/>
        <w:rPr>
          <w:rFonts w:asciiTheme="minorHAnsi" w:hAnsiTheme="minorHAnsi"/>
          <w:b/>
          <w:color w:val="B73A28"/>
          <w:sz w:val="32"/>
          <w:lang w:val="en-GB"/>
        </w:rPr>
      </w:pPr>
      <w:r>
        <w:rPr>
          <w:rFonts w:asciiTheme="minorHAnsi" w:hAnsiTheme="minorHAnsi"/>
          <w:b/>
          <w:sz w:val="32"/>
          <w:lang w:val="en-GB"/>
        </w:rPr>
        <w:t>11.04.18</w:t>
      </w:r>
    </w:p>
    <w:p w14:paraId="04DA8819" w14:textId="613B9625" w:rsidR="006B303B" w:rsidRDefault="006B303B" w:rsidP="00DD2555">
      <w:pPr>
        <w:pStyle w:val="1"/>
        <w:ind w:right="-7"/>
        <w:jc w:val="left"/>
        <w:rPr>
          <w:rFonts w:asciiTheme="minorHAnsi" w:hAnsiTheme="minorHAnsi"/>
          <w:b/>
          <w:sz w:val="32"/>
          <w:lang w:val="ru-RU"/>
        </w:rPr>
      </w:pPr>
      <w:r>
        <w:rPr>
          <w:rFonts w:asciiTheme="minorHAnsi" w:hAnsiTheme="minorHAnsi"/>
          <w:b/>
          <w:sz w:val="32"/>
          <w:lang w:val="ru-RU"/>
        </w:rPr>
        <w:t xml:space="preserve">Новости региона Женевского озера </w:t>
      </w:r>
    </w:p>
    <w:p w14:paraId="45FBE335" w14:textId="77777777" w:rsidR="006B303B" w:rsidRPr="006B303B" w:rsidRDefault="006B303B" w:rsidP="006B303B">
      <w:pPr>
        <w:rPr>
          <w:lang w:val="ru-RU"/>
        </w:rPr>
      </w:pPr>
    </w:p>
    <w:p w14:paraId="5955D6FB" w14:textId="53290008" w:rsidR="00F45567" w:rsidRPr="00C450D7" w:rsidRDefault="00F45567" w:rsidP="000B4D72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</w:pPr>
    </w:p>
    <w:p w14:paraId="31EA0B52" w14:textId="4966D47F" w:rsidR="00CF6AE5" w:rsidRPr="00CF6AE5" w:rsidRDefault="00CF6AE5" w:rsidP="004B0C12">
      <w:pPr>
        <w:spacing w:after="120"/>
        <w:rPr>
          <w:rFonts w:asciiTheme="minorHAnsi" w:hAnsiTheme="minorHAnsi"/>
          <w:b/>
          <w:color w:val="B73A28"/>
          <w:sz w:val="32"/>
          <w:szCs w:val="32"/>
          <w:lang w:val="fr-CH"/>
        </w:rPr>
      </w:pPr>
      <w:r w:rsidRPr="00CF6AE5">
        <w:rPr>
          <w:rFonts w:asciiTheme="minorHAnsi" w:hAnsiTheme="minorHAnsi"/>
          <w:b/>
          <w:color w:val="B73A28"/>
          <w:sz w:val="32"/>
          <w:szCs w:val="32"/>
          <w:lang w:val="fr-CH"/>
        </w:rPr>
        <w:t xml:space="preserve">Уникальный стиль жизни </w:t>
      </w:r>
    </w:p>
    <w:p w14:paraId="7AC118E2" w14:textId="77777777" w:rsidR="00CF6AE5" w:rsidRPr="00CF6AE5" w:rsidRDefault="00DD3964" w:rsidP="004B0C12">
      <w:pPr>
        <w:spacing w:after="120"/>
        <w:rPr>
          <w:rFonts w:asciiTheme="minorHAnsi" w:hAnsiTheme="minorHAnsi"/>
          <w:sz w:val="26"/>
          <w:szCs w:val="26"/>
          <w:lang w:val="ru-RU"/>
        </w:rPr>
      </w:pPr>
      <w:r w:rsidRPr="00CF6AE5">
        <w:rPr>
          <w:rFonts w:asciiTheme="minorHAnsi" w:hAnsiTheme="minorHAnsi"/>
          <w:color w:val="B73A28"/>
          <w:sz w:val="26"/>
          <w:szCs w:val="26"/>
          <w:lang w:val="fr-CH"/>
        </w:rPr>
        <w:t>Франк Джиованнини (</w:t>
      </w:r>
      <w:r w:rsidR="006729C2" w:rsidRPr="00CF6AE5">
        <w:rPr>
          <w:rFonts w:asciiTheme="minorHAnsi" w:hAnsiTheme="minorHAnsi"/>
          <w:color w:val="B73A28"/>
          <w:sz w:val="26"/>
          <w:szCs w:val="26"/>
          <w:lang w:val="fr-CH"/>
        </w:rPr>
        <w:t>Franck Giovannini</w:t>
      </w:r>
      <w:r w:rsidRPr="00CF6AE5">
        <w:rPr>
          <w:rFonts w:asciiTheme="minorHAnsi" w:hAnsiTheme="minorHAnsi"/>
          <w:color w:val="B73A28"/>
          <w:sz w:val="26"/>
          <w:szCs w:val="26"/>
          <w:lang w:val="fr-CH"/>
        </w:rPr>
        <w:t>)</w:t>
      </w:r>
      <w:r w:rsidR="009A4073" w:rsidRPr="00CF6AE5">
        <w:rPr>
          <w:rFonts w:asciiTheme="minorHAnsi" w:hAnsiTheme="minorHAnsi"/>
          <w:color w:val="B73A28"/>
          <w:sz w:val="26"/>
          <w:szCs w:val="26"/>
          <w:lang w:val="fr-CH"/>
        </w:rPr>
        <w:t>, шеф</w:t>
      </w:r>
      <w:r w:rsidRPr="00CF6AE5">
        <w:rPr>
          <w:rFonts w:asciiTheme="minorHAnsi" w:hAnsiTheme="minorHAnsi"/>
          <w:color w:val="B73A28"/>
          <w:sz w:val="26"/>
          <w:szCs w:val="26"/>
          <w:lang w:val="fr-CH"/>
        </w:rPr>
        <w:t>-</w:t>
      </w:r>
      <w:r w:rsidR="009A4073" w:rsidRPr="00CF6AE5">
        <w:rPr>
          <w:rFonts w:asciiTheme="minorHAnsi" w:hAnsiTheme="minorHAnsi"/>
          <w:color w:val="B73A28"/>
          <w:sz w:val="26"/>
          <w:szCs w:val="26"/>
          <w:lang w:val="fr-CH"/>
        </w:rPr>
        <w:t>повар ресторана Hôtel de Ville de Crissier</w:t>
      </w:r>
      <w:r w:rsidR="006729C2" w:rsidRPr="00CF6AE5">
        <w:rPr>
          <w:rFonts w:asciiTheme="minorHAnsi" w:hAnsiTheme="minorHAnsi"/>
          <w:color w:val="B73A28"/>
          <w:sz w:val="26"/>
          <w:szCs w:val="26"/>
          <w:lang w:val="fr-CH"/>
        </w:rPr>
        <w:t xml:space="preserve"> </w:t>
      </w:r>
      <w:r w:rsidR="009A4073" w:rsidRPr="00CF6AE5">
        <w:rPr>
          <w:rFonts w:asciiTheme="minorHAnsi" w:hAnsiTheme="minorHAnsi"/>
          <w:color w:val="B73A28"/>
          <w:sz w:val="26"/>
          <w:szCs w:val="26"/>
          <w:lang w:val="ru-RU"/>
        </w:rPr>
        <w:t>в поисках совершенства</w:t>
      </w:r>
      <w:r w:rsidR="004B0C12" w:rsidRPr="00CF6AE5">
        <w:rPr>
          <w:rFonts w:asciiTheme="minorHAnsi" w:hAnsiTheme="minorHAnsi"/>
          <w:color w:val="B73A28"/>
          <w:sz w:val="26"/>
          <w:szCs w:val="26"/>
          <w:lang w:val="ru-RU"/>
        </w:rPr>
        <w:t>.</w:t>
      </w:r>
      <w:r w:rsidR="004B0C12" w:rsidRPr="00CF6AE5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14:paraId="3F74296B" w14:textId="5CE49CF9" w:rsidR="004B0C12" w:rsidRPr="0019178C" w:rsidRDefault="002F0E80" w:rsidP="004B0C12">
      <w:pPr>
        <w:spacing w:after="120"/>
        <w:rPr>
          <w:rFonts w:asciiTheme="minorHAnsi" w:hAnsiTheme="minorHAnsi"/>
          <w:sz w:val="22"/>
          <w:szCs w:val="22"/>
          <w:lang w:val="en-GB" w:eastAsia="fr-CH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Вслед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за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знаменитыми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предшественниками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Фреди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Жирарде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Филиппом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Роша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Бенуа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Виолье</w:t>
      </w:r>
      <w:proofErr w:type="spellEnd"/>
      <w:proofErr w:type="gramStart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, 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Франку</w:t>
      </w:r>
      <w:proofErr w:type="spellEnd"/>
      <w:proofErr w:type="gram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Джиован</w:t>
      </w:r>
      <w:r w:rsidR="00DD3964" w:rsidRPr="0019178C">
        <w:rPr>
          <w:rFonts w:asciiTheme="minorHAnsi" w:hAnsiTheme="minorHAnsi"/>
          <w:sz w:val="22"/>
          <w:szCs w:val="22"/>
          <w:lang w:val="en-GB"/>
        </w:rPr>
        <w:t>н</w:t>
      </w:r>
      <w:r w:rsidR="00CC3A8A" w:rsidRPr="0019178C">
        <w:rPr>
          <w:rFonts w:asciiTheme="minorHAnsi" w:hAnsiTheme="minorHAnsi"/>
          <w:sz w:val="22"/>
          <w:szCs w:val="22"/>
          <w:lang w:val="en-GB"/>
        </w:rPr>
        <w:t>и</w:t>
      </w:r>
      <w:r w:rsidR="00DD3964" w:rsidRPr="0019178C">
        <w:rPr>
          <w:rFonts w:asciiTheme="minorHAnsi" w:hAnsiTheme="minorHAnsi"/>
          <w:sz w:val="22"/>
          <w:szCs w:val="22"/>
          <w:lang w:val="en-GB"/>
        </w:rPr>
        <w:t>ни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было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присвоено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C3A8A" w:rsidRPr="0019178C">
        <w:rPr>
          <w:rFonts w:asciiTheme="minorHAnsi" w:hAnsiTheme="minorHAnsi"/>
          <w:sz w:val="22"/>
          <w:szCs w:val="22"/>
          <w:lang w:val="en-GB"/>
        </w:rPr>
        <w:t>звание</w:t>
      </w:r>
      <w:proofErr w:type="spellEnd"/>
      <w:r w:rsidR="00CC3A8A" w:rsidRPr="0019178C">
        <w:rPr>
          <w:rFonts w:asciiTheme="minorHAnsi" w:hAnsiTheme="minorHAnsi"/>
          <w:sz w:val="22"/>
          <w:szCs w:val="22"/>
          <w:lang w:val="en-GB"/>
        </w:rPr>
        <w:t xml:space="preserve">  “Chef of the year”</w:t>
      </w:r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.  </w:t>
      </w:r>
      <w:proofErr w:type="spellStart"/>
      <w:proofErr w:type="gramStart"/>
      <w:r w:rsidR="006659C8" w:rsidRPr="0019178C">
        <w:rPr>
          <w:rFonts w:asciiTheme="minorHAnsi" w:hAnsiTheme="minorHAnsi"/>
          <w:sz w:val="22"/>
          <w:szCs w:val="22"/>
          <w:lang w:val="en-GB"/>
        </w:rPr>
        <w:t>Престижный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гастрономический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гид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отметил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его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работу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19-ю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баллам</w:t>
      </w:r>
      <w:r w:rsidR="006659C8" w:rsidRPr="0019178C">
        <w:rPr>
          <w:rFonts w:asciiTheme="minorHAnsi" w:hAnsiTheme="minorHAnsi"/>
          <w:sz w:val="22"/>
          <w:szCs w:val="22"/>
          <w:lang w:val="en-GB"/>
        </w:rPr>
        <w:t>и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6659C8" w:rsidRPr="0019178C">
        <w:rPr>
          <w:rFonts w:asciiTheme="minorHAnsi" w:hAnsiTheme="minorHAnsi"/>
          <w:sz w:val="22"/>
          <w:szCs w:val="22"/>
          <w:lang w:val="en-GB"/>
        </w:rPr>
        <w:t>Таким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образо</w:t>
      </w:r>
      <w:r w:rsidR="00D04A7E" w:rsidRPr="0019178C">
        <w:rPr>
          <w:rFonts w:asciiTheme="minorHAnsi" w:hAnsiTheme="minorHAnsi"/>
          <w:sz w:val="22"/>
          <w:szCs w:val="22"/>
          <w:lang w:val="en-GB"/>
        </w:rPr>
        <w:t>м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Франк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Джиованни</w:t>
      </w:r>
      <w:r w:rsidR="00DD3964" w:rsidRPr="0019178C">
        <w:rPr>
          <w:rFonts w:asciiTheme="minorHAnsi" w:hAnsiTheme="minorHAnsi"/>
          <w:sz w:val="22"/>
          <w:szCs w:val="22"/>
          <w:lang w:val="en-GB"/>
        </w:rPr>
        <w:t>ни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занял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лидирующую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позицию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гастрономической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индустрии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Швейцарии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6659C8" w:rsidRPr="0019178C">
        <w:rPr>
          <w:rFonts w:asciiTheme="minorHAnsi" w:hAnsiTheme="minorHAnsi"/>
          <w:sz w:val="22"/>
          <w:szCs w:val="22"/>
          <w:lang w:val="en-GB"/>
        </w:rPr>
        <w:t>Эта</w:t>
      </w:r>
      <w:proofErr w:type="spellEnd"/>
      <w:r w:rsidR="006659C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награда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отражает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исключительные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заслуги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шефа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proofErr w:type="gramStart"/>
      <w:r w:rsidR="00D04A7E" w:rsidRPr="0019178C">
        <w:rPr>
          <w:rFonts w:asciiTheme="minorHAnsi" w:hAnsiTheme="minorHAnsi"/>
          <w:sz w:val="22"/>
          <w:szCs w:val="22"/>
          <w:lang w:val="en-GB"/>
        </w:rPr>
        <w:t>поддержании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высочайшего</w:t>
      </w:r>
      <w:proofErr w:type="spellEnd"/>
      <w:proofErr w:type="gram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уровня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кухни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ресторана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Hôtel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de Ville de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Crissier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расположенного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недалеко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от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Лозанны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.  </w:t>
      </w:r>
      <w:proofErr w:type="spellStart"/>
      <w:proofErr w:type="gramStart"/>
      <w:r w:rsidR="00D04A7E" w:rsidRPr="0019178C">
        <w:rPr>
          <w:rFonts w:asciiTheme="minorHAnsi" w:hAnsiTheme="minorHAnsi"/>
          <w:sz w:val="22"/>
          <w:szCs w:val="22"/>
          <w:lang w:val="en-GB"/>
        </w:rPr>
        <w:t>Франк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Джиованни</w:t>
      </w:r>
      <w:r w:rsidR="00DD3964" w:rsidRPr="0019178C">
        <w:rPr>
          <w:rFonts w:asciiTheme="minorHAnsi" w:hAnsiTheme="minorHAnsi"/>
          <w:sz w:val="22"/>
          <w:szCs w:val="22"/>
          <w:lang w:val="en-GB"/>
        </w:rPr>
        <w:t>ни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посвящает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свою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работу</w:t>
      </w:r>
      <w:proofErr w:type="spellEnd"/>
      <w:r w:rsidR="00DD3964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трагичеки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ушедшему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другу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Бенуа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Виолье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proofErr w:type="gramStart"/>
      <w:r w:rsidR="00D04A7E" w:rsidRPr="0019178C">
        <w:rPr>
          <w:rFonts w:asciiTheme="minorHAnsi" w:hAnsiTheme="minorHAnsi"/>
          <w:sz w:val="22"/>
          <w:szCs w:val="22"/>
          <w:lang w:val="en-GB"/>
        </w:rPr>
        <w:t>Особый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фокус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делается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на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использовании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местных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про</w:t>
      </w:r>
      <w:r w:rsidR="00953D5B" w:rsidRPr="0019178C">
        <w:rPr>
          <w:rFonts w:asciiTheme="minorHAnsi" w:hAnsiTheme="minorHAnsi"/>
          <w:sz w:val="22"/>
          <w:szCs w:val="22"/>
          <w:lang w:val="en-GB"/>
        </w:rPr>
        <w:t>дуктов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свежих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овощей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легких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04A7E" w:rsidRPr="0019178C">
        <w:rPr>
          <w:rFonts w:asciiTheme="minorHAnsi" w:hAnsiTheme="minorHAnsi"/>
          <w:sz w:val="22"/>
          <w:szCs w:val="22"/>
          <w:lang w:val="en-GB"/>
        </w:rPr>
        <w:t>ингридиентов</w:t>
      </w:r>
      <w:proofErr w:type="spellEnd"/>
      <w:r w:rsidR="00D04A7E" w:rsidRPr="0019178C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="00D04A7E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8" w:history="1">
        <w:r w:rsidR="004B0C12" w:rsidRPr="0019178C">
          <w:rPr>
            <w:rStyle w:val="a7"/>
            <w:rFonts w:asciiTheme="minorHAnsi" w:hAnsiTheme="minorHAnsi"/>
            <w:sz w:val="22"/>
            <w:szCs w:val="22"/>
            <w:lang w:val="en-GB"/>
          </w:rPr>
          <w:t>www.restaurantcrissier.com</w:t>
        </w:r>
      </w:hyperlink>
    </w:p>
    <w:p w14:paraId="4A8F1231" w14:textId="49888E6A" w:rsidR="00D04A7E" w:rsidRPr="0019178C" w:rsidRDefault="008A491D" w:rsidP="006729C2">
      <w:pPr>
        <w:spacing w:after="120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9178C">
        <w:rPr>
          <w:rFonts w:asciiTheme="minorHAnsi" w:hAnsiTheme="minorHAnsi"/>
          <w:sz w:val="22"/>
          <w:szCs w:val="22"/>
          <w:lang w:val="ru-RU"/>
        </w:rPr>
        <w:t>Еще</w:t>
      </w:r>
      <w:proofErr w:type="spellEnd"/>
      <w:r w:rsidRPr="0019178C">
        <w:rPr>
          <w:rFonts w:asciiTheme="minorHAnsi" w:hAnsiTheme="minorHAnsi"/>
          <w:sz w:val="22"/>
          <w:szCs w:val="22"/>
          <w:lang w:val="ru-RU"/>
        </w:rPr>
        <w:t xml:space="preserve"> один успех</w:t>
      </w:r>
      <w:r w:rsidR="00CD2998" w:rsidRPr="0019178C">
        <w:rPr>
          <w:rFonts w:asciiTheme="minorHAnsi" w:hAnsiTheme="minorHAnsi"/>
          <w:sz w:val="22"/>
          <w:szCs w:val="22"/>
          <w:lang w:val="ru-RU"/>
        </w:rPr>
        <w:t xml:space="preserve"> региону </w:t>
      </w:r>
      <w:proofErr w:type="spellStart"/>
      <w:r w:rsidRPr="0019178C">
        <w:rPr>
          <w:rFonts w:asciiTheme="minorHAnsi" w:hAnsiTheme="minorHAnsi"/>
          <w:sz w:val="22"/>
          <w:szCs w:val="22"/>
          <w:lang w:val="ru-RU"/>
        </w:rPr>
        <w:t>принес</w:t>
      </w:r>
      <w:proofErr w:type="spellEnd"/>
      <w:r w:rsidRPr="0019178C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ru-RU"/>
        </w:rPr>
        <w:t>Флориан</w:t>
      </w:r>
      <w:proofErr w:type="spellEnd"/>
      <w:r w:rsidRPr="0019178C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ru-RU"/>
        </w:rPr>
        <w:t>Каррар</w:t>
      </w:r>
      <w:proofErr w:type="spellEnd"/>
      <w:r w:rsidRPr="0019178C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53D5B" w:rsidRPr="0019178C">
        <w:rPr>
          <w:rFonts w:asciiTheme="minorHAnsi" w:hAnsiTheme="minorHAnsi"/>
          <w:sz w:val="22"/>
          <w:szCs w:val="22"/>
          <w:lang w:val="ru-RU"/>
        </w:rPr>
        <w:t>(</w:t>
      </w:r>
      <w:r w:rsidRPr="0019178C">
        <w:rPr>
          <w:rFonts w:asciiTheme="minorHAnsi" w:hAnsiTheme="minorHAnsi"/>
          <w:sz w:val="22"/>
          <w:szCs w:val="22"/>
          <w:lang w:val="en-GB"/>
        </w:rPr>
        <w:t xml:space="preserve">Florian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Carrard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>)</w:t>
      </w:r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который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был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назван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“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открытие</w:t>
      </w:r>
      <w:r w:rsidR="006163EF" w:rsidRPr="0019178C">
        <w:rPr>
          <w:rFonts w:asciiTheme="minorHAnsi" w:hAnsiTheme="minorHAnsi"/>
          <w:sz w:val="22"/>
          <w:szCs w:val="22"/>
          <w:lang w:val="en-GB"/>
        </w:rPr>
        <w:t>м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2018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года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>”</w:t>
      </w:r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во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франко</w:t>
      </w:r>
      <w:r w:rsidR="00953D5B" w:rsidRPr="0019178C">
        <w:rPr>
          <w:rFonts w:asciiTheme="minorHAnsi" w:hAnsiTheme="minorHAnsi"/>
          <w:sz w:val="22"/>
          <w:szCs w:val="22"/>
          <w:lang w:val="en-GB"/>
        </w:rPr>
        <w:t>-</w:t>
      </w:r>
      <w:r w:rsidR="006163EF" w:rsidRPr="0019178C">
        <w:rPr>
          <w:rFonts w:asciiTheme="minorHAnsi" w:hAnsiTheme="minorHAnsi"/>
          <w:sz w:val="22"/>
          <w:szCs w:val="22"/>
          <w:lang w:val="en-GB"/>
        </w:rPr>
        <w:t>язычной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Швейцарии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, а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его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работа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была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отмечена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52454" w:rsidRPr="0019178C">
        <w:rPr>
          <w:rFonts w:asciiTheme="minorHAnsi" w:hAnsiTheme="minorHAnsi"/>
          <w:sz w:val="22"/>
          <w:szCs w:val="22"/>
          <w:lang w:val="en-GB"/>
        </w:rPr>
        <w:t xml:space="preserve">14-ю </w:t>
      </w:r>
      <w:proofErr w:type="spellStart"/>
      <w:r w:rsidR="00352454" w:rsidRPr="0019178C">
        <w:rPr>
          <w:rFonts w:asciiTheme="minorHAnsi" w:hAnsiTheme="minorHAnsi"/>
          <w:sz w:val="22"/>
          <w:szCs w:val="22"/>
          <w:lang w:val="en-GB"/>
        </w:rPr>
        <w:t>баллами</w:t>
      </w:r>
      <w:proofErr w:type="spellEnd"/>
      <w:r w:rsidR="00352454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гида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Gault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 &amp; </w:t>
      </w:r>
      <w:proofErr w:type="spellStart"/>
      <w:r w:rsidR="00CD2998" w:rsidRPr="0019178C">
        <w:rPr>
          <w:rFonts w:asciiTheme="minorHAnsi" w:hAnsiTheme="minorHAnsi"/>
          <w:sz w:val="22"/>
          <w:szCs w:val="22"/>
          <w:lang w:val="en-GB"/>
        </w:rPr>
        <w:t>Millau</w:t>
      </w:r>
      <w:proofErr w:type="spellEnd"/>
      <w:r w:rsidR="00CD2998" w:rsidRPr="0019178C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Флориан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Каррар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был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163EF" w:rsidRPr="0019178C">
        <w:rPr>
          <w:rFonts w:asciiTheme="minorHAnsi" w:hAnsiTheme="minorHAnsi"/>
          <w:sz w:val="22"/>
          <w:szCs w:val="22"/>
          <w:lang w:val="ru-RU"/>
        </w:rPr>
        <w:t xml:space="preserve">направлен на работу в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Hôtel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Valrose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Ружмон</w:t>
      </w:r>
      <w:r w:rsidR="004B0C12" w:rsidRPr="0019178C">
        <w:rPr>
          <w:rFonts w:asciiTheme="minorHAnsi" w:hAnsiTheme="minorHAnsi"/>
          <w:sz w:val="22"/>
          <w:szCs w:val="22"/>
          <w:lang w:val="en-GB"/>
        </w:rPr>
        <w:t>е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Эдгаром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Бовье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proofErr w:type="gramStart"/>
      <w:r w:rsidR="006163EF" w:rsidRPr="0019178C">
        <w:rPr>
          <w:rFonts w:asciiTheme="minorHAnsi" w:hAnsiTheme="minorHAnsi"/>
          <w:sz w:val="22"/>
          <w:szCs w:val="22"/>
          <w:lang w:val="en-GB"/>
        </w:rPr>
        <w:t>его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бывшим</w:t>
      </w:r>
      <w:proofErr w:type="spellEnd"/>
      <w:proofErr w:type="gram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163EF" w:rsidRPr="0019178C">
        <w:rPr>
          <w:rFonts w:asciiTheme="minorHAnsi" w:hAnsiTheme="minorHAnsi"/>
          <w:sz w:val="22"/>
          <w:szCs w:val="22"/>
          <w:lang w:val="en-GB"/>
        </w:rPr>
        <w:t>руководителем</w:t>
      </w:r>
      <w:proofErr w:type="spellEnd"/>
      <w:r w:rsidR="006163EF" w:rsidRPr="0019178C">
        <w:rPr>
          <w:rFonts w:asciiTheme="minorHAnsi" w:hAnsiTheme="minorHAnsi"/>
          <w:sz w:val="22"/>
          <w:szCs w:val="22"/>
          <w:lang w:val="en-GB"/>
        </w:rPr>
        <w:t xml:space="preserve">  в Lausanne-Palace</w:t>
      </w:r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. 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Новый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шеф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придал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45F6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45F68" w:rsidRPr="0019178C">
        <w:rPr>
          <w:rFonts w:asciiTheme="minorHAnsi" w:hAnsiTheme="minorHAnsi"/>
          <w:sz w:val="22"/>
          <w:szCs w:val="22"/>
          <w:lang w:val="en-GB"/>
        </w:rPr>
        <w:t>интересный</w:t>
      </w:r>
      <w:proofErr w:type="spellEnd"/>
      <w:r w:rsidR="00C45F6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C45F68" w:rsidRPr="0019178C">
        <w:rPr>
          <w:rFonts w:asciiTheme="minorHAnsi" w:hAnsiTheme="minorHAnsi"/>
          <w:sz w:val="22"/>
          <w:szCs w:val="22"/>
          <w:lang w:val="en-GB"/>
        </w:rPr>
        <w:t>утонченный</w:t>
      </w:r>
      <w:proofErr w:type="spellEnd"/>
      <w:r w:rsidR="00C45F68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C45F68" w:rsidRPr="0019178C">
        <w:rPr>
          <w:rFonts w:asciiTheme="minorHAnsi" w:hAnsiTheme="minorHAnsi"/>
          <w:sz w:val="22"/>
          <w:szCs w:val="22"/>
          <w:lang w:val="en-GB"/>
        </w:rPr>
        <w:t>акцент</w:t>
      </w:r>
      <w:proofErr w:type="spellEnd"/>
      <w:proofErr w:type="gram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традиционным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45F6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рецептам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местным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продуктам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>.</w:t>
      </w:r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1E13617" w14:textId="1693C18A" w:rsidR="00FF7698" w:rsidRPr="0019178C" w:rsidRDefault="002F0E80" w:rsidP="004B0C12">
      <w:pPr>
        <w:spacing w:after="12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В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список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высокой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гастрономии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45F68" w:rsidRPr="0019178C">
        <w:rPr>
          <w:rFonts w:asciiTheme="minorHAnsi" w:hAnsiTheme="minorHAnsi"/>
          <w:sz w:val="22"/>
          <w:szCs w:val="22"/>
          <w:lang w:val="en-GB"/>
        </w:rPr>
        <w:t>кантона</w:t>
      </w:r>
      <w:proofErr w:type="spellEnd"/>
      <w:r w:rsidR="00C45F6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45F68" w:rsidRPr="0019178C">
        <w:rPr>
          <w:rFonts w:asciiTheme="minorHAnsi" w:hAnsiTheme="minorHAnsi"/>
          <w:sz w:val="22"/>
          <w:szCs w:val="22"/>
          <w:lang w:val="en-GB"/>
        </w:rPr>
        <w:t>Во</w:t>
      </w:r>
      <w:proofErr w:type="spellEnd"/>
      <w:r w:rsidR="00C45F6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45F68" w:rsidRPr="0019178C">
        <w:rPr>
          <w:rFonts w:asciiTheme="minorHAnsi" w:hAnsiTheme="minorHAnsi"/>
          <w:sz w:val="22"/>
          <w:szCs w:val="22"/>
          <w:lang w:val="en-GB"/>
        </w:rPr>
        <w:t>было</w:t>
      </w:r>
      <w:proofErr w:type="spellEnd"/>
      <w:r w:rsidR="00C45F6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C45F68" w:rsidRPr="0019178C">
        <w:rPr>
          <w:rFonts w:asciiTheme="minorHAnsi" w:hAnsiTheme="minorHAnsi"/>
          <w:sz w:val="22"/>
          <w:szCs w:val="22"/>
          <w:lang w:val="en-GB"/>
        </w:rPr>
        <w:t>добавлено</w:t>
      </w:r>
      <w:proofErr w:type="spellEnd"/>
      <w:r w:rsidR="00C45F68" w:rsidRPr="0019178C">
        <w:rPr>
          <w:rFonts w:asciiTheme="minorHAnsi" w:hAnsiTheme="minorHAnsi"/>
          <w:sz w:val="22"/>
          <w:szCs w:val="22"/>
          <w:lang w:val="en-GB"/>
        </w:rPr>
        <w:t xml:space="preserve"> 15 </w:t>
      </w:r>
      <w:proofErr w:type="spellStart"/>
      <w:r w:rsidR="00C45F68" w:rsidRPr="0019178C">
        <w:rPr>
          <w:rFonts w:asciiTheme="minorHAnsi" w:hAnsiTheme="minorHAnsi"/>
          <w:sz w:val="22"/>
          <w:szCs w:val="22"/>
          <w:lang w:val="en-GB"/>
        </w:rPr>
        <w:t>новы</w:t>
      </w:r>
      <w:r w:rsidR="00762FEA" w:rsidRPr="0019178C">
        <w:rPr>
          <w:rFonts w:asciiTheme="minorHAnsi" w:hAnsiTheme="minorHAnsi"/>
          <w:sz w:val="22"/>
          <w:szCs w:val="22"/>
          <w:lang w:val="en-GB"/>
        </w:rPr>
        <w:t>х</w:t>
      </w:r>
      <w:proofErr w:type="spellEnd"/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762FEA" w:rsidRPr="0019178C">
        <w:rPr>
          <w:rFonts w:asciiTheme="minorHAnsi" w:hAnsiTheme="minorHAnsi"/>
          <w:sz w:val="22"/>
          <w:szCs w:val="22"/>
          <w:lang w:val="en-GB"/>
        </w:rPr>
        <w:t>мест</w:t>
      </w:r>
      <w:proofErr w:type="spellEnd"/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53D5B" w:rsidRPr="0019178C">
        <w:rPr>
          <w:rFonts w:asciiTheme="minorHAnsi" w:hAnsiTheme="minorHAnsi"/>
          <w:sz w:val="22"/>
          <w:szCs w:val="22"/>
          <w:lang w:val="ru-RU"/>
        </w:rPr>
        <w:t>,</w:t>
      </w:r>
      <w:proofErr w:type="gramEnd"/>
      <w:r w:rsidR="00953D5B" w:rsidRPr="0019178C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327F5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A327F5" w:rsidRPr="0019178C">
        <w:rPr>
          <w:rFonts w:asciiTheme="minorHAnsi" w:hAnsiTheme="minorHAnsi"/>
          <w:sz w:val="22"/>
          <w:szCs w:val="22"/>
          <w:lang w:val="en-GB"/>
        </w:rPr>
        <w:t>десять</w:t>
      </w:r>
      <w:proofErr w:type="spellEnd"/>
      <w:r w:rsidR="00A327F5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A327F5" w:rsidRPr="0019178C">
        <w:rPr>
          <w:rFonts w:asciiTheme="minorHAnsi" w:hAnsiTheme="minorHAnsi"/>
          <w:sz w:val="22"/>
          <w:szCs w:val="22"/>
          <w:lang w:val="en-GB"/>
        </w:rPr>
        <w:t>ресторанов</w:t>
      </w:r>
      <w:proofErr w:type="spellEnd"/>
      <w:r w:rsidR="00A327F5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получили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более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высокую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оценку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GB"/>
        </w:rPr>
        <w:t>Гид</w:t>
      </w:r>
      <w:proofErr w:type="spellEnd"/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762FEA" w:rsidRPr="0019178C">
        <w:rPr>
          <w:rFonts w:asciiTheme="minorHAnsi" w:hAnsiTheme="minorHAnsi"/>
          <w:sz w:val="22"/>
          <w:szCs w:val="22"/>
          <w:lang w:val="en-GB"/>
        </w:rPr>
        <w:t>Gault</w:t>
      </w:r>
      <w:proofErr w:type="spellEnd"/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&amp; </w:t>
      </w:r>
      <w:proofErr w:type="spellStart"/>
      <w:r w:rsidR="00762FEA" w:rsidRPr="0019178C">
        <w:rPr>
          <w:rFonts w:asciiTheme="minorHAnsi" w:hAnsiTheme="minorHAnsi"/>
          <w:sz w:val="22"/>
          <w:szCs w:val="22"/>
          <w:lang w:val="en-GB"/>
        </w:rPr>
        <w:t>Millau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в 2018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году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присвоил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общей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сложности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      1 365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баллов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97-ми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ресторанам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региона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Двенадцать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ресторанов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получили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 xml:space="preserve">17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звезд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Мишлен</w:t>
      </w:r>
      <w:proofErr w:type="spellEnd"/>
      <w:r w:rsidR="00FF7698" w:rsidRPr="0019178C">
        <w:rPr>
          <w:rFonts w:asciiTheme="minorHAnsi" w:hAnsiTheme="minorHAnsi"/>
          <w:sz w:val="22"/>
          <w:szCs w:val="22"/>
          <w:lang w:val="en-GB"/>
        </w:rPr>
        <w:t>.</w:t>
      </w:r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762FEA" w:rsidRPr="0019178C">
        <w:rPr>
          <w:rFonts w:asciiTheme="minorHAnsi" w:hAnsiTheme="minorHAnsi"/>
          <w:sz w:val="22"/>
          <w:szCs w:val="22"/>
          <w:lang w:val="en-GB"/>
        </w:rPr>
        <w:t>Ресторан</w:t>
      </w:r>
      <w:proofErr w:type="spellEnd"/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F7698" w:rsidRPr="0019178C">
        <w:rPr>
          <w:rFonts w:asciiTheme="minorHAnsi" w:hAnsiTheme="minorHAnsi"/>
          <w:sz w:val="22"/>
          <w:szCs w:val="22"/>
          <w:lang w:val="en-GB"/>
        </w:rPr>
        <w:t xml:space="preserve"> La</w:t>
      </w:r>
      <w:proofErr w:type="gramEnd"/>
      <w:r w:rsidR="00FF7698" w:rsidRPr="0019178C">
        <w:rPr>
          <w:rFonts w:asciiTheme="minorHAnsi" w:hAnsiTheme="minorHAnsi"/>
          <w:sz w:val="22"/>
          <w:szCs w:val="22"/>
          <w:lang w:val="en-GB"/>
        </w:rPr>
        <w:t xml:space="preserve"> Table de Mary </w:t>
      </w:r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762FEA" w:rsidRPr="0019178C">
        <w:rPr>
          <w:rFonts w:asciiTheme="minorHAnsi" w:hAnsiTheme="minorHAnsi"/>
          <w:sz w:val="22"/>
          <w:szCs w:val="22"/>
          <w:lang w:val="en-GB"/>
        </w:rPr>
        <w:t>Шессо</w:t>
      </w:r>
      <w:proofErr w:type="spellEnd"/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–</w:t>
      </w:r>
      <w:proofErr w:type="spellStart"/>
      <w:r w:rsidR="00762FEA" w:rsidRPr="0019178C">
        <w:rPr>
          <w:rFonts w:asciiTheme="minorHAnsi" w:hAnsiTheme="minorHAnsi"/>
          <w:sz w:val="22"/>
          <w:szCs w:val="22"/>
          <w:lang w:val="en-GB"/>
        </w:rPr>
        <w:t>Нореаз</w:t>
      </w:r>
      <w:proofErr w:type="spellEnd"/>
      <w:r w:rsidR="00762FEA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C5F94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62FEA" w:rsidRPr="0019178C">
        <w:rPr>
          <w:rFonts w:asciiTheme="minorHAnsi" w:hAnsiTheme="minorHAnsi"/>
          <w:sz w:val="22"/>
          <w:szCs w:val="22"/>
          <w:lang w:val="en-GB"/>
        </w:rPr>
        <w:t>(</w:t>
      </w:r>
      <w:proofErr w:type="spellStart"/>
      <w:r w:rsidR="00FF7698" w:rsidRPr="0019178C">
        <w:rPr>
          <w:rFonts w:asciiTheme="minorHAnsi" w:hAnsiTheme="minorHAnsi"/>
          <w:sz w:val="22"/>
          <w:szCs w:val="22"/>
          <w:lang w:val="en-GB"/>
        </w:rPr>
        <w:t>Cheseaux-Noréaz</w:t>
      </w:r>
      <w:proofErr w:type="spellEnd"/>
      <w:r w:rsidR="00E60F62" w:rsidRPr="0019178C">
        <w:rPr>
          <w:rFonts w:asciiTheme="minorHAnsi" w:hAnsiTheme="minorHAnsi"/>
          <w:sz w:val="22"/>
          <w:szCs w:val="22"/>
          <w:lang w:val="en-GB"/>
        </w:rPr>
        <w:t xml:space="preserve">) </w:t>
      </w:r>
      <w:proofErr w:type="spellStart"/>
      <w:r w:rsidR="00E60F62" w:rsidRPr="0019178C">
        <w:rPr>
          <w:rFonts w:asciiTheme="minorHAnsi" w:hAnsiTheme="minorHAnsi"/>
          <w:sz w:val="22"/>
          <w:szCs w:val="22"/>
          <w:lang w:val="en-GB"/>
        </w:rPr>
        <w:t>дебютировал</w:t>
      </w:r>
      <w:proofErr w:type="spellEnd"/>
      <w:r w:rsidR="00E60F62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E60F62" w:rsidRPr="0019178C">
        <w:rPr>
          <w:rFonts w:asciiTheme="minorHAnsi" w:hAnsiTheme="minorHAnsi"/>
          <w:sz w:val="22"/>
          <w:szCs w:val="22"/>
          <w:lang w:val="en-GB"/>
        </w:rPr>
        <w:t>получив</w:t>
      </w:r>
      <w:proofErr w:type="spellEnd"/>
      <w:r w:rsidR="00E60F6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E60F62" w:rsidRPr="0019178C">
        <w:rPr>
          <w:rFonts w:asciiTheme="minorHAnsi" w:hAnsiTheme="minorHAnsi"/>
          <w:sz w:val="22"/>
          <w:szCs w:val="22"/>
          <w:lang w:val="en-GB"/>
        </w:rPr>
        <w:t>одну</w:t>
      </w:r>
      <w:proofErr w:type="spellEnd"/>
      <w:r w:rsidR="00E60F6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E60F62" w:rsidRPr="0019178C">
        <w:rPr>
          <w:rFonts w:asciiTheme="minorHAnsi" w:hAnsiTheme="minorHAnsi"/>
          <w:sz w:val="22"/>
          <w:szCs w:val="22"/>
          <w:lang w:val="en-GB"/>
        </w:rPr>
        <w:t>звезду</w:t>
      </w:r>
      <w:proofErr w:type="spellEnd"/>
      <w:r w:rsidR="00E60F6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E60F62" w:rsidRPr="0019178C">
        <w:rPr>
          <w:rFonts w:asciiTheme="minorHAnsi" w:hAnsiTheme="minorHAnsi"/>
          <w:sz w:val="22"/>
          <w:szCs w:val="22"/>
          <w:lang w:val="en-GB"/>
        </w:rPr>
        <w:t>Мишлен</w:t>
      </w:r>
      <w:proofErr w:type="spellEnd"/>
      <w:r w:rsidR="00E60F62" w:rsidRPr="0019178C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FF7698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54F804B" w14:textId="77777777" w:rsidR="00F44B7B" w:rsidRPr="0019178C" w:rsidRDefault="00F44B7B" w:rsidP="004B0C12">
      <w:pPr>
        <w:spacing w:after="120"/>
        <w:rPr>
          <w:rFonts w:asciiTheme="minorHAnsi" w:hAnsiTheme="minorHAnsi"/>
          <w:sz w:val="22"/>
          <w:szCs w:val="22"/>
          <w:lang w:val="en-GB"/>
        </w:rPr>
      </w:pPr>
    </w:p>
    <w:p w14:paraId="2A3C18AF" w14:textId="2966B38D" w:rsidR="000E7AB7" w:rsidRPr="00CF6AE5" w:rsidRDefault="000E7AB7" w:rsidP="000B4D72">
      <w:pPr>
        <w:pStyle w:val="hometext"/>
        <w:spacing w:before="0" w:beforeAutospacing="0" w:after="120" w:afterAutospacing="0"/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</w:pPr>
      <w:proofErr w:type="gramStart"/>
      <w:r w:rsidRPr="00CF6AE5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10</w:t>
      </w:r>
      <w:r w:rsidR="00EE075D" w:rsidRPr="00CF6AE5">
        <w:rPr>
          <w:rFonts w:asciiTheme="minorHAnsi" w:eastAsiaTheme="minorHAnsi" w:hAnsiTheme="minorHAnsi" w:cstheme="minorBidi"/>
          <w:color w:val="B73A28"/>
          <w:sz w:val="26"/>
          <w:szCs w:val="26"/>
          <w:vertAlign w:val="superscript"/>
          <w:lang w:val="ru-RU" w:eastAsia="en-US"/>
        </w:rPr>
        <w:t xml:space="preserve">й </w:t>
      </w:r>
      <w:r w:rsidR="009A4073" w:rsidRPr="00CF6AE5">
        <w:rPr>
          <w:rFonts w:asciiTheme="minorHAnsi" w:eastAsiaTheme="minorHAnsi" w:hAnsiTheme="minorHAnsi" w:cstheme="minorBidi"/>
          <w:color w:val="B73A28"/>
          <w:sz w:val="26"/>
          <w:szCs w:val="26"/>
          <w:vertAlign w:val="superscript"/>
          <w:lang w:val="ru-RU" w:eastAsia="en-US"/>
        </w:rPr>
        <w:t xml:space="preserve"> </w:t>
      </w:r>
      <w:proofErr w:type="spellStart"/>
      <w:r w:rsidR="009A4073" w:rsidRPr="00CF6AE5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Т</w:t>
      </w:r>
      <w:r w:rsidR="00EE075D" w:rsidRPr="00CF6AE5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рюфельный</w:t>
      </w:r>
      <w:proofErr w:type="spellEnd"/>
      <w:proofErr w:type="gramEnd"/>
      <w:r w:rsidR="00EE075D" w:rsidRPr="00CF6AE5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</w:t>
      </w:r>
      <w:proofErr w:type="spellStart"/>
      <w:r w:rsidR="00EE075D" w:rsidRPr="00CF6AE5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рынок</w:t>
      </w:r>
      <w:proofErr w:type="spellEnd"/>
      <w:r w:rsidR="00EE075D" w:rsidRPr="00CF6AE5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в </w:t>
      </w:r>
      <w:proofErr w:type="spellStart"/>
      <w:r w:rsidR="00EE075D" w:rsidRPr="00CF6AE5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Бонвилларе</w:t>
      </w:r>
      <w:proofErr w:type="spellEnd"/>
      <w:r w:rsidR="00EE075D" w:rsidRPr="00CF6AE5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</w:t>
      </w:r>
    </w:p>
    <w:p w14:paraId="4FD4794E" w14:textId="5F821EF7" w:rsidR="000B4D72" w:rsidRPr="0019178C" w:rsidRDefault="007A137D" w:rsidP="0019178C">
      <w:pPr>
        <w:pStyle w:val="Default"/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ru-RU"/>
        </w:rPr>
      </w:pPr>
      <w:proofErr w:type="spellStart"/>
      <w:proofErr w:type="gramStart"/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>Событие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в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>районе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Ивердон-ле-Бэн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,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которое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заслуживает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особого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внимания</w:t>
      </w:r>
      <w:proofErr w:type="spellEnd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гурманов</w:t>
      </w:r>
      <w:proofErr w:type="spellEnd"/>
      <w:r w:rsidR="00953D5B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.</w:t>
      </w:r>
      <w:proofErr w:type="gramEnd"/>
      <w:r w:rsidR="00953D5B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Десятый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год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подряд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в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последние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выходные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октября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2018 </w:t>
      </w:r>
      <w:proofErr w:type="spellStart"/>
      <w:proofErr w:type="gram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года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 </w:t>
      </w:r>
      <w:r w:rsidR="00E54E8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в</w:t>
      </w:r>
      <w:proofErr w:type="gramEnd"/>
      <w:r w:rsidR="00E54E8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самом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с</w:t>
      </w:r>
      <w:r w:rsidR="00E54E8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ерце</w:t>
      </w:r>
      <w:proofErr w:type="spellEnd"/>
      <w:r w:rsidR="00E54E8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54E8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виноградни</w:t>
      </w:r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ков</w:t>
      </w:r>
      <w:proofErr w:type="spellEnd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Бонвиллара</w:t>
      </w:r>
      <w:proofErr w:type="spellEnd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 </w:t>
      </w:r>
      <w:proofErr w:type="spellStart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будет</w:t>
      </w:r>
      <w:proofErr w:type="spellEnd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открыт</w:t>
      </w:r>
      <w:proofErr w:type="spellEnd"/>
      <w:r w:rsidR="00E54E8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традиционный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швейцарский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трюфельный</w:t>
      </w:r>
      <w:proofErr w:type="spellEnd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EE075D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рынок</w:t>
      </w:r>
      <w:proofErr w:type="spellEnd"/>
      <w:r w:rsidR="00E54E8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.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На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прилавках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 и</w:t>
      </w:r>
      <w:proofErr w:type="gram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стендах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будут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представлены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 </w:t>
      </w:r>
      <w:r w:rsidR="00E54E8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свежие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,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проверенные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и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одобренные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экспертами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трюфели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, а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так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же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местные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lastRenderedPageBreak/>
        <w:t>про</w:t>
      </w:r>
      <w:r w:rsidR="002F0E80">
        <w:rPr>
          <w:rFonts w:asciiTheme="minorHAnsi" w:hAnsiTheme="minorHAnsi" w:cstheme="minorBidi"/>
          <w:color w:val="auto"/>
          <w:sz w:val="22"/>
          <w:szCs w:val="22"/>
          <w:lang w:val="en-GB"/>
        </w:rPr>
        <w:t>дукты</w:t>
      </w:r>
      <w:proofErr w:type="spellEnd"/>
      <w:r w:rsidR="002F0E8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.  </w:t>
      </w:r>
      <w:proofErr w:type="spellStart"/>
      <w:r w:rsidR="002F0E80">
        <w:rPr>
          <w:rFonts w:asciiTheme="minorHAnsi" w:hAnsiTheme="minorHAnsi" w:cstheme="minorBidi"/>
          <w:color w:val="auto"/>
          <w:sz w:val="22"/>
          <w:szCs w:val="22"/>
          <w:lang w:val="en-GB"/>
        </w:rPr>
        <w:t>Посетители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смогут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попробовать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несколько</w:t>
      </w:r>
      <w:proofErr w:type="spellEnd"/>
      <w:proofErr w:type="gram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блюд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с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трюфелями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, в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том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числе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трюфельное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мороженое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. 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Поездка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по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виноградникам</w:t>
      </w:r>
      <w:proofErr w:type="spellEnd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Coteaux</w:t>
      </w:r>
      <w:proofErr w:type="spellEnd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de </w:t>
      </w:r>
      <w:proofErr w:type="spellStart"/>
      <w:proofErr w:type="gramStart"/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>Bonvillars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 в</w:t>
      </w:r>
      <w:proofErr w:type="gram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="009A4073" w:rsidRPr="0019178C">
        <w:rPr>
          <w:rFonts w:asciiTheme="minorHAnsi" w:hAnsiTheme="minorHAnsi" w:cstheme="minorBidi"/>
          <w:color w:val="auto"/>
          <w:sz w:val="22"/>
          <w:szCs w:val="22"/>
          <w:lang w:val="ru-RU"/>
        </w:rPr>
        <w:t>по</w:t>
      </w:r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ru-RU"/>
        </w:rPr>
        <w:t xml:space="preserve">возке, </w:t>
      </w:r>
      <w:proofErr w:type="spellStart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ru-RU"/>
        </w:rPr>
        <w:t>запряженной</w:t>
      </w:r>
      <w:proofErr w:type="spellEnd"/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ru-RU"/>
        </w:rPr>
        <w:t xml:space="preserve"> парой лошадей и</w:t>
      </w:r>
      <w:r w:rsidR="002F0E80">
        <w:rPr>
          <w:rFonts w:asciiTheme="minorHAnsi" w:hAnsiTheme="minorHAnsi" w:cstheme="minorBidi"/>
          <w:color w:val="auto"/>
          <w:sz w:val="22"/>
          <w:szCs w:val="22"/>
          <w:lang w:val="ru-RU"/>
        </w:rPr>
        <w:t xml:space="preserve"> дегустация трюфельного фондю в</w:t>
      </w:r>
      <w:r w:rsidR="002210C8" w:rsidRPr="0019178C">
        <w:rPr>
          <w:rFonts w:asciiTheme="minorHAnsi" w:hAnsiTheme="minorHAnsi" w:cstheme="minorBidi"/>
          <w:color w:val="auto"/>
          <w:sz w:val="22"/>
          <w:szCs w:val="22"/>
          <w:lang w:val="ru-RU"/>
        </w:rPr>
        <w:t xml:space="preserve"> пути, оставит незабываемые впечатления. </w:t>
      </w:r>
      <w:hyperlink r:id="rId9" w:history="1">
        <w:r w:rsidR="000E7AB7" w:rsidRPr="0019178C">
          <w:rPr>
            <w:rStyle w:val="a7"/>
            <w:rFonts w:asciiTheme="minorHAnsi" w:hAnsiTheme="minorHAnsi" w:cstheme="minorBidi"/>
            <w:sz w:val="22"/>
            <w:szCs w:val="22"/>
            <w:lang w:val="en-GB"/>
          </w:rPr>
          <w:t>www.marche-truffes-bonvillars.ch</w:t>
        </w:r>
      </w:hyperlink>
      <w:r w:rsidR="000E7AB7" w:rsidRPr="0019178C">
        <w:rPr>
          <w:rFonts w:asciiTheme="minorHAnsi" w:hAnsiTheme="minorHAnsi" w:cstheme="minorBidi"/>
          <w:color w:val="0000FF"/>
          <w:sz w:val="22"/>
          <w:szCs w:val="22"/>
          <w:lang w:val="en-GB"/>
        </w:rPr>
        <w:t xml:space="preserve"> </w:t>
      </w:r>
      <w:r w:rsidR="004B3C32" w:rsidRPr="0019178C">
        <w:rPr>
          <w:rFonts w:asciiTheme="minorHAnsi" w:hAnsiTheme="minorHAnsi" w:cstheme="minorBidi"/>
          <w:color w:val="0000FF"/>
          <w:sz w:val="22"/>
          <w:szCs w:val="22"/>
          <w:lang w:val="en-GB"/>
        </w:rPr>
        <w:t xml:space="preserve"> </w:t>
      </w:r>
    </w:p>
    <w:p w14:paraId="5A8E4973" w14:textId="77777777" w:rsidR="0019178C" w:rsidRDefault="0019178C" w:rsidP="000B4D72">
      <w:pPr>
        <w:spacing w:after="120"/>
        <w:rPr>
          <w:rFonts w:asciiTheme="minorHAnsi" w:hAnsiTheme="minorHAnsi"/>
          <w:color w:val="C00000"/>
          <w:sz w:val="26"/>
          <w:szCs w:val="26"/>
          <w:lang w:val="ru-RU"/>
        </w:rPr>
      </w:pPr>
    </w:p>
    <w:p w14:paraId="253E895E" w14:textId="329F3356" w:rsidR="00960154" w:rsidRPr="00443EBA" w:rsidRDefault="00CF6AE5" w:rsidP="000B4D72">
      <w:pPr>
        <w:spacing w:after="120"/>
        <w:rPr>
          <w:rFonts w:asciiTheme="minorHAnsi" w:hAnsiTheme="minorHAnsi"/>
          <w:color w:val="B73A28"/>
          <w:sz w:val="26"/>
          <w:szCs w:val="26"/>
          <w:lang w:val="en-GB"/>
        </w:rPr>
      </w:pPr>
      <w:r>
        <w:rPr>
          <w:rFonts w:asciiTheme="minorHAnsi" w:hAnsiTheme="minorHAnsi"/>
          <w:color w:val="B73A28"/>
          <w:sz w:val="26"/>
          <w:szCs w:val="26"/>
          <w:lang w:val="ru-RU"/>
        </w:rPr>
        <w:t>Семь</w:t>
      </w:r>
      <w:r w:rsidR="00E06A3F" w:rsidRPr="00443EBA">
        <w:rPr>
          <w:rFonts w:asciiTheme="minorHAnsi" w:hAnsiTheme="minorHAnsi"/>
          <w:color w:val="B73A28"/>
          <w:sz w:val="26"/>
          <w:szCs w:val="26"/>
          <w:lang w:val="ru-RU"/>
        </w:rPr>
        <w:t xml:space="preserve"> </w:t>
      </w:r>
      <w:r w:rsidR="009B69E6" w:rsidRPr="00443EBA">
        <w:rPr>
          <w:rFonts w:asciiTheme="minorHAnsi" w:hAnsiTheme="minorHAnsi"/>
          <w:color w:val="B73A28"/>
          <w:sz w:val="26"/>
          <w:szCs w:val="26"/>
          <w:lang w:val="ru-RU"/>
        </w:rPr>
        <w:t>винных</w:t>
      </w:r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proofErr w:type="spellStart"/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>пешеходных</w:t>
      </w:r>
      <w:proofErr w:type="spellEnd"/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proofErr w:type="spellStart"/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>маршрутов</w:t>
      </w:r>
      <w:proofErr w:type="spellEnd"/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proofErr w:type="spellStart"/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>кантона</w:t>
      </w:r>
      <w:proofErr w:type="spellEnd"/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proofErr w:type="spellStart"/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>Во</w:t>
      </w:r>
      <w:proofErr w:type="spellEnd"/>
      <w:r w:rsidR="00FD65B1"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</w:p>
    <w:p w14:paraId="5803C13C" w14:textId="791E5FE6" w:rsidR="00D96AA2" w:rsidRPr="0019178C" w:rsidRDefault="00D96AA2" w:rsidP="003627B4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 w:rsidRPr="0019178C">
        <w:rPr>
          <w:rFonts w:asciiTheme="minorHAnsi" w:hAnsiTheme="minorHAnsi"/>
          <w:sz w:val="22"/>
          <w:szCs w:val="22"/>
          <w:lang w:val="en-GB"/>
        </w:rPr>
        <w:t>Благодаря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бесплатному</w:t>
      </w:r>
      <w:proofErr w:type="spellEnd"/>
      <w:proofErr w:type="gram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приложению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для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смартфонов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Vaud:Guide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вы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быстро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освоите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инте</w:t>
      </w:r>
      <w:r w:rsidR="00953D5B" w:rsidRPr="0019178C">
        <w:rPr>
          <w:rFonts w:asciiTheme="minorHAnsi" w:hAnsiTheme="minorHAnsi"/>
          <w:sz w:val="22"/>
          <w:szCs w:val="22"/>
          <w:lang w:val="en-GB"/>
        </w:rPr>
        <w:t>ресные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мар</w:t>
      </w:r>
      <w:r w:rsidR="002F0E80">
        <w:rPr>
          <w:rFonts w:asciiTheme="minorHAnsi" w:hAnsiTheme="minorHAnsi"/>
          <w:sz w:val="22"/>
          <w:szCs w:val="22"/>
          <w:lang w:val="en-GB"/>
        </w:rPr>
        <w:t>шруты</w:t>
      </w:r>
      <w:proofErr w:type="spellEnd"/>
      <w:r w:rsidR="002F0E8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F0E80">
        <w:rPr>
          <w:rFonts w:asciiTheme="minorHAnsi" w:hAnsiTheme="minorHAnsi"/>
          <w:sz w:val="22"/>
          <w:szCs w:val="22"/>
          <w:lang w:val="en-GB"/>
        </w:rPr>
        <w:t>для</w:t>
      </w:r>
      <w:proofErr w:type="spellEnd"/>
      <w:r w:rsidR="002F0E8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F0E80">
        <w:rPr>
          <w:rFonts w:asciiTheme="minorHAnsi" w:hAnsiTheme="minorHAnsi"/>
          <w:sz w:val="22"/>
          <w:szCs w:val="22"/>
          <w:lang w:val="en-GB"/>
        </w:rPr>
        <w:t>хайкинга</w:t>
      </w:r>
      <w:proofErr w:type="spellEnd"/>
      <w:r w:rsidR="002F0E80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2F0E80">
        <w:rPr>
          <w:rFonts w:asciiTheme="minorHAnsi" w:hAnsiTheme="minorHAnsi"/>
          <w:sz w:val="22"/>
          <w:szCs w:val="22"/>
          <w:lang w:val="en-GB"/>
        </w:rPr>
        <w:t>связанные</w:t>
      </w:r>
      <w:proofErr w:type="spellEnd"/>
      <w:r w:rsidR="002F0E80">
        <w:rPr>
          <w:rFonts w:asciiTheme="minorHAnsi" w:hAnsiTheme="minorHAnsi"/>
          <w:sz w:val="22"/>
          <w:szCs w:val="22"/>
          <w:lang w:val="en-GB"/>
        </w:rPr>
        <w:t xml:space="preserve"> с  </w:t>
      </w:r>
      <w:proofErr w:type="spellStart"/>
      <w:r w:rsidR="002F0E80">
        <w:rPr>
          <w:rFonts w:asciiTheme="minorHAnsi" w:hAnsiTheme="minorHAnsi"/>
          <w:sz w:val="22"/>
          <w:szCs w:val="22"/>
          <w:lang w:val="en-GB"/>
        </w:rPr>
        <w:t>темой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виноделия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45F98C72" w14:textId="1AE12282" w:rsidR="00F44B7B" w:rsidRPr="0019178C" w:rsidRDefault="00836ABF" w:rsidP="003627B4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Путешествие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одиночку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, в </w:t>
      </w:r>
      <w:proofErr w:type="spellStart"/>
      <w:proofErr w:type="gramStart"/>
      <w:r w:rsidRPr="0019178C">
        <w:rPr>
          <w:rFonts w:asciiTheme="minorHAnsi" w:hAnsiTheme="minorHAnsi"/>
          <w:sz w:val="22"/>
          <w:szCs w:val="22"/>
          <w:lang w:val="en-GB"/>
        </w:rPr>
        <w:t>компании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или</w:t>
      </w:r>
      <w:proofErr w:type="spellEnd"/>
      <w:proofErr w:type="gram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группе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станет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увлекательным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легким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благодаря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подсказкам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, 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загад</w:t>
      </w:r>
      <w:r w:rsidR="00D96AA2" w:rsidRPr="0019178C">
        <w:rPr>
          <w:rFonts w:asciiTheme="minorHAnsi" w:hAnsiTheme="minorHAnsi"/>
          <w:sz w:val="22"/>
          <w:szCs w:val="22"/>
          <w:lang w:val="en-GB"/>
        </w:rPr>
        <w:t>кам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веселым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историям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этого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9178C">
        <w:rPr>
          <w:rFonts w:asciiTheme="minorHAnsi" w:hAnsiTheme="minorHAnsi"/>
          <w:sz w:val="22"/>
          <w:szCs w:val="22"/>
          <w:lang w:val="en-GB"/>
        </w:rPr>
        <w:t>приложения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процессе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D96AA2" w:rsidRPr="0019178C">
        <w:rPr>
          <w:rFonts w:asciiTheme="minorHAnsi" w:hAnsiTheme="minorHAnsi"/>
          <w:sz w:val="22"/>
          <w:szCs w:val="22"/>
          <w:lang w:val="en-GB"/>
        </w:rPr>
        <w:t>прогулки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вы</w:t>
      </w:r>
      <w:proofErr w:type="spellEnd"/>
      <w:proofErr w:type="gram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увидите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потрясающие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пейзажи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,  а 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также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познакомитесь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ближе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с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историей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региона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и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местны</w:t>
      </w:r>
      <w:r w:rsidR="004B0C12" w:rsidRPr="0019178C">
        <w:rPr>
          <w:rFonts w:asciiTheme="minorHAnsi" w:hAnsiTheme="minorHAnsi"/>
          <w:sz w:val="22"/>
          <w:szCs w:val="22"/>
          <w:lang w:val="en-GB"/>
        </w:rPr>
        <w:t>ми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ремеслами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.  К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концу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лета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буде</w:t>
      </w:r>
      <w:r w:rsidR="00D96AA2" w:rsidRPr="0019178C">
        <w:rPr>
          <w:rFonts w:asciiTheme="minorHAnsi" w:hAnsiTheme="minorHAnsi"/>
          <w:sz w:val="22"/>
          <w:szCs w:val="22"/>
          <w:lang w:val="en-GB"/>
        </w:rPr>
        <w:t>т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доба</w:t>
      </w:r>
      <w:r w:rsidR="004B0C12" w:rsidRPr="0019178C">
        <w:rPr>
          <w:rFonts w:asciiTheme="minorHAnsi" w:hAnsiTheme="minorHAnsi"/>
          <w:sz w:val="22"/>
          <w:szCs w:val="22"/>
          <w:lang w:val="en-GB"/>
        </w:rPr>
        <w:t>влено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три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совершенно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новых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4B0C12" w:rsidRPr="0019178C">
        <w:rPr>
          <w:rFonts w:asciiTheme="minorHAnsi" w:hAnsiTheme="minorHAnsi"/>
          <w:sz w:val="22"/>
          <w:szCs w:val="22"/>
          <w:lang w:val="en-GB"/>
        </w:rPr>
        <w:t>марш</w:t>
      </w:r>
      <w:r w:rsidR="00D96AA2" w:rsidRPr="0019178C">
        <w:rPr>
          <w:rFonts w:asciiTheme="minorHAnsi" w:hAnsiTheme="minorHAnsi"/>
          <w:sz w:val="22"/>
          <w:szCs w:val="22"/>
          <w:lang w:val="en-GB"/>
        </w:rPr>
        <w:t>рута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:</w:t>
      </w:r>
      <w:proofErr w:type="gram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один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регионе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Gruyères</w:t>
      </w:r>
      <w:proofErr w:type="spellEnd"/>
      <w:r w:rsidR="007A137D">
        <w:rPr>
          <w:rFonts w:asciiTheme="minorHAnsi" w:hAnsiTheme="minorHAnsi"/>
          <w:sz w:val="22"/>
          <w:szCs w:val="22"/>
          <w:lang w:val="en-GB"/>
        </w:rPr>
        <w:t xml:space="preserve"> и</w:t>
      </w:r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Pays-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d’Enhaut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второй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Côtes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de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l’Orbe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одном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из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шести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винодельческих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районов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кантона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Во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третий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долине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Vallée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de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Joux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районе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национального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природного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96AA2" w:rsidRPr="0019178C">
        <w:rPr>
          <w:rFonts w:asciiTheme="minorHAnsi" w:hAnsiTheme="minorHAnsi"/>
          <w:sz w:val="22"/>
          <w:szCs w:val="22"/>
          <w:lang w:val="en-GB"/>
        </w:rPr>
        <w:t>заповедника</w:t>
      </w:r>
      <w:proofErr w:type="spellEnd"/>
      <w:r w:rsidR="00D96AA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Юра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(Jura</w:t>
      </w:r>
      <w:r w:rsidR="00CF6AE5">
        <w:rPr>
          <w:rFonts w:asciiTheme="minorHAnsi" w:hAnsiTheme="minorHAnsi"/>
          <w:sz w:val="22"/>
          <w:szCs w:val="22"/>
          <w:lang w:val="en-GB"/>
        </w:rPr>
        <w:t xml:space="preserve">). </w:t>
      </w:r>
      <w:proofErr w:type="spellStart"/>
      <w:proofErr w:type="gramStart"/>
      <w:r w:rsidR="00CF6AE5">
        <w:rPr>
          <w:rFonts w:asciiTheme="minorHAnsi" w:hAnsiTheme="minorHAnsi"/>
          <w:sz w:val="22"/>
          <w:szCs w:val="22"/>
          <w:lang w:val="en-GB"/>
        </w:rPr>
        <w:t>Семь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маршрутов</w:t>
      </w:r>
      <w:proofErr w:type="spellEnd"/>
      <w:proofErr w:type="gram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помогут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узнать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разные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,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отличающиеся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друг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о</w:t>
      </w:r>
      <w:r w:rsidR="00953D5B" w:rsidRPr="0019178C">
        <w:rPr>
          <w:rFonts w:asciiTheme="minorHAnsi" w:hAnsiTheme="minorHAnsi"/>
          <w:sz w:val="22"/>
          <w:szCs w:val="22"/>
          <w:lang w:val="en-GB"/>
        </w:rPr>
        <w:t>т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друга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части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региона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: 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Gruyères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 и </w:t>
      </w:r>
      <w:r w:rsidR="00366F9D" w:rsidRPr="0019178C">
        <w:rPr>
          <w:rFonts w:asciiTheme="minorHAnsi" w:hAnsiTheme="minorHAnsi"/>
          <w:sz w:val="22"/>
          <w:szCs w:val="22"/>
          <w:lang w:val="en-GB"/>
        </w:rPr>
        <w:t>Pays-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d’Enhaut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,  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район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Côtes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de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l’Orbe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,  </w:t>
      </w:r>
      <w:proofErr w:type="spellStart"/>
      <w:r w:rsidR="00953D5B" w:rsidRPr="0019178C">
        <w:rPr>
          <w:rFonts w:asciiTheme="minorHAnsi" w:hAnsiTheme="minorHAnsi"/>
          <w:sz w:val="22"/>
          <w:szCs w:val="22"/>
          <w:lang w:val="en-GB"/>
        </w:rPr>
        <w:t>район</w:t>
      </w:r>
      <w:proofErr w:type="spellEnd"/>
      <w:r w:rsidR="00953D5B" w:rsidRPr="0019178C">
        <w:rPr>
          <w:rFonts w:asciiTheme="minorHAnsi" w:hAnsiTheme="minorHAnsi"/>
          <w:sz w:val="22"/>
          <w:szCs w:val="22"/>
          <w:lang w:val="en-GB"/>
        </w:rPr>
        <w:t xml:space="preserve">  Jura</w:t>
      </w:r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, а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также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более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известные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места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районе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Моржа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>,</w:t>
      </w:r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4B0C12" w:rsidRPr="0019178C">
        <w:rPr>
          <w:rFonts w:asciiTheme="minorHAnsi" w:hAnsiTheme="minorHAnsi"/>
          <w:sz w:val="22"/>
          <w:szCs w:val="22"/>
          <w:lang w:val="en-GB"/>
        </w:rPr>
        <w:t>Вуйи</w:t>
      </w:r>
      <w:proofErr w:type="spellEnd"/>
      <w:r w:rsidR="004B0C12" w:rsidRPr="0019178C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Лаво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, и </w:t>
      </w:r>
      <w:proofErr w:type="spellStart"/>
      <w:r w:rsidR="00366F9D" w:rsidRPr="0019178C">
        <w:rPr>
          <w:rFonts w:asciiTheme="minorHAnsi" w:hAnsiTheme="minorHAnsi"/>
          <w:sz w:val="22"/>
          <w:szCs w:val="22"/>
          <w:lang w:val="en-GB"/>
        </w:rPr>
        <w:t>Шабле</w:t>
      </w:r>
      <w:proofErr w:type="spellEnd"/>
      <w:r w:rsidR="00366F9D" w:rsidRPr="0019178C">
        <w:rPr>
          <w:rFonts w:asciiTheme="minorHAnsi" w:hAnsiTheme="minorHAnsi"/>
          <w:sz w:val="22"/>
          <w:szCs w:val="22"/>
          <w:lang w:val="en-GB"/>
        </w:rPr>
        <w:t xml:space="preserve">.  </w:t>
      </w:r>
    </w:p>
    <w:p w14:paraId="6B28A16E" w14:textId="118DCB08" w:rsidR="003627B4" w:rsidRPr="0019178C" w:rsidRDefault="00366F9D" w:rsidP="003627B4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 w:rsidRPr="0019178C">
        <w:rPr>
          <w:rFonts w:asciiTheme="minorHAnsi" w:hAnsiTheme="minorHAnsi"/>
          <w:sz w:val="22"/>
          <w:szCs w:val="22"/>
          <w:lang w:val="en-GB"/>
        </w:rPr>
        <w:t>Подробности</w:t>
      </w:r>
      <w:proofErr w:type="spellEnd"/>
      <w:r w:rsidRPr="0019178C">
        <w:rPr>
          <w:rFonts w:asciiTheme="minorHAnsi" w:hAnsiTheme="minorHAnsi"/>
          <w:sz w:val="22"/>
          <w:szCs w:val="22"/>
          <w:lang w:val="en-GB"/>
        </w:rPr>
        <w:t xml:space="preserve"> :</w:t>
      </w:r>
      <w:proofErr w:type="gramEnd"/>
      <w:r w:rsidRPr="0019178C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0" w:history="1">
        <w:r w:rsidR="003627B4" w:rsidRPr="0019178C">
          <w:rPr>
            <w:rStyle w:val="a7"/>
            <w:rFonts w:asciiTheme="minorHAnsi" w:hAnsiTheme="minorHAnsi"/>
            <w:sz w:val="22"/>
            <w:szCs w:val="22"/>
          </w:rPr>
          <w:t>ete.myvaud.ch/balades-</w:t>
        </w:r>
        <w:proofErr w:type="spellStart"/>
        <w:r w:rsidR="003627B4" w:rsidRPr="0019178C">
          <w:rPr>
            <w:rStyle w:val="a7"/>
            <w:rFonts w:asciiTheme="minorHAnsi" w:hAnsiTheme="minorHAnsi"/>
            <w:sz w:val="22"/>
            <w:szCs w:val="22"/>
          </w:rPr>
          <w:t>oeno</w:t>
        </w:r>
        <w:proofErr w:type="spellEnd"/>
      </w:hyperlink>
    </w:p>
    <w:p w14:paraId="37470637" w14:textId="77777777" w:rsidR="00366F9D" w:rsidRPr="0019178C" w:rsidRDefault="00366F9D" w:rsidP="000B4D72">
      <w:pPr>
        <w:tabs>
          <w:tab w:val="left" w:pos="6237"/>
        </w:tabs>
        <w:spacing w:after="120"/>
        <w:outlineLvl w:val="0"/>
        <w:rPr>
          <w:rFonts w:asciiTheme="minorHAnsi" w:hAnsiTheme="minorHAnsi"/>
          <w:color w:val="C00000"/>
          <w:sz w:val="22"/>
          <w:szCs w:val="22"/>
          <w:lang w:val="en-GB"/>
        </w:rPr>
      </w:pPr>
      <w:r w:rsidRPr="0019178C">
        <w:rPr>
          <w:rFonts w:asciiTheme="minorHAnsi" w:hAnsiTheme="minorHAnsi"/>
          <w:color w:val="C00000"/>
          <w:sz w:val="22"/>
          <w:szCs w:val="22"/>
          <w:lang w:val="en-GB"/>
        </w:rPr>
        <w:t xml:space="preserve"> </w:t>
      </w:r>
    </w:p>
    <w:p w14:paraId="4A588E3B" w14:textId="19D1B919" w:rsidR="009E00BB" w:rsidRPr="00443EBA" w:rsidRDefault="00295E53" w:rsidP="000B4D72">
      <w:pPr>
        <w:tabs>
          <w:tab w:val="left" w:pos="6237"/>
        </w:tabs>
        <w:spacing w:after="120"/>
        <w:outlineLvl w:val="0"/>
        <w:rPr>
          <w:rFonts w:asciiTheme="minorHAnsi" w:hAnsiTheme="minorHAnsi"/>
          <w:color w:val="B73A28"/>
          <w:sz w:val="26"/>
          <w:szCs w:val="26"/>
          <w:lang w:val="en-GB"/>
        </w:rPr>
      </w:pPr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20-ти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летие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proofErr w:type="spellStart"/>
      <w:proofErr w:type="gramStart"/>
      <w:r w:rsidR="00366F9D" w:rsidRPr="00443EBA">
        <w:rPr>
          <w:rFonts w:asciiTheme="minorHAnsi" w:hAnsiTheme="minorHAnsi"/>
          <w:color w:val="B73A28"/>
          <w:sz w:val="26"/>
          <w:szCs w:val="26"/>
          <w:lang w:val="en-GB"/>
        </w:rPr>
        <w:t>Швейцар</w:t>
      </w:r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ского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национального</w:t>
      </w:r>
      <w:proofErr w:type="spellEnd"/>
      <w:proofErr w:type="gramEnd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музея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в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замке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Пранжен</w:t>
      </w:r>
      <w:proofErr w:type="spellEnd"/>
    </w:p>
    <w:p w14:paraId="42555270" w14:textId="5ACD4CEF" w:rsidR="009E00BB" w:rsidRPr="009D1D61" w:rsidRDefault="00F272FB" w:rsidP="000B4D72">
      <w:pPr>
        <w:tabs>
          <w:tab w:val="left" w:pos="6237"/>
        </w:tabs>
        <w:spacing w:after="120"/>
        <w:outlineLvl w:val="0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Праздничные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2"/>
          <w:szCs w:val="22"/>
          <w:lang w:val="en-GB"/>
        </w:rPr>
        <w:t>выходные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 23</w:t>
      </w:r>
      <w:proofErr w:type="gramEnd"/>
      <w:r>
        <w:rPr>
          <w:rFonts w:asciiTheme="minorHAnsi" w:hAnsiTheme="minorHAnsi"/>
          <w:b/>
          <w:sz w:val="22"/>
          <w:szCs w:val="22"/>
          <w:lang w:val="en-GB"/>
        </w:rPr>
        <w:t xml:space="preserve">-30 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сентября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2018 г. </w:t>
      </w:r>
    </w:p>
    <w:p w14:paraId="110D4E62" w14:textId="5B70878C" w:rsidR="00F272FB" w:rsidRDefault="00F272FB" w:rsidP="000B4D72">
      <w:pPr>
        <w:spacing w:after="120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По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случаю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GB"/>
        </w:rPr>
        <w:t>празднования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этого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юбилея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художник </w:t>
      </w:r>
      <w:proofErr w:type="spellStart"/>
      <w:r w:rsidRPr="009D1D61">
        <w:rPr>
          <w:rFonts w:asciiTheme="minorHAnsi" w:hAnsiTheme="minorHAnsi"/>
          <w:sz w:val="22"/>
          <w:szCs w:val="22"/>
          <w:lang w:val="en-GB"/>
        </w:rPr>
        <w:t>Muma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создавший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социальную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скульптуру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саду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замка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в 2008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году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верне</w:t>
      </w:r>
      <w:r w:rsidR="001855D5">
        <w:rPr>
          <w:rFonts w:asciiTheme="minorHAnsi" w:hAnsiTheme="minorHAnsi"/>
          <w:sz w:val="22"/>
          <w:szCs w:val="22"/>
          <w:lang w:val="en-GB"/>
        </w:rPr>
        <w:t>тся</w:t>
      </w:r>
      <w:proofErr w:type="spellEnd"/>
      <w:r w:rsidR="001855D5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855D5">
        <w:rPr>
          <w:rFonts w:asciiTheme="minorHAnsi" w:hAnsiTheme="minorHAnsi"/>
          <w:sz w:val="22"/>
          <w:szCs w:val="22"/>
          <w:lang w:val="en-GB"/>
        </w:rPr>
        <w:t>сюда</w:t>
      </w:r>
      <w:proofErr w:type="spellEnd"/>
      <w:r w:rsidR="001855D5">
        <w:rPr>
          <w:rFonts w:asciiTheme="minorHAnsi" w:hAnsiTheme="minorHAnsi"/>
          <w:sz w:val="22"/>
          <w:szCs w:val="22"/>
          <w:lang w:val="en-GB"/>
        </w:rPr>
        <w:t xml:space="preserve"> 29-го </w:t>
      </w:r>
      <w:proofErr w:type="spellStart"/>
      <w:r w:rsidR="001855D5">
        <w:rPr>
          <w:rFonts w:asciiTheme="minorHAnsi" w:hAnsiTheme="minorHAnsi"/>
          <w:sz w:val="22"/>
          <w:szCs w:val="22"/>
          <w:lang w:val="en-GB"/>
        </w:rPr>
        <w:t>сентября</w:t>
      </w:r>
      <w:proofErr w:type="spellEnd"/>
      <w:r w:rsidR="001855D5">
        <w:rPr>
          <w:rFonts w:asciiTheme="minorHAnsi" w:hAnsiTheme="minorHAnsi"/>
          <w:sz w:val="22"/>
          <w:szCs w:val="22"/>
          <w:lang w:val="en-GB"/>
        </w:rPr>
        <w:t xml:space="preserve">  c </w:t>
      </w:r>
      <w:r w:rsidR="001855D5">
        <w:rPr>
          <w:rFonts w:asciiTheme="minorHAnsi" w:hAnsiTheme="minorHAnsi"/>
          <w:sz w:val="22"/>
          <w:szCs w:val="22"/>
          <w:lang w:val="ru-RU"/>
        </w:rPr>
        <w:t xml:space="preserve">пятьюдесятью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тысяч</w:t>
      </w:r>
      <w:r w:rsidR="001855D5">
        <w:rPr>
          <w:rFonts w:asciiTheme="minorHAnsi" w:hAnsiTheme="minorHAnsi"/>
          <w:sz w:val="22"/>
          <w:szCs w:val="22"/>
          <w:lang w:val="en-GB"/>
        </w:rPr>
        <w:t>ами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све</w:t>
      </w:r>
      <w:r w:rsidR="00082AD0">
        <w:rPr>
          <w:rFonts w:asciiTheme="minorHAnsi" w:hAnsiTheme="minorHAnsi"/>
          <w:sz w:val="22"/>
          <w:szCs w:val="22"/>
          <w:lang w:val="en-GB"/>
        </w:rPr>
        <w:t>чей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для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того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чтобы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создать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композицию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“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Цветы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огня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”. 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На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следующий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день</w:t>
      </w:r>
      <w:proofErr w:type="spellEnd"/>
      <w:proofErr w:type="gramStart"/>
      <w:r w:rsidR="00082AD0"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t xml:space="preserve"> 30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-го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сентября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состоится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“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Обед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на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лужайке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”. 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GB"/>
        </w:rPr>
        <w:t>Это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событие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пройдет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десятый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раз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как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всегда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программе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будет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шествие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исторических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82AD0">
        <w:rPr>
          <w:rFonts w:asciiTheme="minorHAnsi" w:hAnsiTheme="minorHAnsi"/>
          <w:sz w:val="22"/>
          <w:szCs w:val="22"/>
          <w:lang w:val="en-GB"/>
        </w:rPr>
        <w:t>костюмах</w:t>
      </w:r>
      <w:proofErr w:type="spellEnd"/>
      <w:r w:rsidR="00082AD0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="00082AD0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1A9DD28C" w14:textId="6CD2D1FC" w:rsidR="009E00BB" w:rsidRPr="00082AD0" w:rsidRDefault="001855D5" w:rsidP="00082AD0">
      <w:pPr>
        <w:spacing w:after="12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В музее состоится</w:t>
      </w:r>
      <w:r w:rsidR="00082AD0">
        <w:rPr>
          <w:rFonts w:asciiTheme="minorHAnsi" w:hAnsiTheme="minorHAnsi"/>
          <w:sz w:val="22"/>
          <w:szCs w:val="22"/>
          <w:lang w:val="ru-RU"/>
        </w:rPr>
        <w:t xml:space="preserve"> оригинальная выставка </w:t>
      </w:r>
      <w:r w:rsidR="00082AD0" w:rsidRPr="009D1D61">
        <w:rPr>
          <w:rFonts w:asciiTheme="minorHAnsi" w:hAnsiTheme="minorHAnsi"/>
          <w:sz w:val="22"/>
          <w:szCs w:val="22"/>
          <w:lang w:val="fr-CH"/>
        </w:rPr>
        <w:t>“</w:t>
      </w:r>
      <w:r w:rsidR="00082AD0" w:rsidRPr="009D1D61">
        <w:rPr>
          <w:rFonts w:asciiTheme="minorHAnsi" w:hAnsiTheme="minorHAnsi"/>
          <w:i/>
          <w:sz w:val="22"/>
          <w:szCs w:val="22"/>
          <w:lang w:val="fr-CH"/>
        </w:rPr>
        <w:t xml:space="preserve">La Folie des Indiennes. </w:t>
      </w:r>
      <w:r w:rsidR="00082AD0" w:rsidRPr="009D1D61">
        <w:rPr>
          <w:rFonts w:asciiTheme="minorHAnsi" w:hAnsiTheme="minorHAnsi"/>
          <w:i/>
          <w:sz w:val="22"/>
          <w:szCs w:val="22"/>
          <w:lang w:val="en-GB"/>
        </w:rPr>
        <w:t xml:space="preserve">Mode </w:t>
      </w:r>
      <w:proofErr w:type="gramStart"/>
      <w:r w:rsidR="00082AD0" w:rsidRPr="009D1D61">
        <w:rPr>
          <w:rFonts w:asciiTheme="minorHAnsi" w:hAnsiTheme="minorHAnsi"/>
          <w:i/>
          <w:sz w:val="22"/>
          <w:szCs w:val="22"/>
          <w:lang w:val="en-GB"/>
        </w:rPr>
        <w:t>et</w:t>
      </w:r>
      <w:proofErr w:type="gramEnd"/>
      <w:r w:rsidR="00082AD0" w:rsidRPr="009D1D61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082AD0" w:rsidRPr="009D1D61">
        <w:rPr>
          <w:rFonts w:asciiTheme="minorHAnsi" w:hAnsiTheme="minorHAnsi"/>
          <w:i/>
          <w:sz w:val="22"/>
          <w:szCs w:val="22"/>
          <w:lang w:val="en-GB"/>
        </w:rPr>
        <w:t>mondialisation</w:t>
      </w:r>
      <w:proofErr w:type="spellEnd"/>
      <w:r w:rsidR="00082AD0" w:rsidRPr="009D1D61">
        <w:rPr>
          <w:rFonts w:asciiTheme="minorHAnsi" w:hAnsiTheme="minorHAnsi"/>
          <w:i/>
          <w:sz w:val="22"/>
          <w:szCs w:val="22"/>
          <w:lang w:val="en-GB"/>
        </w:rPr>
        <w:t>”</w:t>
      </w:r>
      <w:r w:rsidR="00082AD0">
        <w:rPr>
          <w:rFonts w:asciiTheme="minorHAnsi" w:hAnsiTheme="minorHAnsi"/>
          <w:i/>
          <w:sz w:val="22"/>
          <w:szCs w:val="22"/>
          <w:lang w:val="en-GB"/>
        </w:rPr>
        <w:t xml:space="preserve"> (</w:t>
      </w:r>
      <w:r>
        <w:rPr>
          <w:rFonts w:asciiTheme="minorHAnsi" w:hAnsiTheme="minorHAnsi"/>
          <w:i/>
          <w:sz w:val="22"/>
          <w:szCs w:val="22"/>
          <w:lang w:val="ru-RU"/>
        </w:rPr>
        <w:t>«Сумасшествие по ситцу</w:t>
      </w:r>
      <w:r w:rsidR="00082AD0">
        <w:rPr>
          <w:rFonts w:asciiTheme="minorHAnsi" w:hAnsiTheme="minorHAnsi"/>
          <w:i/>
          <w:sz w:val="22"/>
          <w:szCs w:val="22"/>
          <w:lang w:val="ru-RU"/>
        </w:rPr>
        <w:t xml:space="preserve">. Мода и глобализация». </w:t>
      </w:r>
      <w:r w:rsidR="006F2804">
        <w:rPr>
          <w:rFonts w:asciiTheme="minorHAnsi" w:hAnsiTheme="minorHAnsi"/>
          <w:sz w:val="22"/>
          <w:szCs w:val="22"/>
          <w:lang w:val="ru-RU"/>
        </w:rPr>
        <w:t>И</w:t>
      </w:r>
      <w:r>
        <w:rPr>
          <w:rFonts w:asciiTheme="minorHAnsi" w:hAnsiTheme="minorHAnsi"/>
          <w:sz w:val="22"/>
          <w:szCs w:val="22"/>
          <w:lang w:val="ru-RU"/>
        </w:rPr>
        <w:t>ндийские ситцевые</w:t>
      </w:r>
      <w:r w:rsidR="006F2804">
        <w:rPr>
          <w:rFonts w:asciiTheme="minorHAnsi" w:hAnsiTheme="minorHAnsi"/>
          <w:sz w:val="22"/>
          <w:szCs w:val="22"/>
          <w:lang w:val="ru-RU"/>
        </w:rPr>
        <w:t xml:space="preserve"> набивные ткани приобрели огромную популярность  </w:t>
      </w:r>
      <w:r w:rsidR="00082AD0" w:rsidRPr="00082AD0">
        <w:rPr>
          <w:rFonts w:asciiTheme="minorHAnsi" w:hAnsiTheme="minorHAnsi"/>
          <w:sz w:val="22"/>
          <w:szCs w:val="22"/>
          <w:lang w:val="ru-RU"/>
        </w:rPr>
        <w:t>в большинстве европейских стран</w:t>
      </w:r>
      <w:r w:rsidR="006F2804" w:rsidRPr="006F280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F2804">
        <w:rPr>
          <w:rFonts w:asciiTheme="minorHAnsi" w:hAnsiTheme="minorHAnsi"/>
          <w:sz w:val="22"/>
          <w:szCs w:val="22"/>
          <w:lang w:val="ru-RU"/>
        </w:rPr>
        <w:t>в XVII и XVIII ве</w:t>
      </w:r>
      <w:r w:rsidR="002F0E80">
        <w:rPr>
          <w:rFonts w:asciiTheme="minorHAnsi" w:hAnsiTheme="minorHAnsi"/>
          <w:sz w:val="22"/>
          <w:szCs w:val="22"/>
          <w:lang w:val="ru-RU"/>
        </w:rPr>
        <w:t>ках .  Эта выставка посвящена  истории</w:t>
      </w:r>
      <w:r w:rsidR="006F2804">
        <w:rPr>
          <w:rFonts w:asciiTheme="minorHAnsi" w:hAnsiTheme="minorHAnsi"/>
          <w:sz w:val="22"/>
          <w:szCs w:val="22"/>
          <w:lang w:val="ru-RU"/>
        </w:rPr>
        <w:t xml:space="preserve"> этого  первого  продукта глобализации и роли Швейцарии в его распространении. Богатая  коллекция образцов из разных стран мира продемонстрирует настоящее буйство красок ситца.  </w:t>
      </w:r>
      <w:hyperlink r:id="rId11" w:history="1">
        <w:r w:rsidR="009E00BB" w:rsidRPr="009D1D61">
          <w:rPr>
            <w:rStyle w:val="a7"/>
            <w:rFonts w:asciiTheme="minorHAnsi" w:hAnsiTheme="minorHAnsi"/>
            <w:sz w:val="22"/>
            <w:szCs w:val="22"/>
            <w:lang w:val="en-GB"/>
          </w:rPr>
          <w:t>www.chateaudeprangins.ch</w:t>
        </w:r>
      </w:hyperlink>
      <w:r w:rsidR="009E00BB" w:rsidRPr="00B004C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3A2FE2E" w14:textId="77777777" w:rsidR="000B4D72" w:rsidRPr="00B004C1" w:rsidRDefault="000B4D72" w:rsidP="000B4D72">
      <w:pPr>
        <w:tabs>
          <w:tab w:val="left" w:pos="6237"/>
        </w:tabs>
        <w:spacing w:after="120"/>
        <w:outlineLvl w:val="0"/>
        <w:rPr>
          <w:rFonts w:asciiTheme="minorHAnsi" w:hAnsiTheme="minorHAnsi"/>
          <w:sz w:val="22"/>
          <w:szCs w:val="22"/>
          <w:lang w:val="en-GB"/>
        </w:rPr>
      </w:pPr>
    </w:p>
    <w:p w14:paraId="668458A6" w14:textId="1024C32C" w:rsidR="003C1008" w:rsidRPr="00443EBA" w:rsidRDefault="00554AD0" w:rsidP="00733D88">
      <w:pPr>
        <w:spacing w:after="120"/>
        <w:rPr>
          <w:rFonts w:asciiTheme="minorHAnsi" w:hAnsiTheme="minorHAnsi"/>
          <w:b/>
          <w:color w:val="B73A28"/>
          <w:sz w:val="32"/>
          <w:szCs w:val="28"/>
          <w:lang w:val="en-GB"/>
        </w:rPr>
      </w:pPr>
      <w:proofErr w:type="spellStart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>Весна</w:t>
      </w:r>
      <w:proofErr w:type="spellEnd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 xml:space="preserve"> – </w:t>
      </w:r>
      <w:proofErr w:type="spellStart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>время</w:t>
      </w:r>
      <w:proofErr w:type="spellEnd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 xml:space="preserve"> </w:t>
      </w:r>
      <w:proofErr w:type="spellStart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>цветов</w:t>
      </w:r>
      <w:proofErr w:type="spellEnd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 xml:space="preserve"> </w:t>
      </w:r>
    </w:p>
    <w:p w14:paraId="2D83B4B1" w14:textId="1E052126" w:rsidR="009B7383" w:rsidRPr="00443EBA" w:rsidRDefault="00554AD0" w:rsidP="000B4D72">
      <w:pPr>
        <w:pStyle w:val="hometext"/>
        <w:spacing w:before="0" w:beforeAutospacing="0" w:after="120" w:afterAutospacing="0"/>
        <w:rPr>
          <w:rFonts w:asciiTheme="minorHAnsi" w:hAnsiTheme="minorHAnsi"/>
          <w:color w:val="B73A28"/>
          <w:sz w:val="26"/>
          <w:szCs w:val="26"/>
          <w:lang w:val="en-GB"/>
        </w:rPr>
      </w:pPr>
      <w:proofErr w:type="spellStart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Фестиваль</w:t>
      </w:r>
      <w:proofErr w:type="spellEnd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</w:t>
      </w:r>
      <w:proofErr w:type="spellStart"/>
      <w:proofErr w:type="gramStart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тюльпанов</w:t>
      </w:r>
      <w:proofErr w:type="spellEnd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 в</w:t>
      </w:r>
      <w:proofErr w:type="gramEnd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</w:t>
      </w:r>
      <w:proofErr w:type="spellStart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Морже</w:t>
      </w:r>
      <w:proofErr w:type="spellEnd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с 31 </w:t>
      </w:r>
      <w:proofErr w:type="spellStart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марта</w:t>
      </w:r>
      <w:proofErr w:type="spellEnd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</w:t>
      </w:r>
      <w:proofErr w:type="spellStart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по</w:t>
      </w:r>
      <w:proofErr w:type="spellEnd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6 </w:t>
      </w:r>
      <w:proofErr w:type="spellStart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>мая</w:t>
      </w:r>
      <w:proofErr w:type="spellEnd"/>
      <w:r w:rsidRPr="00443EBA">
        <w:rPr>
          <w:rFonts w:asciiTheme="minorHAnsi" w:eastAsiaTheme="minorHAnsi" w:hAnsiTheme="minorHAnsi" w:cstheme="minorBidi"/>
          <w:color w:val="B73A28"/>
          <w:sz w:val="26"/>
          <w:szCs w:val="26"/>
          <w:lang w:val="en-GB" w:eastAsia="en-US"/>
        </w:rPr>
        <w:t xml:space="preserve"> 2018 г</w:t>
      </w:r>
      <w:r w:rsidRPr="00443EBA">
        <w:rPr>
          <w:rFonts w:asciiTheme="minorHAnsi" w:eastAsiaTheme="minorHAnsi" w:hAnsiTheme="minorHAnsi" w:cstheme="minorBidi"/>
          <w:b/>
          <w:color w:val="B73A28"/>
          <w:sz w:val="26"/>
          <w:szCs w:val="26"/>
          <w:lang w:val="en-GB" w:eastAsia="en-US"/>
        </w:rPr>
        <w:t>.</w:t>
      </w:r>
      <w:r w:rsidR="00895CCC"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</w:p>
    <w:p w14:paraId="6244A4CE" w14:textId="77777777" w:rsidR="007A137D" w:rsidRDefault="00554AD0" w:rsidP="00895CCC">
      <w:pPr>
        <w:pStyle w:val="hometext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Каждый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год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весной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в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Морже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на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берегу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Женевского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озера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в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парке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Pr="00B004C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Parc</w:t>
      </w:r>
      <w:proofErr w:type="spellEnd"/>
      <w:r w:rsidRPr="00B004C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de </w:t>
      </w:r>
      <w:proofErr w:type="spellStart"/>
      <w:r w:rsidRPr="00B004C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l'Indépendance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проходит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фестиваль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тюльпанов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 </w:t>
      </w:r>
      <w:proofErr w:type="spellStart"/>
      <w:proofErr w:type="gram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Это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замечательное</w:t>
      </w:r>
      <w:proofErr w:type="spellEnd"/>
      <w:proofErr w:type="gram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событие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в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прекрасном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месте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с 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потрясающим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видом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на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Альпы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длится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шесть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недель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.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Большое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разнообразие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форм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и </w:t>
      </w:r>
      <w:proofErr w:type="spellStart"/>
      <w:proofErr w:type="gram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цвета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:</w:t>
      </w:r>
      <w:proofErr w:type="gram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на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клумбах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высажено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около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120 000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тюльпанов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различных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со</w:t>
      </w:r>
      <w:r w:rsidR="001C0C7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ртов</w:t>
      </w:r>
      <w:proofErr w:type="spellEnd"/>
      <w:r w:rsidR="001C0C7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(</w:t>
      </w:r>
      <w:proofErr w:type="spellStart"/>
      <w:r w:rsidR="001C0C7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порядка</w:t>
      </w:r>
      <w:proofErr w:type="spellEnd"/>
      <w:r w:rsidR="001C0C7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1C0C7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трех</w:t>
      </w:r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сот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видов</w:t>
      </w:r>
      <w:proofErr w:type="spellEnd"/>
      <w:r w:rsidR="00AF474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) . </w:t>
      </w:r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Прогулка</w:t>
      </w:r>
      <w:proofErr w:type="spellEnd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</w:t>
      </w:r>
      <w:proofErr w:type="spellStart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среди</w:t>
      </w:r>
      <w:proofErr w:type="spellEnd"/>
      <w:proofErr w:type="gramEnd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цветов</w:t>
      </w:r>
      <w:proofErr w:type="spellEnd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- </w:t>
      </w:r>
      <w:proofErr w:type="spellStart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замечательный</w:t>
      </w:r>
      <w:proofErr w:type="spellEnd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повод</w:t>
      </w:r>
      <w:proofErr w:type="spellEnd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отпраздновать</w:t>
      </w:r>
      <w:proofErr w:type="spellEnd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наступление</w:t>
      </w:r>
      <w:proofErr w:type="spellEnd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весны</w:t>
      </w:r>
      <w:proofErr w:type="spellEnd"/>
      <w:r w:rsidR="00F44B7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30B7C677" w14:textId="7E7362A1" w:rsidR="00895CCC" w:rsidRPr="00F44B7B" w:rsidRDefault="009506D4" w:rsidP="00895CCC">
      <w:pPr>
        <w:pStyle w:val="hometext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hyperlink r:id="rId12" w:history="1">
        <w:r w:rsidR="00895CCC" w:rsidRPr="00B004C1">
          <w:rPr>
            <w:rStyle w:val="a7"/>
            <w:rFonts w:asciiTheme="minorHAnsi" w:hAnsiTheme="minorHAnsi"/>
            <w:sz w:val="22"/>
            <w:szCs w:val="22"/>
            <w:lang w:val="en-GB"/>
          </w:rPr>
          <w:t>www.morges-tourisme.ch</w:t>
        </w:r>
      </w:hyperlink>
      <w:r w:rsidR="00895CCC" w:rsidRPr="00B004C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154586BE" w14:textId="77777777" w:rsidR="009B7383" w:rsidRDefault="009B7383" w:rsidP="000B4D72">
      <w:pPr>
        <w:spacing w:after="120"/>
        <w:rPr>
          <w:rFonts w:cs="Arial"/>
          <w:i/>
          <w:szCs w:val="20"/>
          <w:lang w:val="en-GB"/>
        </w:rPr>
      </w:pPr>
    </w:p>
    <w:p w14:paraId="424DCE69" w14:textId="77777777" w:rsidR="00193976" w:rsidRDefault="00193976" w:rsidP="000B4D72">
      <w:pPr>
        <w:spacing w:after="120"/>
        <w:rPr>
          <w:rFonts w:cs="Arial"/>
          <w:i/>
          <w:szCs w:val="20"/>
          <w:lang w:val="en-GB"/>
        </w:rPr>
      </w:pPr>
    </w:p>
    <w:p w14:paraId="3DF46D42" w14:textId="77777777" w:rsidR="00193976" w:rsidRPr="00B004C1" w:rsidRDefault="00193976" w:rsidP="000B4D72">
      <w:pPr>
        <w:spacing w:after="120"/>
        <w:rPr>
          <w:rFonts w:cs="Arial"/>
          <w:i/>
          <w:szCs w:val="20"/>
          <w:lang w:val="en-GB"/>
        </w:rPr>
      </w:pPr>
    </w:p>
    <w:p w14:paraId="274EF3C0" w14:textId="2773CB8A" w:rsidR="009B7383" w:rsidRPr="00443EBA" w:rsidRDefault="00363295" w:rsidP="000B4D72">
      <w:pPr>
        <w:spacing w:after="120"/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</w:pPr>
      <w:proofErr w:type="spellStart"/>
      <w:r w:rsidRPr="00443EBA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lastRenderedPageBreak/>
        <w:t>Цветущие</w:t>
      </w:r>
      <w:proofErr w:type="spellEnd"/>
      <w:r w:rsidRPr="00443EBA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 xml:space="preserve"> </w:t>
      </w:r>
      <w:proofErr w:type="spellStart"/>
      <w:proofErr w:type="gramStart"/>
      <w:r w:rsidRPr="00443EBA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>нарциссы</w:t>
      </w:r>
      <w:proofErr w:type="spellEnd"/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 xml:space="preserve">  с</w:t>
      </w:r>
      <w:proofErr w:type="gramEnd"/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 xml:space="preserve"> </w:t>
      </w:r>
      <w:proofErr w:type="spellStart"/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>апреля</w:t>
      </w:r>
      <w:proofErr w:type="spellEnd"/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 xml:space="preserve"> </w:t>
      </w:r>
      <w:proofErr w:type="spellStart"/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>по</w:t>
      </w:r>
      <w:proofErr w:type="spellEnd"/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 xml:space="preserve"> </w:t>
      </w:r>
      <w:proofErr w:type="spellStart"/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>июнь</w:t>
      </w:r>
      <w:proofErr w:type="spellEnd"/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 xml:space="preserve">  </w:t>
      </w:r>
      <w:r w:rsidR="00CB7548">
        <w:rPr>
          <w:rFonts w:asciiTheme="minorHAnsi" w:eastAsia="Times New Roman" w:hAnsiTheme="minorHAnsi" w:cs="Times New Roman"/>
          <w:color w:val="B73A28"/>
          <w:sz w:val="26"/>
          <w:szCs w:val="26"/>
          <w:lang w:val="ru-RU" w:eastAsia="fr-CH"/>
        </w:rPr>
        <w:t xml:space="preserve">в </w:t>
      </w:r>
      <w:proofErr w:type="spellStart"/>
      <w:r w:rsidR="00F44B7B" w:rsidRPr="00443EBA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>Монтре</w:t>
      </w:r>
      <w:proofErr w:type="spellEnd"/>
      <w:r w:rsidR="00F44B7B" w:rsidRPr="00443EBA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 xml:space="preserve">- </w:t>
      </w:r>
      <w:proofErr w:type="spellStart"/>
      <w:r w:rsidR="00F44B7B" w:rsidRPr="00443EBA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>Риьвера</w:t>
      </w:r>
      <w:proofErr w:type="spellEnd"/>
      <w:r w:rsidR="0019178C" w:rsidRPr="00443EBA">
        <w:rPr>
          <w:rFonts w:asciiTheme="minorHAnsi" w:eastAsia="Times New Roman" w:hAnsiTheme="minorHAnsi" w:cs="Times New Roman"/>
          <w:color w:val="B73A28"/>
          <w:sz w:val="26"/>
          <w:szCs w:val="26"/>
          <w:lang w:val="en-GB" w:eastAsia="fr-CH"/>
        </w:rPr>
        <w:t xml:space="preserve"> </w:t>
      </w:r>
    </w:p>
    <w:p w14:paraId="02BBF3B5" w14:textId="79822E1D" w:rsidR="00F44B7B" w:rsidRDefault="00F44B7B" w:rsidP="00B857F0">
      <w:pPr>
        <w:pStyle w:val="bodytext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Цветущие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дикие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GB"/>
        </w:rPr>
        <w:t>нарциссы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 в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период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с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апреля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по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июнь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превращаю</w:t>
      </w:r>
      <w:r w:rsidR="00B43CF6">
        <w:rPr>
          <w:rFonts w:asciiTheme="minorHAnsi" w:hAnsiTheme="minorHAnsi"/>
          <w:sz w:val="22"/>
          <w:szCs w:val="22"/>
          <w:lang w:val="en-GB"/>
        </w:rPr>
        <w:t>т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луга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над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Монтре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Веве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белые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благоухающие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холмы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Как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только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снег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тает</w:t>
      </w:r>
      <w:proofErr w:type="spellEnd"/>
      <w:proofErr w:type="gramStart"/>
      <w:r>
        <w:rPr>
          <w:rFonts w:asciiTheme="minorHAnsi" w:hAnsiTheme="minorHAnsi"/>
          <w:sz w:val="22"/>
          <w:szCs w:val="22"/>
          <w:lang w:val="en-GB"/>
        </w:rPr>
        <w:t xml:space="preserve">, 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первые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ростки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нарциссов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004C1">
        <w:rPr>
          <w:rFonts w:asciiTheme="minorHAnsi" w:hAnsiTheme="minorHAnsi"/>
          <w:sz w:val="22"/>
          <w:szCs w:val="22"/>
          <w:lang w:val="en-GB"/>
        </w:rPr>
        <w:t xml:space="preserve">(narcissus </w:t>
      </w:r>
      <w:proofErr w:type="spellStart"/>
      <w:r w:rsidRPr="00B004C1">
        <w:rPr>
          <w:rFonts w:asciiTheme="minorHAnsi" w:hAnsiTheme="minorHAnsi"/>
          <w:sz w:val="22"/>
          <w:szCs w:val="22"/>
          <w:lang w:val="en-GB"/>
        </w:rPr>
        <w:t>radiiflorus</w:t>
      </w:r>
      <w:proofErr w:type="spellEnd"/>
      <w:r w:rsidRPr="00B004C1">
        <w:rPr>
          <w:rFonts w:asciiTheme="minorHAnsi" w:hAnsiTheme="minorHAnsi"/>
          <w:sz w:val="22"/>
          <w:szCs w:val="22"/>
          <w:lang w:val="en-GB"/>
        </w:rPr>
        <w:t xml:space="preserve">)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выстреливают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из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земли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неся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с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собой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мир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энергию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ежегодного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возрождения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жизни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proofErr w:type="gramStart"/>
      <w:r w:rsidR="00B43CF6">
        <w:rPr>
          <w:rFonts w:asciiTheme="minorHAnsi" w:hAnsiTheme="minorHAnsi"/>
          <w:sz w:val="22"/>
          <w:szCs w:val="22"/>
          <w:lang w:val="en-GB"/>
        </w:rPr>
        <w:t>Цветы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рапускаются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очень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быстро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покрывают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всю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округу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белым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полотном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B43CF6">
        <w:rPr>
          <w:rFonts w:asciiTheme="minorHAnsi" w:hAnsiTheme="minorHAnsi"/>
          <w:sz w:val="22"/>
          <w:szCs w:val="22"/>
          <w:lang w:val="en-GB"/>
        </w:rPr>
        <w:t>Это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явление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получило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название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“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майский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снег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>”.</w:t>
      </w:r>
      <w:proofErr w:type="gramEnd"/>
      <w:r w:rsidR="00B43CF6">
        <w:rPr>
          <w:rFonts w:asciiTheme="minorHAnsi" w:hAnsiTheme="minorHAnsi"/>
          <w:sz w:val="22"/>
          <w:szCs w:val="22"/>
          <w:lang w:val="en-GB"/>
        </w:rPr>
        <w:t xml:space="preserve">     </w:t>
      </w:r>
      <w:proofErr w:type="spellStart"/>
      <w:proofErr w:type="gramStart"/>
      <w:r w:rsidR="00B43CF6">
        <w:rPr>
          <w:rFonts w:asciiTheme="minorHAnsi" w:hAnsiTheme="minorHAnsi"/>
          <w:sz w:val="22"/>
          <w:szCs w:val="22"/>
          <w:lang w:val="en-GB"/>
        </w:rPr>
        <w:t>Прогулка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по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одному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из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многочисленнных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маршрутов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с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останов</w:t>
      </w:r>
      <w:r w:rsidR="001C0C77">
        <w:rPr>
          <w:rFonts w:asciiTheme="minorHAnsi" w:hAnsiTheme="minorHAnsi"/>
          <w:sz w:val="22"/>
          <w:szCs w:val="22"/>
          <w:lang w:val="en-GB"/>
        </w:rPr>
        <w:t>кой</w:t>
      </w:r>
      <w:proofErr w:type="spellEnd"/>
      <w:r w:rsidR="001C0C77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1C0C77">
        <w:rPr>
          <w:rFonts w:asciiTheme="minorHAnsi" w:hAnsiTheme="minorHAnsi"/>
          <w:sz w:val="22"/>
          <w:szCs w:val="22"/>
          <w:lang w:val="en-GB"/>
        </w:rPr>
        <w:t>лугах</w:t>
      </w:r>
      <w:proofErr w:type="spellEnd"/>
      <w:r w:rsidR="001C0C77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C0C77">
        <w:rPr>
          <w:rFonts w:asciiTheme="minorHAnsi" w:hAnsiTheme="minorHAnsi"/>
          <w:sz w:val="22"/>
          <w:szCs w:val="22"/>
          <w:lang w:val="en-GB"/>
        </w:rPr>
        <w:t>оставит</w:t>
      </w:r>
      <w:proofErr w:type="spellEnd"/>
      <w:r w:rsidR="001C0C77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C0C77">
        <w:rPr>
          <w:rFonts w:asciiTheme="minorHAnsi" w:hAnsiTheme="minorHAnsi"/>
          <w:sz w:val="22"/>
          <w:szCs w:val="22"/>
          <w:lang w:val="en-GB"/>
        </w:rPr>
        <w:t>незабываемые</w:t>
      </w:r>
      <w:proofErr w:type="spellEnd"/>
      <w:r w:rsidR="001C0C77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C0C77">
        <w:rPr>
          <w:rFonts w:asciiTheme="minorHAnsi" w:hAnsiTheme="minorHAnsi"/>
          <w:sz w:val="22"/>
          <w:szCs w:val="22"/>
          <w:lang w:val="en-GB"/>
        </w:rPr>
        <w:t>впечатления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от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погружения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1C0C77">
        <w:rPr>
          <w:rFonts w:asciiTheme="minorHAnsi" w:hAnsiTheme="minorHAnsi"/>
          <w:sz w:val="22"/>
          <w:szCs w:val="22"/>
          <w:lang w:val="en-GB"/>
        </w:rPr>
        <w:t>мир</w:t>
      </w:r>
      <w:proofErr w:type="spellEnd"/>
      <w:r w:rsidR="001C0C77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C0C77">
        <w:rPr>
          <w:rFonts w:asciiTheme="minorHAnsi" w:hAnsiTheme="minorHAnsi"/>
          <w:sz w:val="22"/>
          <w:szCs w:val="22"/>
          <w:lang w:val="en-GB"/>
        </w:rPr>
        <w:t>цветов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зап</w:t>
      </w:r>
      <w:r w:rsidR="001C0C77">
        <w:rPr>
          <w:rFonts w:asciiTheme="minorHAnsi" w:hAnsiTheme="minorHAnsi"/>
          <w:sz w:val="22"/>
          <w:szCs w:val="22"/>
          <w:lang w:val="en-GB"/>
        </w:rPr>
        <w:t>ахов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="00B43CF6"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На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сайте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3" w:history="1">
        <w:r w:rsidR="00B43CF6" w:rsidRPr="00D15373">
          <w:rPr>
            <w:rStyle w:val="a7"/>
            <w:rFonts w:asciiTheme="minorHAnsi" w:hAnsiTheme="minorHAnsi"/>
            <w:sz w:val="22"/>
            <w:szCs w:val="22"/>
            <w:lang w:val="en-GB"/>
          </w:rPr>
          <w:t>www.narcisses.com</w:t>
        </w:r>
      </w:hyperlink>
      <w:proofErr w:type="gramStart"/>
      <w:r w:rsidR="00B43CF6">
        <w:rPr>
          <w:rStyle w:val="a7"/>
          <w:rFonts w:asciiTheme="minorHAnsi" w:hAnsiTheme="minorHAnsi"/>
          <w:sz w:val="22"/>
          <w:szCs w:val="22"/>
          <w:lang w:val="en-GB"/>
        </w:rPr>
        <w:t xml:space="preserve"> </w:t>
      </w:r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вы</w:t>
      </w:r>
      <w:proofErr w:type="spellEnd"/>
      <w:proofErr w:type="gram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можете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узнать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проноз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погоды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и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времени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цветения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нарциссов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,  а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также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посмотреть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карту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маршрутов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.  </w:t>
      </w:r>
      <w:proofErr w:type="spellStart"/>
      <w:proofErr w:type="gramStart"/>
      <w:r w:rsidR="00B43CF6">
        <w:rPr>
          <w:rFonts w:asciiTheme="minorHAnsi" w:hAnsiTheme="minorHAnsi"/>
          <w:sz w:val="22"/>
          <w:szCs w:val="22"/>
          <w:lang w:val="en-GB"/>
        </w:rPr>
        <w:t>Ассоциация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43CF6" w:rsidRPr="00D15373">
        <w:rPr>
          <w:rFonts w:asciiTheme="minorHAnsi" w:hAnsiTheme="minorHAnsi"/>
          <w:sz w:val="22"/>
          <w:szCs w:val="22"/>
          <w:lang w:val="en-GB"/>
        </w:rPr>
        <w:t>“</w:t>
      </w:r>
      <w:proofErr w:type="spellStart"/>
      <w:r w:rsidR="00B43CF6" w:rsidRPr="00D15373">
        <w:rPr>
          <w:rFonts w:asciiTheme="minorHAnsi" w:hAnsiTheme="minorHAnsi"/>
          <w:sz w:val="22"/>
          <w:szCs w:val="22"/>
          <w:lang w:val="en-GB"/>
        </w:rPr>
        <w:t>Narcisses</w:t>
      </w:r>
      <w:proofErr w:type="spellEnd"/>
      <w:r w:rsidR="00B43CF6" w:rsidRPr="00D15373">
        <w:rPr>
          <w:rFonts w:asciiTheme="minorHAnsi" w:hAnsiTheme="minorHAnsi"/>
          <w:sz w:val="22"/>
          <w:szCs w:val="22"/>
          <w:lang w:val="en-GB"/>
        </w:rPr>
        <w:t xml:space="preserve"> Riviera”</w:t>
      </w:r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43CF6">
        <w:rPr>
          <w:rFonts w:asciiTheme="minorHAnsi" w:hAnsiTheme="minorHAnsi"/>
          <w:sz w:val="22"/>
          <w:szCs w:val="22"/>
          <w:lang w:val="en-GB"/>
        </w:rPr>
        <w:t>предлагает</w:t>
      </w:r>
      <w:proofErr w:type="spellEnd"/>
      <w:r w:rsidR="00B43C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9178C">
        <w:rPr>
          <w:rFonts w:asciiTheme="minorHAnsi" w:hAnsiTheme="minorHAnsi"/>
          <w:sz w:val="22"/>
          <w:szCs w:val="22"/>
          <w:lang w:val="en-GB"/>
        </w:rPr>
        <w:t>походы</w:t>
      </w:r>
      <w:proofErr w:type="spellEnd"/>
      <w:r w:rsidR="0019178C">
        <w:rPr>
          <w:rFonts w:asciiTheme="minorHAnsi" w:hAnsiTheme="minorHAnsi"/>
          <w:sz w:val="22"/>
          <w:szCs w:val="22"/>
          <w:lang w:val="en-GB"/>
        </w:rPr>
        <w:t xml:space="preserve"> в </w:t>
      </w:r>
      <w:proofErr w:type="spellStart"/>
      <w:r w:rsidR="0019178C">
        <w:rPr>
          <w:rFonts w:asciiTheme="minorHAnsi" w:hAnsiTheme="minorHAnsi"/>
          <w:sz w:val="22"/>
          <w:szCs w:val="22"/>
          <w:lang w:val="en-GB"/>
        </w:rPr>
        <w:t>сопровождении</w:t>
      </w:r>
      <w:proofErr w:type="spellEnd"/>
      <w:r w:rsidR="0019178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9178C">
        <w:rPr>
          <w:rFonts w:asciiTheme="minorHAnsi" w:hAnsiTheme="minorHAnsi"/>
          <w:sz w:val="22"/>
          <w:szCs w:val="22"/>
          <w:lang w:val="en-GB"/>
        </w:rPr>
        <w:t>гида</w:t>
      </w:r>
      <w:proofErr w:type="spellEnd"/>
      <w:r w:rsidR="0019178C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="0019178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8783D23" w14:textId="77777777" w:rsidR="00DC64B4" w:rsidRDefault="00DC64B4" w:rsidP="000B4D72">
      <w:pPr>
        <w:spacing w:after="120"/>
        <w:rPr>
          <w:rFonts w:asciiTheme="minorHAnsi" w:hAnsiTheme="minorHAnsi"/>
          <w:sz w:val="22"/>
          <w:szCs w:val="22"/>
          <w:lang w:val="en-GB"/>
        </w:rPr>
      </w:pPr>
    </w:p>
    <w:p w14:paraId="789A43E4" w14:textId="24D320F4" w:rsidR="00733D88" w:rsidRPr="00443EBA" w:rsidRDefault="0019178C" w:rsidP="000B4D72">
      <w:pPr>
        <w:spacing w:after="120"/>
        <w:rPr>
          <w:rFonts w:asciiTheme="minorHAnsi" w:hAnsiTheme="minorHAnsi"/>
          <w:color w:val="B73A28"/>
          <w:sz w:val="22"/>
          <w:szCs w:val="22"/>
          <w:lang w:val="en-GB"/>
        </w:rPr>
      </w:pPr>
      <w:proofErr w:type="spellStart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>Лозанна</w:t>
      </w:r>
      <w:proofErr w:type="spellEnd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 xml:space="preserve"> </w:t>
      </w:r>
    </w:p>
    <w:p w14:paraId="0F54DF6D" w14:textId="346AC561" w:rsidR="00050EDE" w:rsidRPr="00443EBA" w:rsidRDefault="0019178C" w:rsidP="000B4D72">
      <w:pPr>
        <w:spacing w:after="120"/>
        <w:rPr>
          <w:rFonts w:asciiTheme="minorHAnsi" w:hAnsiTheme="minorHAnsi"/>
          <w:color w:val="B73A28"/>
          <w:sz w:val="26"/>
          <w:szCs w:val="26"/>
          <w:lang w:val="en-US"/>
        </w:rPr>
      </w:pPr>
      <w:proofErr w:type="spellStart"/>
      <w:proofErr w:type="gramStart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Городские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гастрономические</w:t>
      </w:r>
      <w:proofErr w:type="spellEnd"/>
      <w:proofErr w:type="gramEnd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фестивали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r w:rsidRPr="00443EBA">
        <w:rPr>
          <w:rFonts w:ascii="Calibri" w:hAnsi="Calibri" w:cs="Calibri"/>
          <w:i/>
          <w:iCs/>
          <w:color w:val="B73A28"/>
          <w:sz w:val="26"/>
          <w:szCs w:val="26"/>
          <w:lang w:val="en-US"/>
        </w:rPr>
        <w:t xml:space="preserve"> Lausanne à Table</w:t>
      </w:r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&amp;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>Miam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 Festival </w:t>
      </w:r>
    </w:p>
    <w:p w14:paraId="03469D4E" w14:textId="122FF796" w:rsidR="0019178C" w:rsidRDefault="001C0C77" w:rsidP="0019178C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1C0C77">
        <w:rPr>
          <w:rFonts w:ascii="Calibri" w:hAnsi="Calibri" w:cs="Calibri"/>
          <w:iCs/>
          <w:sz w:val="22"/>
          <w:szCs w:val="22"/>
          <w:lang w:val="en-US"/>
        </w:rPr>
        <w:t>Фестиваль</w:t>
      </w:r>
      <w:proofErr w:type="spellEnd"/>
      <w:r w:rsidRPr="001C0C77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r w:rsidR="0019178C" w:rsidRPr="0019178C">
        <w:rPr>
          <w:rFonts w:ascii="Calibri" w:hAnsi="Calibri" w:cs="Calibri"/>
          <w:i/>
          <w:iCs/>
          <w:sz w:val="22"/>
          <w:szCs w:val="22"/>
          <w:lang w:val="en-US"/>
        </w:rPr>
        <w:t>Lausanne à Table</w:t>
      </w:r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проводится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="0019178C">
        <w:rPr>
          <w:rFonts w:ascii="Calibri" w:hAnsi="Calibri" w:cs="Calibri"/>
          <w:sz w:val="22"/>
          <w:szCs w:val="22"/>
          <w:lang w:val="en-US"/>
        </w:rPr>
        <w:t xml:space="preserve">в </w:t>
      </w:r>
      <w:r w:rsidR="00F13EC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F13ECD">
        <w:rPr>
          <w:rFonts w:ascii="Calibri" w:hAnsi="Calibri" w:cs="Calibri"/>
          <w:sz w:val="22"/>
          <w:szCs w:val="22"/>
          <w:lang w:val="en-US"/>
        </w:rPr>
        <w:t>столице</w:t>
      </w:r>
      <w:proofErr w:type="spellEnd"/>
      <w:proofErr w:type="gramEnd"/>
      <w:r w:rsidR="00F13EC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F13ECD">
        <w:rPr>
          <w:rFonts w:ascii="Calibri" w:hAnsi="Calibri" w:cs="Calibri"/>
          <w:sz w:val="22"/>
          <w:szCs w:val="22"/>
          <w:lang w:val="en-US"/>
        </w:rPr>
        <w:t>кантона</w:t>
      </w:r>
      <w:proofErr w:type="spellEnd"/>
      <w:r w:rsidR="00F13EC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F13ECD">
        <w:rPr>
          <w:rFonts w:ascii="Calibri" w:hAnsi="Calibri" w:cs="Calibri"/>
          <w:sz w:val="22"/>
          <w:szCs w:val="22"/>
          <w:lang w:val="en-US"/>
        </w:rPr>
        <w:t>Во</w:t>
      </w:r>
      <w:proofErr w:type="spellEnd"/>
      <w:r w:rsidR="00F13ECD">
        <w:rPr>
          <w:rFonts w:ascii="Calibri" w:hAnsi="Calibri" w:cs="Calibri"/>
          <w:sz w:val="22"/>
          <w:szCs w:val="22"/>
          <w:lang w:val="en-US"/>
        </w:rPr>
        <w:t xml:space="preserve"> в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седьмой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раз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в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период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с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апреля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по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декабрь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 2018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года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.  В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программу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включено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более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="0019178C">
        <w:rPr>
          <w:rFonts w:ascii="Calibri" w:hAnsi="Calibri" w:cs="Calibri"/>
          <w:sz w:val="22"/>
          <w:szCs w:val="22"/>
          <w:lang w:val="en-US"/>
        </w:rPr>
        <w:t xml:space="preserve">80-ти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гастрономических</w:t>
      </w:r>
      <w:proofErr w:type="spellEnd"/>
      <w:proofErr w:type="gramEnd"/>
      <w:r w:rsidR="0019178C">
        <w:rPr>
          <w:rFonts w:ascii="Calibri" w:hAnsi="Calibri" w:cs="Calibri"/>
          <w:sz w:val="22"/>
          <w:szCs w:val="22"/>
          <w:lang w:val="en-US"/>
        </w:rPr>
        <w:t xml:space="preserve"> и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кулинарных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9178C">
        <w:rPr>
          <w:rFonts w:ascii="Calibri" w:hAnsi="Calibri" w:cs="Calibri"/>
          <w:sz w:val="22"/>
          <w:szCs w:val="22"/>
          <w:lang w:val="en-US"/>
        </w:rPr>
        <w:t>событий</w:t>
      </w:r>
      <w:proofErr w:type="spellEnd"/>
      <w:r w:rsidR="0019178C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3DEAA5BF" w14:textId="7B847770" w:rsidR="0019178C" w:rsidRDefault="00F13ECD" w:rsidP="0019178C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en-US"/>
        </w:rPr>
      </w:pPr>
      <w:r w:rsidRPr="0019178C">
        <w:rPr>
          <w:rFonts w:ascii="Calibri" w:hAnsi="Calibri" w:cs="Calibri"/>
          <w:i/>
          <w:iCs/>
          <w:sz w:val="22"/>
          <w:szCs w:val="22"/>
          <w:lang w:val="en-US"/>
        </w:rPr>
        <w:t>Lausanne à Table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 – </w:t>
      </w:r>
      <w:proofErr w:type="spellStart"/>
      <w:proofErr w:type="gramStart"/>
      <w:r w:rsidRPr="00F13ECD">
        <w:rPr>
          <w:rFonts w:ascii="Calibri" w:hAnsi="Calibri" w:cs="Calibri"/>
          <w:iCs/>
          <w:sz w:val="22"/>
          <w:szCs w:val="22"/>
          <w:lang w:val="en-US"/>
        </w:rPr>
        <w:t>это</w:t>
      </w:r>
      <w:proofErr w:type="spellEnd"/>
      <w:r w:rsidRPr="00F13ECD">
        <w:rPr>
          <w:rFonts w:ascii="Calibri" w:hAnsi="Calibri" w:cs="Calibri"/>
          <w:iCs/>
          <w:sz w:val="22"/>
          <w:szCs w:val="22"/>
          <w:lang w:val="en-US"/>
        </w:rPr>
        <w:t xml:space="preserve"> 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общий</w:t>
      </w:r>
      <w:proofErr w:type="spellEnd"/>
      <w:proofErr w:type="gram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праздник</w:t>
      </w:r>
      <w:proofErr w:type="spell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,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отражающий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оживленный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ритм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прекрасного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гор</w:t>
      </w:r>
      <w:r w:rsidR="001C0C77">
        <w:rPr>
          <w:rFonts w:ascii="Calibri" w:hAnsi="Calibri" w:cs="Calibri"/>
          <w:iCs/>
          <w:sz w:val="22"/>
          <w:szCs w:val="22"/>
          <w:lang w:val="en-US"/>
        </w:rPr>
        <w:t>ода</w:t>
      </w:r>
      <w:proofErr w:type="spell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на</w:t>
      </w:r>
      <w:proofErr w:type="spell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берегу</w:t>
      </w:r>
      <w:proofErr w:type="spell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озера</w:t>
      </w:r>
      <w:proofErr w:type="spell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.  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Ж</w:t>
      </w:r>
      <w:r>
        <w:rPr>
          <w:rFonts w:ascii="Calibri" w:hAnsi="Calibri" w:cs="Calibri"/>
          <w:iCs/>
          <w:sz w:val="22"/>
          <w:szCs w:val="22"/>
          <w:lang w:val="en-US"/>
        </w:rPr>
        <w:t>ители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и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гости</w:t>
      </w:r>
      <w:proofErr w:type="spellEnd"/>
      <w:r w:rsidRPr="00F13ECD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Pr="00F13ECD">
        <w:rPr>
          <w:rFonts w:ascii="Calibri" w:hAnsi="Calibri" w:cs="Calibri"/>
          <w:iCs/>
          <w:sz w:val="22"/>
          <w:szCs w:val="22"/>
          <w:lang w:val="en-US"/>
        </w:rPr>
        <w:t>города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могут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принять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участие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в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традиционных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ужинах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с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фондю</w:t>
      </w:r>
      <w:proofErr w:type="spellEnd"/>
      <w:proofErr w:type="gramStart"/>
      <w:r>
        <w:rPr>
          <w:rFonts w:ascii="Calibri" w:hAnsi="Calibri" w:cs="Calibri"/>
          <w:iCs/>
          <w:sz w:val="22"/>
          <w:szCs w:val="22"/>
          <w:lang w:val="en-US"/>
        </w:rPr>
        <w:t xml:space="preserve">,  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бранчах</w:t>
      </w:r>
      <w:proofErr w:type="spellEnd"/>
      <w:proofErr w:type="gramEnd"/>
      <w:r>
        <w:rPr>
          <w:rFonts w:ascii="Calibri" w:hAnsi="Calibri" w:cs="Calibri"/>
          <w:iCs/>
          <w:sz w:val="22"/>
          <w:szCs w:val="22"/>
          <w:lang w:val="en-US"/>
        </w:rPr>
        <w:t xml:space="preserve">, 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презентациях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пер</w:t>
      </w:r>
      <w:r w:rsidR="001C0C77">
        <w:rPr>
          <w:rFonts w:ascii="Calibri" w:hAnsi="Calibri" w:cs="Calibri"/>
          <w:iCs/>
          <w:sz w:val="22"/>
          <w:szCs w:val="22"/>
          <w:lang w:val="en-US"/>
        </w:rPr>
        <w:t>едовых</w:t>
      </w:r>
      <w:proofErr w:type="spell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гастрономических</w:t>
      </w:r>
      <w:proofErr w:type="spell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1C0C77">
        <w:rPr>
          <w:rFonts w:ascii="Calibri" w:hAnsi="Calibri" w:cs="Calibri"/>
          <w:iCs/>
          <w:sz w:val="22"/>
          <w:szCs w:val="22"/>
          <w:lang w:val="en-US"/>
        </w:rPr>
        <w:t>новинок</w:t>
      </w:r>
      <w:proofErr w:type="spellEnd"/>
      <w:r w:rsidR="001C0C77">
        <w:rPr>
          <w:rFonts w:ascii="Calibri" w:hAnsi="Calibri" w:cs="Calibri"/>
          <w:iCs/>
          <w:sz w:val="22"/>
          <w:szCs w:val="22"/>
          <w:lang w:val="en-US"/>
        </w:rPr>
        <w:t xml:space="preserve"> и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кулинарных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мастер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классах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.  </w:t>
      </w:r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В </w:t>
      </w:r>
      <w:proofErr w:type="spellStart"/>
      <w:r w:rsidR="00865538">
        <w:rPr>
          <w:rFonts w:ascii="Calibri" w:hAnsi="Calibri" w:cs="Calibri"/>
          <w:iCs/>
          <w:sz w:val="22"/>
          <w:szCs w:val="22"/>
          <w:lang w:val="en-US"/>
        </w:rPr>
        <w:t>рамках</w:t>
      </w:r>
      <w:proofErr w:type="spell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="00865538">
        <w:rPr>
          <w:rFonts w:ascii="Calibri" w:hAnsi="Calibri" w:cs="Calibri"/>
          <w:iCs/>
          <w:sz w:val="22"/>
          <w:szCs w:val="22"/>
          <w:lang w:val="en-US"/>
        </w:rPr>
        <w:t>большого</w:t>
      </w:r>
      <w:proofErr w:type="spell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 </w:t>
      </w:r>
      <w:proofErr w:type="spellStart"/>
      <w:r w:rsidR="00865538">
        <w:rPr>
          <w:rFonts w:ascii="Calibri" w:hAnsi="Calibri" w:cs="Calibri"/>
          <w:iCs/>
          <w:sz w:val="22"/>
          <w:szCs w:val="22"/>
          <w:lang w:val="en-US"/>
        </w:rPr>
        <w:t>сезонного</w:t>
      </w:r>
      <w:proofErr w:type="spellEnd"/>
      <w:proofErr w:type="gram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 </w:t>
      </w:r>
      <w:proofErr w:type="spellStart"/>
      <w:r w:rsidR="00865538">
        <w:rPr>
          <w:rFonts w:ascii="Calibri" w:hAnsi="Calibri" w:cs="Calibri"/>
          <w:iCs/>
          <w:sz w:val="22"/>
          <w:szCs w:val="22"/>
          <w:lang w:val="en-US"/>
        </w:rPr>
        <w:t>фестиваля</w:t>
      </w:r>
      <w:proofErr w:type="spell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 </w:t>
      </w:r>
      <w:r w:rsidR="00865538" w:rsidRPr="0019178C">
        <w:rPr>
          <w:rFonts w:ascii="Calibri" w:hAnsi="Calibri" w:cs="Calibri"/>
          <w:i/>
          <w:iCs/>
          <w:sz w:val="22"/>
          <w:szCs w:val="22"/>
          <w:lang w:val="en-US"/>
        </w:rPr>
        <w:t>Lausanne à Table</w:t>
      </w:r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iCs/>
          <w:sz w:val="22"/>
          <w:szCs w:val="22"/>
          <w:lang w:val="en-US"/>
        </w:rPr>
        <w:t>состоится</w:t>
      </w:r>
      <w:proofErr w:type="spell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865538" w:rsidRPr="0019178C">
        <w:rPr>
          <w:rFonts w:ascii="Calibri" w:hAnsi="Calibri" w:cs="Calibri"/>
          <w:i/>
          <w:iCs/>
          <w:sz w:val="22"/>
          <w:szCs w:val="22"/>
          <w:lang w:val="en-US"/>
        </w:rPr>
        <w:t>Miam</w:t>
      </w:r>
      <w:proofErr w:type="spellEnd"/>
      <w:r w:rsidR="00865538" w:rsidRPr="0019178C">
        <w:rPr>
          <w:rFonts w:ascii="Calibri" w:hAnsi="Calibri" w:cs="Calibri"/>
          <w:i/>
          <w:iCs/>
          <w:sz w:val="22"/>
          <w:szCs w:val="22"/>
          <w:lang w:val="en-US"/>
        </w:rPr>
        <w:t xml:space="preserve"> Festival</w:t>
      </w:r>
      <w:r w:rsidR="00491803">
        <w:rPr>
          <w:rFonts w:ascii="Calibri" w:hAnsi="Calibri" w:cs="Calibri"/>
          <w:iCs/>
          <w:sz w:val="22"/>
          <w:szCs w:val="22"/>
          <w:lang w:val="en-US"/>
        </w:rPr>
        <w:t xml:space="preserve">.  </w:t>
      </w:r>
      <w:proofErr w:type="spellStart"/>
      <w:r w:rsidR="00491803">
        <w:rPr>
          <w:rFonts w:ascii="Calibri" w:hAnsi="Calibri" w:cs="Calibri"/>
          <w:iCs/>
          <w:sz w:val="22"/>
          <w:szCs w:val="22"/>
          <w:lang w:val="en-US"/>
        </w:rPr>
        <w:t>Д</w:t>
      </w:r>
      <w:r w:rsidR="009B0E14">
        <w:rPr>
          <w:rFonts w:ascii="Calibri" w:hAnsi="Calibri" w:cs="Calibri"/>
          <w:iCs/>
          <w:sz w:val="22"/>
          <w:szCs w:val="22"/>
          <w:lang w:val="en-US"/>
        </w:rPr>
        <w:t>аты</w:t>
      </w:r>
      <w:proofErr w:type="spellEnd"/>
      <w:r w:rsidR="00491803">
        <w:rPr>
          <w:rFonts w:ascii="Calibri" w:hAnsi="Calibri" w:cs="Calibri"/>
          <w:iCs/>
          <w:sz w:val="22"/>
          <w:szCs w:val="22"/>
          <w:lang w:val="en-US"/>
        </w:rPr>
        <w:t>:</w:t>
      </w:r>
      <w:r w:rsidR="009B0E14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r w:rsidR="00491803">
        <w:rPr>
          <w:rFonts w:ascii="Calibri" w:hAnsi="Calibri" w:cs="Calibri"/>
          <w:iCs/>
          <w:sz w:val="22"/>
          <w:szCs w:val="22"/>
          <w:lang w:val="en-US"/>
        </w:rPr>
        <w:t xml:space="preserve">19-21 </w:t>
      </w:r>
      <w:proofErr w:type="spellStart"/>
      <w:r w:rsidR="00491803">
        <w:rPr>
          <w:rFonts w:ascii="Calibri" w:hAnsi="Calibri" w:cs="Calibri"/>
          <w:iCs/>
          <w:sz w:val="22"/>
          <w:szCs w:val="22"/>
          <w:lang w:val="en-US"/>
        </w:rPr>
        <w:t>мая</w:t>
      </w:r>
      <w:proofErr w:type="spellEnd"/>
      <w:r w:rsidR="00491803">
        <w:rPr>
          <w:rFonts w:ascii="Calibri" w:hAnsi="Calibri" w:cs="Calibri"/>
          <w:iCs/>
          <w:sz w:val="22"/>
          <w:szCs w:val="22"/>
          <w:lang w:val="en-US"/>
        </w:rPr>
        <w:t xml:space="preserve">, </w:t>
      </w:r>
      <w:proofErr w:type="spellStart"/>
      <w:r w:rsidR="00491803">
        <w:rPr>
          <w:rFonts w:ascii="Calibri" w:hAnsi="Calibri" w:cs="Calibri"/>
          <w:iCs/>
          <w:sz w:val="22"/>
          <w:szCs w:val="22"/>
          <w:lang w:val="en-US"/>
        </w:rPr>
        <w:t>место</w:t>
      </w:r>
      <w:proofErr w:type="spellEnd"/>
      <w:r w:rsidR="00491803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iCs/>
          <w:sz w:val="22"/>
          <w:szCs w:val="22"/>
          <w:lang w:val="en-US"/>
        </w:rPr>
        <w:t>его</w:t>
      </w:r>
      <w:proofErr w:type="spell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iCs/>
          <w:sz w:val="22"/>
          <w:szCs w:val="22"/>
          <w:lang w:val="en-US"/>
        </w:rPr>
        <w:t>проведения</w:t>
      </w:r>
      <w:proofErr w:type="spell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iCs/>
          <w:sz w:val="22"/>
          <w:szCs w:val="22"/>
          <w:lang w:val="en-US"/>
        </w:rPr>
        <w:t>площадь</w:t>
      </w:r>
      <w:proofErr w:type="spell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iCs/>
          <w:sz w:val="22"/>
          <w:szCs w:val="22"/>
          <w:lang w:val="en-US"/>
        </w:rPr>
        <w:t>Рипонн</w:t>
      </w:r>
      <w:proofErr w:type="spellEnd"/>
      <w:r w:rsidR="00865538">
        <w:rPr>
          <w:rFonts w:ascii="Calibri" w:hAnsi="Calibri" w:cs="Calibri"/>
          <w:iCs/>
          <w:sz w:val="22"/>
          <w:szCs w:val="22"/>
          <w:lang w:val="en-US"/>
        </w:rPr>
        <w:t xml:space="preserve"> (</w:t>
      </w:r>
      <w:r w:rsidR="00865538" w:rsidRPr="0019178C">
        <w:rPr>
          <w:rFonts w:ascii="Calibri" w:hAnsi="Calibri" w:cs="Calibri"/>
          <w:sz w:val="22"/>
          <w:szCs w:val="22"/>
          <w:lang w:val="en-US"/>
        </w:rPr>
        <w:t xml:space="preserve">Place de la </w:t>
      </w:r>
      <w:proofErr w:type="spellStart"/>
      <w:r w:rsidR="00865538" w:rsidRPr="0019178C">
        <w:rPr>
          <w:rFonts w:ascii="Calibri" w:hAnsi="Calibri" w:cs="Calibri"/>
          <w:sz w:val="22"/>
          <w:szCs w:val="22"/>
          <w:lang w:val="en-US"/>
        </w:rPr>
        <w:t>Riponne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). </w:t>
      </w:r>
      <w:r w:rsidR="00865538" w:rsidRPr="0019178C">
        <w:rPr>
          <w:rFonts w:ascii="Calibri" w:hAnsi="Calibri" w:cs="Calibri"/>
          <w:sz w:val="22"/>
          <w:szCs w:val="22"/>
          <w:lang w:val="en-US"/>
        </w:rPr>
        <w:t>Food Truck Day</w:t>
      </w:r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соберет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более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="00865538">
        <w:rPr>
          <w:rFonts w:ascii="Calibri" w:hAnsi="Calibri" w:cs="Calibri"/>
          <w:sz w:val="22"/>
          <w:szCs w:val="22"/>
          <w:lang w:val="en-US"/>
        </w:rPr>
        <w:t xml:space="preserve">40-ка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лучших</w:t>
      </w:r>
      <w:proofErr w:type="spellEnd"/>
      <w:proofErr w:type="gram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представителей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стрит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фуда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со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всей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Швейцарии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. 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Гастрономический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фестиваль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-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площадка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для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знакомства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="00865538">
        <w:rPr>
          <w:rFonts w:ascii="Calibri" w:hAnsi="Calibri" w:cs="Calibri"/>
          <w:sz w:val="22"/>
          <w:szCs w:val="22"/>
          <w:lang w:val="en-US"/>
        </w:rPr>
        <w:t xml:space="preserve">с 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лучшими</w:t>
      </w:r>
      <w:proofErr w:type="spellEnd"/>
      <w:proofErr w:type="gram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местными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ресторанами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, 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производителями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и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гастрономическими</w:t>
      </w:r>
      <w:proofErr w:type="spellEnd"/>
      <w:r w:rsidR="008655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65538">
        <w:rPr>
          <w:rFonts w:ascii="Calibri" w:hAnsi="Calibri" w:cs="Calibri"/>
          <w:sz w:val="22"/>
          <w:szCs w:val="22"/>
          <w:lang w:val="en-US"/>
        </w:rPr>
        <w:t>магазинами</w:t>
      </w:r>
      <w:proofErr w:type="spellEnd"/>
    </w:p>
    <w:p w14:paraId="268BC7B2" w14:textId="2D2CD4B8" w:rsidR="0019178C" w:rsidRPr="0019178C" w:rsidRDefault="009506D4" w:rsidP="0019178C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en-US"/>
        </w:rPr>
      </w:pPr>
      <w:hyperlink r:id="rId14" w:history="1">
        <w:r w:rsidR="0019178C" w:rsidRPr="0019178C">
          <w:rPr>
            <w:rFonts w:ascii="Calibri" w:hAnsi="Calibri" w:cs="Calibri"/>
            <w:color w:val="0B4CB4"/>
            <w:sz w:val="22"/>
            <w:szCs w:val="22"/>
            <w:u w:val="single" w:color="0B4CB4"/>
            <w:lang w:val="en-US"/>
          </w:rPr>
          <w:t>www.lausanneatable.ch</w:t>
        </w:r>
      </w:hyperlink>
      <w:r w:rsidR="0019178C" w:rsidRPr="0019178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1025C10" w14:textId="2BE9539D" w:rsidR="0019178C" w:rsidRPr="0019178C" w:rsidRDefault="0019178C" w:rsidP="0019178C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en-US"/>
        </w:rPr>
      </w:pPr>
      <w:r w:rsidRPr="0019178C">
        <w:rPr>
          <w:rFonts w:ascii="Calibri" w:hAnsi="Calibri" w:cs="Calibri"/>
          <w:sz w:val="22"/>
          <w:szCs w:val="22"/>
          <w:lang w:val="en-US"/>
        </w:rPr>
        <w:t> </w:t>
      </w:r>
      <w:hyperlink r:id="rId15" w:history="1">
        <w:r w:rsidRPr="0019178C">
          <w:rPr>
            <w:rFonts w:ascii="Calibri" w:hAnsi="Calibri" w:cs="Calibri"/>
            <w:color w:val="0B4CB4"/>
            <w:sz w:val="22"/>
            <w:szCs w:val="22"/>
            <w:u w:val="single" w:color="0B4CB4"/>
            <w:lang w:val="en-US"/>
          </w:rPr>
          <w:t>https://www.lausanne-tourisme.ch/fr/GP1726/lausanne-a-table</w:t>
        </w:r>
      </w:hyperlink>
    </w:p>
    <w:p w14:paraId="486123FD" w14:textId="77777777" w:rsidR="0019178C" w:rsidRDefault="0019178C" w:rsidP="000B4D72">
      <w:pPr>
        <w:spacing w:after="120"/>
        <w:rPr>
          <w:rFonts w:asciiTheme="minorHAnsi" w:hAnsiTheme="minorHAnsi"/>
          <w:sz w:val="22"/>
          <w:szCs w:val="22"/>
          <w:lang w:val="en-GB"/>
        </w:rPr>
      </w:pPr>
    </w:p>
    <w:p w14:paraId="2FD94B67" w14:textId="70D9E013" w:rsidR="00865538" w:rsidRPr="00443EBA" w:rsidRDefault="00865538" w:rsidP="00050EDE">
      <w:pPr>
        <w:widowControl w:val="0"/>
        <w:autoSpaceDE w:val="0"/>
        <w:autoSpaceDN w:val="0"/>
        <w:adjustRightInd w:val="0"/>
        <w:jc w:val="left"/>
        <w:rPr>
          <w:rFonts w:asciiTheme="minorHAnsi" w:hAnsiTheme="minorHAnsi"/>
          <w:color w:val="B73A28"/>
          <w:sz w:val="26"/>
          <w:szCs w:val="26"/>
          <w:lang w:val="en-GB"/>
        </w:rPr>
      </w:pPr>
      <w:r w:rsidRPr="00443EBA">
        <w:rPr>
          <w:rFonts w:asciiTheme="minorHAnsi" w:hAnsiTheme="minorHAnsi"/>
          <w:color w:val="B73A28"/>
          <w:sz w:val="26"/>
          <w:szCs w:val="26"/>
          <w:lang w:val="ru-RU"/>
        </w:rPr>
        <w:t xml:space="preserve">6-й фестиваль садов </w:t>
      </w:r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Lausanne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>Jardins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>состоится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>летом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 2019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>года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>.</w:t>
      </w:r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</w:p>
    <w:p w14:paraId="71763249" w14:textId="77777777" w:rsidR="00865538" w:rsidRDefault="00865538" w:rsidP="00050EDE">
      <w:pPr>
        <w:widowControl w:val="0"/>
        <w:autoSpaceDE w:val="0"/>
        <w:autoSpaceDN w:val="0"/>
        <w:adjustRightInd w:val="0"/>
        <w:jc w:val="left"/>
        <w:rPr>
          <w:rFonts w:asciiTheme="minorHAnsi" w:hAnsiTheme="minorHAnsi"/>
          <w:color w:val="C45911" w:themeColor="accent2" w:themeShade="BF"/>
          <w:sz w:val="26"/>
          <w:szCs w:val="26"/>
          <w:lang w:val="en-GB"/>
        </w:rPr>
      </w:pPr>
    </w:p>
    <w:p w14:paraId="72027CA7" w14:textId="23E6ED6A" w:rsidR="001A1B84" w:rsidRPr="001A1B84" w:rsidRDefault="00050EDE" w:rsidP="00050EDE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en-US"/>
        </w:rPr>
      </w:pPr>
      <w:r w:rsidRPr="00865538">
        <w:rPr>
          <w:rFonts w:asciiTheme="minorHAnsi" w:hAnsiTheme="minorHAnsi" w:cs="Arial"/>
          <w:sz w:val="22"/>
          <w:szCs w:val="22"/>
          <w:lang w:val="en-US"/>
        </w:rPr>
        <w:t xml:space="preserve">Lausanne </w:t>
      </w:r>
      <w:proofErr w:type="spellStart"/>
      <w:r w:rsidRPr="00865538">
        <w:rPr>
          <w:rFonts w:asciiTheme="minorHAnsi" w:hAnsiTheme="minorHAnsi" w:cs="Arial"/>
          <w:sz w:val="22"/>
          <w:szCs w:val="22"/>
          <w:lang w:val="en-US"/>
        </w:rPr>
        <w:t>Jardins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- 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событие</w:t>
      </w:r>
      <w:proofErr w:type="spellEnd"/>
      <w:proofErr w:type="gram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посвященное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теме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ландшафтного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дизайна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и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его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роли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в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городской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среде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. 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Чер</w:t>
      </w:r>
      <w:r w:rsidR="00491803">
        <w:rPr>
          <w:rFonts w:asciiTheme="minorHAnsi" w:hAnsiTheme="minorHAnsi" w:cs="Arial"/>
          <w:sz w:val="22"/>
          <w:szCs w:val="22"/>
          <w:lang w:val="en-US"/>
        </w:rPr>
        <w:t>ез</w:t>
      </w:r>
      <w:proofErr w:type="spellEnd"/>
      <w:r w:rsidR="0049180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491803">
        <w:rPr>
          <w:rFonts w:asciiTheme="minorHAnsi" w:hAnsiTheme="minorHAnsi" w:cs="Arial"/>
          <w:sz w:val="22"/>
          <w:szCs w:val="22"/>
          <w:lang w:val="en-US"/>
        </w:rPr>
        <w:t>год</w:t>
      </w:r>
      <w:proofErr w:type="spellEnd"/>
      <w:r w:rsidR="00491803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proofErr w:type="spellStart"/>
      <w:r w:rsidR="00491803">
        <w:rPr>
          <w:rFonts w:asciiTheme="minorHAnsi" w:hAnsiTheme="minorHAnsi" w:cs="Arial"/>
          <w:sz w:val="22"/>
          <w:szCs w:val="22"/>
          <w:lang w:val="en-US"/>
        </w:rPr>
        <w:t>на</w:t>
      </w:r>
      <w:proofErr w:type="spellEnd"/>
      <w:proofErr w:type="gramEnd"/>
      <w:r w:rsidR="0049180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491803">
        <w:rPr>
          <w:rFonts w:asciiTheme="minorHAnsi" w:hAnsiTheme="minorHAnsi" w:cs="Arial"/>
          <w:sz w:val="22"/>
          <w:szCs w:val="22"/>
          <w:lang w:val="en-US"/>
        </w:rPr>
        <w:t>протяженни</w:t>
      </w:r>
      <w:proofErr w:type="spellEnd"/>
      <w:r w:rsidR="0049180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491803">
        <w:rPr>
          <w:rFonts w:asciiTheme="minorHAnsi" w:hAnsiTheme="minorHAnsi" w:cs="Arial"/>
          <w:sz w:val="22"/>
          <w:szCs w:val="22"/>
          <w:lang w:val="en-US"/>
        </w:rPr>
        <w:t>всего</w:t>
      </w:r>
      <w:proofErr w:type="spellEnd"/>
      <w:r w:rsidR="0049180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491803">
        <w:rPr>
          <w:rFonts w:asciiTheme="minorHAnsi" w:hAnsiTheme="minorHAnsi" w:cs="Arial"/>
          <w:sz w:val="22"/>
          <w:szCs w:val="22"/>
          <w:lang w:val="en-US"/>
        </w:rPr>
        <w:t>лета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Лозанна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станет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экспериментальной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площадкой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вписывания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садов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и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зелени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в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гор</w:t>
      </w:r>
      <w:r w:rsidR="009B0E14">
        <w:rPr>
          <w:rFonts w:asciiTheme="minorHAnsi" w:hAnsiTheme="minorHAnsi" w:cs="Arial"/>
          <w:sz w:val="22"/>
          <w:szCs w:val="22"/>
          <w:lang w:val="en-US"/>
        </w:rPr>
        <w:t>о</w:t>
      </w:r>
      <w:r w:rsidR="001A1B84">
        <w:rPr>
          <w:rFonts w:asciiTheme="minorHAnsi" w:hAnsiTheme="minorHAnsi" w:cs="Arial"/>
          <w:sz w:val="22"/>
          <w:szCs w:val="22"/>
          <w:lang w:val="en-US"/>
        </w:rPr>
        <w:t>дскую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среду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.  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Растения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расположатся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буквально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1A1B84">
        <w:rPr>
          <w:rFonts w:asciiTheme="minorHAnsi" w:hAnsiTheme="minorHAnsi" w:cs="Arial"/>
          <w:sz w:val="22"/>
          <w:szCs w:val="22"/>
          <w:lang w:val="en-US"/>
        </w:rPr>
        <w:t>везде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:</w:t>
      </w:r>
      <w:proofErr w:type="gram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на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улицах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и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площадях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, в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заброшенных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уголках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города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на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фасадах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и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крышах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зданий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1A1B84">
        <w:rPr>
          <w:rFonts w:asciiTheme="minorHAnsi" w:hAnsiTheme="minorHAnsi" w:cs="Arial"/>
          <w:sz w:val="22"/>
          <w:szCs w:val="22"/>
          <w:lang w:val="en-US"/>
        </w:rPr>
        <w:tab/>
        <w:t xml:space="preserve">  В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рамках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этого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фестиваля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будет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представлено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около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20-ти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лучших</w:t>
      </w:r>
      <w:proofErr w:type="spellEnd"/>
      <w:proofErr w:type="gram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работ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современному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озеленению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отобранных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в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процессе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проведения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международного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конкурса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.  </w:t>
      </w:r>
      <w:proofErr w:type="spellStart"/>
      <w:proofErr w:type="gramStart"/>
      <w:r w:rsidR="001A1B84">
        <w:rPr>
          <w:rFonts w:asciiTheme="minorHAnsi" w:hAnsiTheme="minorHAnsi" w:cs="Arial"/>
          <w:sz w:val="22"/>
          <w:szCs w:val="22"/>
          <w:lang w:val="en-US"/>
        </w:rPr>
        <w:t>Все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в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открытом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доступе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для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публики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период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проведения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с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середины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июня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по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середину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A1B84">
        <w:rPr>
          <w:rFonts w:asciiTheme="minorHAnsi" w:hAnsiTheme="minorHAnsi" w:cs="Arial"/>
          <w:sz w:val="22"/>
          <w:szCs w:val="22"/>
          <w:lang w:val="en-US"/>
        </w:rPr>
        <w:t>октября</w:t>
      </w:r>
      <w:proofErr w:type="spell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2019 г.</w:t>
      </w:r>
      <w:proofErr w:type="gramEnd"/>
      <w:r w:rsidR="001A1B84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14:paraId="47217279" w14:textId="7C799A25" w:rsidR="00050EDE" w:rsidRPr="00865538" w:rsidRDefault="00050EDE" w:rsidP="000B4D72">
      <w:pPr>
        <w:spacing w:after="120"/>
        <w:rPr>
          <w:rFonts w:asciiTheme="minorHAnsi" w:hAnsiTheme="minorHAnsi"/>
          <w:sz w:val="22"/>
          <w:szCs w:val="22"/>
          <w:lang w:val="en-GB"/>
        </w:rPr>
      </w:pPr>
      <w:r w:rsidRPr="00865538">
        <w:rPr>
          <w:rFonts w:asciiTheme="minorHAnsi" w:hAnsiTheme="minorHAnsi" w:cs="Calibri"/>
          <w:color w:val="0B4CB4"/>
          <w:sz w:val="22"/>
          <w:szCs w:val="22"/>
          <w:u w:val="single" w:color="0B4CB4"/>
          <w:lang w:val="en-US"/>
        </w:rPr>
        <w:t>https://lausannejardins.ch/en/</w:t>
      </w:r>
    </w:p>
    <w:p w14:paraId="01E9D26B" w14:textId="77777777" w:rsidR="0013681D" w:rsidRDefault="0013681D" w:rsidP="000B4D72">
      <w:pPr>
        <w:spacing w:after="120"/>
        <w:rPr>
          <w:rFonts w:asciiTheme="minorHAnsi" w:hAnsiTheme="minorHAnsi"/>
          <w:sz w:val="22"/>
          <w:szCs w:val="22"/>
          <w:lang w:val="en-GB"/>
        </w:rPr>
      </w:pPr>
    </w:p>
    <w:p w14:paraId="607D69EC" w14:textId="0CBF6EA9" w:rsidR="00B10642" w:rsidRPr="00443EBA" w:rsidRDefault="00B10642" w:rsidP="00B10642">
      <w:pPr>
        <w:spacing w:after="120"/>
        <w:rPr>
          <w:rFonts w:asciiTheme="minorHAnsi" w:hAnsiTheme="minorHAnsi"/>
          <w:color w:val="B73A28"/>
          <w:sz w:val="22"/>
          <w:szCs w:val="22"/>
          <w:lang w:val="en-GB"/>
        </w:rPr>
      </w:pPr>
      <w:proofErr w:type="spellStart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>Монтре</w:t>
      </w:r>
      <w:proofErr w:type="spellEnd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 xml:space="preserve"> </w:t>
      </w:r>
      <w:proofErr w:type="spellStart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>Ривьера</w:t>
      </w:r>
      <w:proofErr w:type="spellEnd"/>
      <w:r w:rsidRPr="00443EBA">
        <w:rPr>
          <w:rFonts w:asciiTheme="minorHAnsi" w:hAnsiTheme="minorHAnsi"/>
          <w:b/>
          <w:color w:val="B73A28"/>
          <w:sz w:val="32"/>
          <w:szCs w:val="28"/>
          <w:lang w:val="en-GB"/>
        </w:rPr>
        <w:t xml:space="preserve"> </w:t>
      </w:r>
    </w:p>
    <w:p w14:paraId="4D219524" w14:textId="75E01960" w:rsidR="0032366A" w:rsidRPr="00443EBA" w:rsidRDefault="0032366A" w:rsidP="0032366A">
      <w:pPr>
        <w:rPr>
          <w:rFonts w:asciiTheme="minorHAnsi" w:hAnsiTheme="minorHAnsi"/>
          <w:color w:val="B73A28"/>
          <w:sz w:val="26"/>
          <w:szCs w:val="26"/>
          <w:lang w:val="ru-RU"/>
        </w:rPr>
      </w:pPr>
      <w:r w:rsidRPr="00443EBA">
        <w:rPr>
          <w:rFonts w:asciiTheme="minorHAnsi" w:hAnsiTheme="minorHAnsi"/>
          <w:color w:val="B73A28"/>
          <w:sz w:val="26"/>
          <w:szCs w:val="26"/>
          <w:lang w:val="ru-RU"/>
        </w:rPr>
        <w:t xml:space="preserve">Следующий Фестиваль Виноделов состоится в 2019 году ( 18 июля-11 августа) </w:t>
      </w:r>
    </w:p>
    <w:p w14:paraId="0D10666E" w14:textId="77777777" w:rsidR="002342C0" w:rsidRDefault="002342C0" w:rsidP="0032366A">
      <w:pPr>
        <w:rPr>
          <w:rFonts w:asciiTheme="minorHAnsi" w:hAnsiTheme="minorHAnsi" w:cs="Arial"/>
          <w:sz w:val="22"/>
          <w:szCs w:val="22"/>
          <w:lang w:val="en-US"/>
        </w:rPr>
      </w:pPr>
    </w:p>
    <w:p w14:paraId="2A207465" w14:textId="6FD4E515" w:rsidR="002342C0" w:rsidRPr="00087AB1" w:rsidRDefault="002342C0" w:rsidP="00087AB1">
      <w:pPr>
        <w:rPr>
          <w:rFonts w:asciiTheme="minorHAnsi" w:hAnsiTheme="minorHAnsi"/>
          <w:sz w:val="22"/>
          <w:szCs w:val="22"/>
        </w:rPr>
      </w:pPr>
      <w:proofErr w:type="spellStart"/>
      <w:r w:rsidRPr="004F6FFC">
        <w:rPr>
          <w:rFonts w:asciiTheme="minorHAnsi" w:hAnsiTheme="minorHAnsi"/>
          <w:sz w:val="22"/>
          <w:szCs w:val="22"/>
        </w:rPr>
        <w:t>Фестиваль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виноделов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995BBA">
        <w:rPr>
          <w:rFonts w:asciiTheme="minorHAnsi" w:hAnsiTheme="minorHAnsi" w:cs="Calibri"/>
          <w:color w:val="000000"/>
          <w:sz w:val="22"/>
          <w:szCs w:val="22"/>
          <w:lang w:val="fr-CH"/>
        </w:rPr>
        <w:t>«Fête des Vignerons»</w:t>
      </w:r>
      <w:r w:rsidRPr="004F6F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FFC">
        <w:rPr>
          <w:rFonts w:asciiTheme="minorHAnsi" w:hAnsiTheme="minorHAnsi"/>
          <w:sz w:val="22"/>
          <w:szCs w:val="22"/>
        </w:rPr>
        <w:t>состоялся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FFC">
        <w:rPr>
          <w:rFonts w:asciiTheme="minorHAnsi" w:hAnsiTheme="minorHAnsi"/>
          <w:sz w:val="22"/>
          <w:szCs w:val="22"/>
        </w:rPr>
        <w:t>впервые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в 1797 </w:t>
      </w:r>
      <w:proofErr w:type="spellStart"/>
      <w:r w:rsidRPr="004F6FFC">
        <w:rPr>
          <w:rFonts w:asciiTheme="minorHAnsi" w:hAnsiTheme="minorHAnsi"/>
          <w:sz w:val="22"/>
          <w:szCs w:val="22"/>
        </w:rPr>
        <w:t>году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и с </w:t>
      </w:r>
      <w:proofErr w:type="spellStart"/>
      <w:r w:rsidRPr="004F6FFC">
        <w:rPr>
          <w:rFonts w:asciiTheme="minorHAnsi" w:hAnsiTheme="minorHAnsi"/>
          <w:sz w:val="22"/>
          <w:szCs w:val="22"/>
        </w:rPr>
        <w:t>тех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пор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FFC">
        <w:rPr>
          <w:rFonts w:asciiTheme="minorHAnsi" w:hAnsiTheme="minorHAnsi"/>
          <w:sz w:val="22"/>
          <w:szCs w:val="22"/>
        </w:rPr>
        <w:t>проходит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F6FFC">
        <w:rPr>
          <w:rFonts w:asciiTheme="minorHAnsi" w:hAnsiTheme="minorHAnsi"/>
          <w:sz w:val="22"/>
          <w:szCs w:val="22"/>
        </w:rPr>
        <w:t>Веве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FFC">
        <w:rPr>
          <w:rFonts w:asciiTheme="minorHAnsi" w:hAnsiTheme="minorHAnsi"/>
          <w:sz w:val="22"/>
          <w:szCs w:val="22"/>
        </w:rPr>
        <w:t>каждые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20-25 </w:t>
      </w:r>
      <w:proofErr w:type="spellStart"/>
      <w:r w:rsidRPr="004F6FFC">
        <w:rPr>
          <w:rFonts w:asciiTheme="minorHAnsi" w:hAnsiTheme="minorHAnsi"/>
          <w:sz w:val="22"/>
          <w:szCs w:val="22"/>
        </w:rPr>
        <w:t>лет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4F6FFC">
        <w:rPr>
          <w:rFonts w:asciiTheme="minorHAnsi" w:hAnsiTheme="minorHAnsi"/>
          <w:sz w:val="22"/>
          <w:szCs w:val="22"/>
        </w:rPr>
        <w:t>то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FFC">
        <w:rPr>
          <w:rFonts w:asciiTheme="minorHAnsi" w:hAnsiTheme="minorHAnsi"/>
          <w:sz w:val="22"/>
          <w:szCs w:val="22"/>
        </w:rPr>
        <w:t>есть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FFC">
        <w:rPr>
          <w:rFonts w:asciiTheme="minorHAnsi" w:hAnsiTheme="minorHAnsi"/>
          <w:sz w:val="22"/>
          <w:szCs w:val="22"/>
        </w:rPr>
        <w:t>примерно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FFC">
        <w:rPr>
          <w:rFonts w:asciiTheme="minorHAnsi" w:hAnsiTheme="minorHAnsi"/>
          <w:sz w:val="22"/>
          <w:szCs w:val="22"/>
        </w:rPr>
        <w:t>раз</w:t>
      </w:r>
      <w:proofErr w:type="spellEnd"/>
      <w:r w:rsidRPr="004F6FFC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F6FFC">
        <w:rPr>
          <w:rFonts w:asciiTheme="minorHAnsi" w:hAnsiTheme="minorHAnsi"/>
          <w:sz w:val="22"/>
          <w:szCs w:val="22"/>
        </w:rPr>
        <w:t>поколение</w:t>
      </w:r>
      <w:proofErr w:type="spellEnd"/>
      <w:r w:rsidRPr="004F6FFC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Это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событие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посвящается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труд</w:t>
      </w:r>
      <w:r w:rsidR="009B0E14">
        <w:rPr>
          <w:rFonts w:asciiTheme="minorHAnsi" w:hAnsiTheme="minorHAnsi"/>
          <w:sz w:val="22"/>
          <w:szCs w:val="22"/>
        </w:rPr>
        <w:t>у</w:t>
      </w:r>
      <w:proofErr w:type="spellEnd"/>
      <w:r w:rsidR="009B0E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0E14">
        <w:rPr>
          <w:rFonts w:asciiTheme="minorHAnsi" w:hAnsiTheme="minorHAnsi"/>
          <w:sz w:val="22"/>
          <w:szCs w:val="22"/>
        </w:rPr>
        <w:t>виноделов</w:t>
      </w:r>
      <w:proofErr w:type="spellEnd"/>
      <w:r w:rsidR="009B0E14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9B0E14">
        <w:rPr>
          <w:rFonts w:asciiTheme="minorHAnsi" w:hAnsiTheme="minorHAnsi"/>
          <w:sz w:val="22"/>
          <w:szCs w:val="22"/>
        </w:rPr>
        <w:t>традициям</w:t>
      </w:r>
      <w:proofErr w:type="spellEnd"/>
      <w:r w:rsidR="009B0E1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B0E14">
        <w:rPr>
          <w:rFonts w:asciiTheme="minorHAnsi" w:hAnsiTheme="minorHAnsi"/>
          <w:sz w:val="22"/>
          <w:szCs w:val="22"/>
        </w:rPr>
        <w:t>переход</w:t>
      </w:r>
      <w:r>
        <w:rPr>
          <w:rFonts w:asciiTheme="minorHAnsi" w:hAnsiTheme="minorHAnsi"/>
          <w:sz w:val="22"/>
          <w:szCs w:val="22"/>
        </w:rPr>
        <w:t>ящим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поколения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поколение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9B0E14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9B0E14">
        <w:rPr>
          <w:rFonts w:asciiTheme="minorHAnsi" w:hAnsiTheme="minorHAnsi"/>
          <w:sz w:val="22"/>
          <w:szCs w:val="22"/>
        </w:rPr>
        <w:t>Это</w:t>
      </w:r>
      <w:proofErr w:type="spellEnd"/>
      <w:r w:rsidR="009B0E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0E14">
        <w:rPr>
          <w:rFonts w:asciiTheme="minorHAnsi" w:hAnsiTheme="minorHAnsi"/>
          <w:sz w:val="22"/>
          <w:szCs w:val="22"/>
        </w:rPr>
        <w:t>не</w:t>
      </w:r>
      <w:proofErr w:type="spellEnd"/>
      <w:r w:rsidR="009B0E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0E14">
        <w:rPr>
          <w:rFonts w:asciiTheme="minorHAnsi" w:hAnsiTheme="minorHAnsi"/>
          <w:sz w:val="22"/>
          <w:szCs w:val="22"/>
        </w:rPr>
        <w:t>просто</w:t>
      </w:r>
      <w:proofErr w:type="spellEnd"/>
      <w:r w:rsidR="009B0E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0E14">
        <w:rPr>
          <w:rFonts w:asciiTheme="minorHAnsi" w:hAnsiTheme="minorHAnsi"/>
          <w:sz w:val="22"/>
          <w:szCs w:val="22"/>
        </w:rPr>
        <w:t>раз</w:t>
      </w:r>
      <w:r w:rsidR="00087AB1">
        <w:rPr>
          <w:rFonts w:asciiTheme="minorHAnsi" w:hAnsiTheme="minorHAnsi"/>
          <w:sz w:val="22"/>
          <w:szCs w:val="22"/>
        </w:rPr>
        <w:t>влекательные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представления</w:t>
      </w:r>
      <w:proofErr w:type="spellEnd"/>
      <w:r>
        <w:rPr>
          <w:rFonts w:asciiTheme="minorHAnsi" w:hAnsiTheme="minorHAnsi"/>
          <w:sz w:val="22"/>
          <w:szCs w:val="22"/>
        </w:rPr>
        <w:t xml:space="preserve">,  </w:t>
      </w:r>
      <w:proofErr w:type="spellStart"/>
      <w:r>
        <w:rPr>
          <w:rFonts w:asciiTheme="minorHAnsi" w:hAnsiTheme="minorHAnsi"/>
          <w:sz w:val="22"/>
          <w:szCs w:val="22"/>
        </w:rPr>
        <w:t>это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настоящая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ода</w:t>
      </w:r>
      <w:proofErr w:type="spellEnd"/>
      <w:r>
        <w:rPr>
          <w:rFonts w:asciiTheme="minorHAnsi" w:hAnsi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посвященная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любви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надежде</w:t>
      </w:r>
      <w:proofErr w:type="spellEnd"/>
      <w:r>
        <w:rPr>
          <w:rFonts w:asciiTheme="minorHAnsi" w:hAnsiTheme="minorHAnsi"/>
          <w:sz w:val="22"/>
          <w:szCs w:val="22"/>
        </w:rPr>
        <w:t xml:space="preserve">,  </w:t>
      </w:r>
      <w:proofErr w:type="spellStart"/>
      <w:r>
        <w:rPr>
          <w:rFonts w:asciiTheme="minorHAnsi" w:hAnsiTheme="minorHAnsi"/>
          <w:sz w:val="22"/>
          <w:szCs w:val="22"/>
        </w:rPr>
        <w:t>это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гимн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lastRenderedPageBreak/>
        <w:t>труду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земле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родине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праздник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человека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его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корней</w:t>
      </w:r>
      <w:proofErr w:type="spellEnd"/>
      <w:r>
        <w:rPr>
          <w:rFonts w:asciiTheme="minorHAnsi" w:hAnsiTheme="minorHAnsi"/>
          <w:sz w:val="22"/>
          <w:szCs w:val="22"/>
        </w:rPr>
        <w:t xml:space="preserve">,   </w:t>
      </w:r>
      <w:proofErr w:type="spellStart"/>
      <w:r>
        <w:rPr>
          <w:rFonts w:asciiTheme="minorHAnsi" w:hAnsiTheme="minorHAnsi"/>
          <w:sz w:val="22"/>
          <w:szCs w:val="22"/>
        </w:rPr>
        <w:t>возрождения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цикличности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жизни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087AB1" w:rsidRPr="00087AB1">
        <w:rPr>
          <w:rFonts w:asciiTheme="minorHAnsi" w:hAnsiTheme="minorHAnsi"/>
          <w:sz w:val="22"/>
          <w:szCs w:val="22"/>
        </w:rPr>
        <w:t>Daniele</w:t>
      </w:r>
      <w:proofErr w:type="spellEnd"/>
      <w:r w:rsidR="00087AB1" w:rsidRP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 w:rsidRPr="00087AB1">
        <w:rPr>
          <w:rFonts w:asciiTheme="minorHAnsi" w:hAnsiTheme="minorHAnsi"/>
          <w:sz w:val="22"/>
          <w:szCs w:val="22"/>
        </w:rPr>
        <w:t>Finzi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087AB1" w:rsidRPr="00087AB1">
        <w:rPr>
          <w:rFonts w:asciiTheme="minorHAnsi" w:hAnsiTheme="minorHAnsi"/>
          <w:sz w:val="22"/>
          <w:szCs w:val="22"/>
        </w:rPr>
        <w:t>Pasca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="00087AB1">
        <w:rPr>
          <w:rFonts w:asciiTheme="minorHAnsi" w:hAnsiTheme="minorHAnsi"/>
          <w:sz w:val="22"/>
          <w:szCs w:val="22"/>
        </w:rPr>
        <w:t>главный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постановщик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087AB1">
        <w:rPr>
          <w:rFonts w:asciiTheme="minorHAnsi" w:hAnsiTheme="minorHAnsi"/>
          <w:sz w:val="22"/>
          <w:szCs w:val="22"/>
        </w:rPr>
        <w:t>руководитель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087AB1">
        <w:rPr>
          <w:rFonts w:asciiTheme="minorHAnsi" w:hAnsiTheme="minorHAnsi"/>
          <w:sz w:val="22"/>
          <w:szCs w:val="22"/>
        </w:rPr>
        <w:t>представления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на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арене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="00087AB1">
        <w:rPr>
          <w:rFonts w:asciiTheme="minorHAnsi" w:hAnsiTheme="minorHAnsi"/>
          <w:sz w:val="22"/>
          <w:szCs w:val="22"/>
        </w:rPr>
        <w:t>центре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Веве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. В </w:t>
      </w:r>
      <w:proofErr w:type="spellStart"/>
      <w:r w:rsidR="00087AB1">
        <w:rPr>
          <w:rFonts w:asciiTheme="minorHAnsi" w:hAnsiTheme="minorHAnsi"/>
          <w:sz w:val="22"/>
          <w:szCs w:val="22"/>
        </w:rPr>
        <w:t>этом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087AB1">
        <w:rPr>
          <w:rFonts w:asciiTheme="minorHAnsi" w:hAnsiTheme="minorHAnsi"/>
          <w:sz w:val="22"/>
          <w:szCs w:val="22"/>
        </w:rPr>
        <w:t>представлении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87AB1">
        <w:rPr>
          <w:rFonts w:asciiTheme="minorHAnsi" w:hAnsiTheme="minorHAnsi"/>
          <w:sz w:val="22"/>
          <w:szCs w:val="22"/>
        </w:rPr>
        <w:t>одном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из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18-ти)  </w:t>
      </w:r>
      <w:proofErr w:type="spellStart"/>
      <w:r w:rsidR="00087AB1">
        <w:rPr>
          <w:rFonts w:asciiTheme="minorHAnsi" w:hAnsiTheme="minorHAnsi"/>
          <w:sz w:val="22"/>
          <w:szCs w:val="22"/>
        </w:rPr>
        <w:t>будет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занято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около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5 000 </w:t>
      </w:r>
      <w:proofErr w:type="spellStart"/>
      <w:r w:rsidR="00087AB1">
        <w:rPr>
          <w:rFonts w:asciiTheme="minorHAnsi" w:hAnsiTheme="minorHAnsi"/>
          <w:sz w:val="22"/>
          <w:szCs w:val="22"/>
        </w:rPr>
        <w:t>актеров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,  </w:t>
      </w:r>
      <w:proofErr w:type="spellStart"/>
      <w:r w:rsidR="00087AB1">
        <w:rPr>
          <w:rFonts w:asciiTheme="minorHAnsi" w:hAnsiTheme="minorHAnsi"/>
          <w:sz w:val="22"/>
          <w:szCs w:val="22"/>
        </w:rPr>
        <w:t>количество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зрителей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087AB1">
        <w:rPr>
          <w:rFonts w:asciiTheme="minorHAnsi" w:hAnsiTheme="minorHAnsi"/>
          <w:sz w:val="22"/>
          <w:szCs w:val="22"/>
        </w:rPr>
        <w:t>около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20 000 </w:t>
      </w:r>
      <w:proofErr w:type="spellStart"/>
      <w:r w:rsidR="00087AB1">
        <w:rPr>
          <w:rFonts w:asciiTheme="minorHAnsi" w:hAnsiTheme="minorHAnsi"/>
          <w:sz w:val="22"/>
          <w:szCs w:val="22"/>
        </w:rPr>
        <w:t>человек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.  В </w:t>
      </w:r>
      <w:proofErr w:type="spellStart"/>
      <w:r w:rsidR="00087AB1">
        <w:rPr>
          <w:rFonts w:asciiTheme="minorHAnsi" w:hAnsiTheme="minorHAnsi"/>
          <w:sz w:val="22"/>
          <w:szCs w:val="22"/>
        </w:rPr>
        <w:t>декабре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2016 </w:t>
      </w:r>
      <w:proofErr w:type="spellStart"/>
      <w:r w:rsidR="00087AB1">
        <w:rPr>
          <w:rFonts w:asciiTheme="minorHAnsi" w:hAnsiTheme="minorHAnsi"/>
          <w:sz w:val="22"/>
          <w:szCs w:val="22"/>
        </w:rPr>
        <w:t>года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за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свою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уникальность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этот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фестиваль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был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внесен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="00087AB1">
        <w:rPr>
          <w:rFonts w:asciiTheme="minorHAnsi" w:hAnsiTheme="minorHAnsi"/>
          <w:sz w:val="22"/>
          <w:szCs w:val="22"/>
        </w:rPr>
        <w:t>список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нематериального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AB1">
        <w:rPr>
          <w:rFonts w:asciiTheme="minorHAnsi" w:hAnsiTheme="minorHAnsi"/>
          <w:sz w:val="22"/>
          <w:szCs w:val="22"/>
        </w:rPr>
        <w:t>наследия</w:t>
      </w:r>
      <w:proofErr w:type="spellEnd"/>
      <w:r w:rsidR="00087AB1">
        <w:rPr>
          <w:rFonts w:asciiTheme="minorHAnsi" w:hAnsiTheme="minorHAnsi"/>
          <w:sz w:val="22"/>
          <w:szCs w:val="22"/>
        </w:rPr>
        <w:t xml:space="preserve"> ЮНЕСКО. </w:t>
      </w:r>
    </w:p>
    <w:p w14:paraId="11BB154B" w14:textId="77777777" w:rsidR="0032366A" w:rsidRDefault="009506D4" w:rsidP="0032366A">
      <w:pPr>
        <w:rPr>
          <w:color w:val="1F497D"/>
          <w:lang w:val="en-US"/>
        </w:rPr>
      </w:pPr>
      <w:hyperlink r:id="rId16" w:history="1">
        <w:r w:rsidR="0032366A" w:rsidRPr="00420EE1">
          <w:rPr>
            <w:rStyle w:val="a7"/>
            <w:lang w:val="en-US"/>
          </w:rPr>
          <w:t>www.fetedesvignerons.ch/en/</w:t>
        </w:r>
      </w:hyperlink>
    </w:p>
    <w:p w14:paraId="053EA261" w14:textId="77777777" w:rsidR="00CA0BDE" w:rsidRDefault="00CA0BDE" w:rsidP="000B4D72">
      <w:pPr>
        <w:spacing w:after="120"/>
        <w:rPr>
          <w:rFonts w:ascii="Calibri" w:hAnsi="Calibri"/>
          <w:color w:val="808080" w:themeColor="background1" w:themeShade="80"/>
          <w:sz w:val="28"/>
          <w:szCs w:val="28"/>
          <w:lang w:val="en-GB"/>
        </w:rPr>
      </w:pPr>
    </w:p>
    <w:p w14:paraId="012C8515" w14:textId="52AB964C" w:rsidR="00815B9C" w:rsidRPr="00443EBA" w:rsidRDefault="00815B9C" w:rsidP="00815B9C">
      <w:pPr>
        <w:rPr>
          <w:rFonts w:asciiTheme="minorHAnsi" w:hAnsiTheme="minorHAnsi"/>
          <w:color w:val="B73A28"/>
          <w:sz w:val="26"/>
          <w:szCs w:val="26"/>
          <w:lang w:val="en-US"/>
        </w:rPr>
      </w:pPr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Le Bellevue: </w:t>
      </w:r>
      <w:r w:rsidRPr="00443EBA">
        <w:rPr>
          <w:rFonts w:asciiTheme="minorHAnsi" w:hAnsiTheme="minorHAnsi"/>
          <w:color w:val="B73A28"/>
          <w:sz w:val="26"/>
          <w:szCs w:val="26"/>
          <w:lang w:val="ru-RU"/>
        </w:rPr>
        <w:t>но</w:t>
      </w:r>
      <w:r w:rsidR="003F4769" w:rsidRPr="00443EBA">
        <w:rPr>
          <w:rFonts w:asciiTheme="minorHAnsi" w:hAnsiTheme="minorHAnsi"/>
          <w:color w:val="B73A28"/>
          <w:sz w:val="26"/>
          <w:szCs w:val="26"/>
          <w:lang w:val="ru-RU"/>
        </w:rPr>
        <w:t xml:space="preserve">вый гастрономический ресторан </w:t>
      </w:r>
      <w:r w:rsidR="004347A9" w:rsidRPr="00443EBA">
        <w:rPr>
          <w:rFonts w:asciiTheme="minorHAnsi" w:hAnsiTheme="minorHAnsi"/>
          <w:color w:val="B73A28"/>
          <w:sz w:val="26"/>
          <w:szCs w:val="26"/>
          <w:lang w:val="ru-RU"/>
        </w:rPr>
        <w:t xml:space="preserve">в здании легендарного университета </w:t>
      </w:r>
      <w:proofErr w:type="spellStart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>Glion</w:t>
      </w:r>
      <w:proofErr w:type="spellEnd"/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 Hotel Management School </w:t>
      </w:r>
    </w:p>
    <w:p w14:paraId="257E6B3C" w14:textId="77777777" w:rsidR="00815B9C" w:rsidRDefault="00815B9C" w:rsidP="000B4D72">
      <w:pPr>
        <w:spacing w:after="120"/>
        <w:rPr>
          <w:rFonts w:asciiTheme="minorHAnsi" w:hAnsiTheme="minorHAnsi"/>
          <w:sz w:val="22"/>
          <w:szCs w:val="22"/>
        </w:rPr>
      </w:pPr>
    </w:p>
    <w:p w14:paraId="2434FC76" w14:textId="29E0DE9B" w:rsidR="00BF5CE5" w:rsidRDefault="008A009B" w:rsidP="000B4D72">
      <w:pPr>
        <w:spacing w:after="120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</w:rPr>
        <w:t>С</w:t>
      </w:r>
      <w:r w:rsidR="004347A9">
        <w:rPr>
          <w:rFonts w:asciiTheme="minorHAnsi" w:hAnsiTheme="minorHAnsi"/>
          <w:sz w:val="22"/>
          <w:szCs w:val="22"/>
        </w:rPr>
        <w:t>тиль</w:t>
      </w:r>
      <w:proofErr w:type="spellEnd"/>
      <w:r w:rsidR="004347A9">
        <w:rPr>
          <w:rFonts w:asciiTheme="minorHAnsi" w:hAnsiTheme="minorHAnsi"/>
          <w:sz w:val="22"/>
          <w:szCs w:val="22"/>
        </w:rPr>
        <w:t xml:space="preserve"> </w:t>
      </w:r>
      <w:r w:rsidR="004347A9">
        <w:rPr>
          <w:rFonts w:asciiTheme="minorHAnsi" w:hAnsiTheme="minorHAnsi"/>
          <w:sz w:val="22"/>
          <w:szCs w:val="22"/>
          <w:lang w:val="en-US"/>
        </w:rPr>
        <w:t xml:space="preserve">Belle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Epoque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международная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атмосфера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п</w:t>
      </w:r>
      <w:r w:rsidR="00491803">
        <w:rPr>
          <w:rFonts w:asciiTheme="minorHAnsi" w:hAnsiTheme="minorHAnsi"/>
          <w:sz w:val="22"/>
          <w:szCs w:val="22"/>
          <w:lang w:val="en-US"/>
        </w:rPr>
        <w:t>рекрасный</w:t>
      </w:r>
      <w:proofErr w:type="spellEnd"/>
      <w:r w:rsidR="0049180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91803">
        <w:rPr>
          <w:rFonts w:asciiTheme="minorHAnsi" w:hAnsiTheme="minorHAnsi"/>
          <w:sz w:val="22"/>
          <w:szCs w:val="22"/>
          <w:lang w:val="en-US"/>
        </w:rPr>
        <w:t>вид</w:t>
      </w:r>
      <w:proofErr w:type="spellEnd"/>
      <w:r w:rsidR="0049180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06D4">
        <w:rPr>
          <w:rFonts w:asciiTheme="minorHAnsi" w:hAnsiTheme="minorHAnsi"/>
          <w:sz w:val="22"/>
          <w:szCs w:val="22"/>
          <w:lang w:val="en-US"/>
        </w:rPr>
        <w:t>на</w:t>
      </w:r>
      <w:proofErr w:type="spellEnd"/>
      <w:r w:rsidR="009506D4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06D4">
        <w:rPr>
          <w:rFonts w:asciiTheme="minorHAnsi" w:hAnsiTheme="minorHAnsi"/>
          <w:sz w:val="22"/>
          <w:szCs w:val="22"/>
          <w:lang w:val="en-US"/>
        </w:rPr>
        <w:t>Женевское</w:t>
      </w:r>
      <w:proofErr w:type="spellEnd"/>
      <w:r w:rsidR="009506D4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06D4">
        <w:rPr>
          <w:rFonts w:asciiTheme="minorHAnsi" w:hAnsiTheme="minorHAnsi"/>
          <w:sz w:val="22"/>
          <w:szCs w:val="22"/>
          <w:lang w:val="en-US"/>
        </w:rPr>
        <w:t>озеро</w:t>
      </w:r>
      <w:proofErr w:type="spellEnd"/>
      <w:r w:rsidR="009506D4">
        <w:rPr>
          <w:rFonts w:asciiTheme="minorHAnsi" w:hAnsiTheme="minorHAnsi"/>
          <w:sz w:val="22"/>
          <w:szCs w:val="22"/>
          <w:lang w:val="en-US"/>
        </w:rPr>
        <w:t xml:space="preserve"> и </w:t>
      </w:r>
      <w:proofErr w:type="spellStart"/>
      <w:r w:rsidR="009506D4">
        <w:rPr>
          <w:rFonts w:asciiTheme="minorHAnsi" w:hAnsiTheme="minorHAnsi"/>
          <w:sz w:val="22"/>
          <w:szCs w:val="22"/>
          <w:lang w:val="en-US"/>
        </w:rPr>
        <w:t>Альпы</w:t>
      </w:r>
      <w:proofErr w:type="spellEnd"/>
      <w:r w:rsidR="0054495D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="0054495D">
        <w:rPr>
          <w:rFonts w:asciiTheme="minorHAnsi" w:hAnsiTheme="minorHAnsi"/>
          <w:sz w:val="22"/>
          <w:szCs w:val="22"/>
          <w:lang w:val="en-US"/>
        </w:rPr>
        <w:t>э</w:t>
      </w:r>
      <w:r w:rsidR="004347A9">
        <w:rPr>
          <w:rFonts w:asciiTheme="minorHAnsi" w:hAnsiTheme="minorHAnsi"/>
          <w:sz w:val="22"/>
          <w:szCs w:val="22"/>
          <w:lang w:val="en-US"/>
        </w:rPr>
        <w:t>то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Глийон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и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здесь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открылся</w:t>
      </w:r>
      <w:proofErr w:type="spellEnd"/>
      <w:r w:rsid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5CE5">
        <w:rPr>
          <w:rFonts w:asciiTheme="minorHAnsi" w:hAnsiTheme="minorHAnsi"/>
          <w:sz w:val="22"/>
          <w:szCs w:val="22"/>
          <w:lang w:val="en-US"/>
        </w:rPr>
        <w:t>новый</w:t>
      </w:r>
      <w:proofErr w:type="spellEnd"/>
      <w:r w:rsidR="00BF5CE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гастрономический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ресторан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, 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названный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в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честь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отеля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который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располагался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в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этом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здании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в</w:t>
      </w:r>
      <w:r w:rsidR="00BF5CE5">
        <w:rPr>
          <w:rFonts w:asciiTheme="minorHAnsi" w:hAnsiTheme="minorHAnsi"/>
          <w:sz w:val="22"/>
          <w:szCs w:val="22"/>
          <w:lang w:val="en-US"/>
        </w:rPr>
        <w:t xml:space="preserve"> 19-м </w:t>
      </w:r>
      <w:proofErr w:type="spellStart"/>
      <w:r w:rsidR="00BF5CE5">
        <w:rPr>
          <w:rFonts w:asciiTheme="minorHAnsi" w:hAnsiTheme="minorHAnsi"/>
          <w:sz w:val="22"/>
          <w:szCs w:val="22"/>
          <w:lang w:val="en-US"/>
        </w:rPr>
        <w:t>веке</w:t>
      </w:r>
      <w:proofErr w:type="spellEnd"/>
      <w:r w:rsidR="00BF5CE5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BF5CE5">
        <w:rPr>
          <w:rFonts w:asciiTheme="minorHAnsi" w:hAnsiTheme="minorHAnsi"/>
          <w:sz w:val="22"/>
          <w:szCs w:val="22"/>
          <w:lang w:val="en-US"/>
        </w:rPr>
        <w:t>Р</w:t>
      </w:r>
      <w:r w:rsidR="004347A9">
        <w:rPr>
          <w:rFonts w:asciiTheme="minorHAnsi" w:hAnsiTheme="minorHAnsi"/>
          <w:sz w:val="22"/>
          <w:szCs w:val="22"/>
          <w:lang w:val="en-US"/>
        </w:rPr>
        <w:t>есторан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высокой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кухни</w:t>
      </w:r>
      <w:proofErr w:type="spellEnd"/>
      <w:r w:rsidR="00BF5CE5">
        <w:rPr>
          <w:rFonts w:asciiTheme="minorHAnsi" w:hAnsiTheme="minorHAnsi"/>
          <w:sz w:val="22"/>
          <w:szCs w:val="22"/>
          <w:lang w:val="en-US"/>
        </w:rPr>
        <w:t xml:space="preserve"> Le </w:t>
      </w:r>
      <w:proofErr w:type="gramStart"/>
      <w:r w:rsidR="00BF5CE5">
        <w:rPr>
          <w:rFonts w:asciiTheme="minorHAnsi" w:hAnsiTheme="minorHAnsi"/>
          <w:sz w:val="22"/>
          <w:szCs w:val="22"/>
          <w:lang w:val="en-US"/>
        </w:rPr>
        <w:t xml:space="preserve">Bellevue  </w:t>
      </w:r>
      <w:proofErr w:type="spellStart"/>
      <w:r w:rsidR="009B0E14">
        <w:rPr>
          <w:rFonts w:asciiTheme="minorHAnsi" w:hAnsiTheme="minorHAnsi"/>
          <w:sz w:val="22"/>
          <w:szCs w:val="22"/>
          <w:lang w:val="en-US"/>
        </w:rPr>
        <w:t>находится</w:t>
      </w:r>
      <w:bookmarkStart w:id="0" w:name="_GoBack"/>
      <w:bookmarkEnd w:id="0"/>
      <w:proofErr w:type="spellEnd"/>
      <w:proofErr w:type="gramEnd"/>
      <w:r w:rsidR="004347A9">
        <w:rPr>
          <w:rFonts w:asciiTheme="minorHAnsi" w:hAnsiTheme="minorHAnsi"/>
          <w:sz w:val="22"/>
          <w:szCs w:val="22"/>
          <w:lang w:val="en-US"/>
        </w:rPr>
        <w:t xml:space="preserve"> в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историческом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здании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университета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Глийона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,  в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месте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где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обучаются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347A9">
        <w:rPr>
          <w:rFonts w:asciiTheme="minorHAnsi" w:hAnsiTheme="minorHAnsi"/>
          <w:sz w:val="22"/>
          <w:szCs w:val="22"/>
          <w:lang w:val="en-US"/>
        </w:rPr>
        <w:t>будущие</w:t>
      </w:r>
      <w:proofErr w:type="spellEnd"/>
      <w:r w:rsidR="004347A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5CE5">
        <w:rPr>
          <w:rFonts w:asciiTheme="minorHAnsi" w:hAnsiTheme="minorHAnsi"/>
          <w:sz w:val="22"/>
          <w:szCs w:val="22"/>
          <w:lang w:val="en-US"/>
        </w:rPr>
        <w:t>звезды</w:t>
      </w:r>
      <w:proofErr w:type="spellEnd"/>
      <w:r w:rsid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5CE5">
        <w:rPr>
          <w:rFonts w:asciiTheme="minorHAnsi" w:hAnsiTheme="minorHAnsi"/>
          <w:sz w:val="22"/>
          <w:szCs w:val="22"/>
          <w:lang w:val="en-US"/>
        </w:rPr>
        <w:t>индустрии</w:t>
      </w:r>
      <w:proofErr w:type="spellEnd"/>
      <w:r w:rsid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5CE5">
        <w:rPr>
          <w:rFonts w:asciiTheme="minorHAnsi" w:hAnsiTheme="minorHAnsi"/>
          <w:sz w:val="22"/>
          <w:szCs w:val="22"/>
          <w:lang w:val="en-US"/>
        </w:rPr>
        <w:t>гостеприимства</w:t>
      </w:r>
      <w:proofErr w:type="spellEnd"/>
      <w:r w:rsidR="00BF5CE5">
        <w:rPr>
          <w:rFonts w:asciiTheme="minorHAnsi" w:hAnsiTheme="minorHAnsi"/>
          <w:sz w:val="22"/>
          <w:szCs w:val="22"/>
          <w:lang w:val="en-US"/>
        </w:rPr>
        <w:t xml:space="preserve">.   </w:t>
      </w:r>
    </w:p>
    <w:p w14:paraId="5EDBE8E2" w14:textId="7A9E58B8" w:rsidR="00087AB1" w:rsidRPr="00570FD0" w:rsidRDefault="00BF5CE5" w:rsidP="000B4D72">
      <w:pPr>
        <w:spacing w:after="120"/>
        <w:rPr>
          <w:rFonts w:asciiTheme="minorHAnsi" w:hAnsiTheme="minorHAnsi"/>
          <w:sz w:val="22"/>
          <w:szCs w:val="22"/>
          <w:lang w:val="ru-RU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Уникальная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историческая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площадка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была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обновлена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украшена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любопытными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экспонатами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привезенными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из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разных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стран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мира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="00A6072C">
        <w:rPr>
          <w:rFonts w:asciiTheme="minorHAnsi" w:hAnsiTheme="minorHAnsi"/>
          <w:sz w:val="22"/>
          <w:szCs w:val="22"/>
          <w:lang w:val="en-US"/>
        </w:rPr>
        <w:t>Шеф</w:t>
      </w:r>
      <w:proofErr w:type="spellEnd"/>
      <w:r w:rsidR="00A6072C">
        <w:rPr>
          <w:rFonts w:asciiTheme="minorHAnsi" w:hAnsiTheme="minorHAnsi"/>
          <w:sz w:val="22"/>
          <w:szCs w:val="22"/>
          <w:lang w:val="en-US"/>
        </w:rPr>
        <w:t xml:space="preserve">- </w:t>
      </w:r>
      <w:proofErr w:type="spellStart"/>
      <w:r w:rsidR="00A6072C">
        <w:rPr>
          <w:rFonts w:asciiTheme="minorHAnsi" w:hAnsiTheme="minorHAnsi"/>
          <w:sz w:val="22"/>
          <w:szCs w:val="22"/>
          <w:lang w:val="en-US"/>
        </w:rPr>
        <w:t>повар</w:t>
      </w:r>
      <w:proofErr w:type="spellEnd"/>
      <w:r w:rsidR="00A6072C">
        <w:rPr>
          <w:rFonts w:asciiTheme="minorHAnsi" w:hAnsiTheme="minorHAnsi"/>
          <w:sz w:val="22"/>
          <w:szCs w:val="22"/>
          <w:lang w:val="en-US"/>
        </w:rPr>
        <w:t xml:space="preserve"> Dominique </w:t>
      </w:r>
      <w:proofErr w:type="spellStart"/>
      <w:r w:rsidR="00A6072C">
        <w:rPr>
          <w:rFonts w:asciiTheme="minorHAnsi" w:hAnsiTheme="minorHAnsi"/>
          <w:sz w:val="22"/>
          <w:szCs w:val="22"/>
          <w:lang w:val="en-US"/>
        </w:rPr>
        <w:t>Toulousy</w:t>
      </w:r>
      <w:proofErr w:type="spellEnd"/>
      <w:r w:rsidR="00A6072C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ранее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обладатель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2-х </w:t>
      </w:r>
      <w:proofErr w:type="spellStart"/>
      <w:proofErr w:type="gramStart"/>
      <w:r w:rsidRPr="00BF5CE5">
        <w:rPr>
          <w:rFonts w:asciiTheme="minorHAnsi" w:hAnsiTheme="minorHAnsi"/>
          <w:sz w:val="22"/>
          <w:szCs w:val="22"/>
          <w:lang w:val="en-US"/>
        </w:rPr>
        <w:t>звезд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Мишлен</w:t>
      </w:r>
      <w:proofErr w:type="spellEnd"/>
      <w:proofErr w:type="gramEnd"/>
      <w:r w:rsidRPr="00BF5CE5">
        <w:rPr>
          <w:rFonts w:asciiTheme="minorHAnsi" w:hAnsiTheme="minorHAnsi"/>
          <w:sz w:val="22"/>
          <w:szCs w:val="22"/>
          <w:lang w:val="en-US"/>
        </w:rPr>
        <w:t xml:space="preserve">) и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его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студенты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предлагают</w:t>
      </w:r>
      <w:proofErr w:type="spellEnd"/>
      <w:r w:rsidR="0049180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91803">
        <w:rPr>
          <w:rFonts w:asciiTheme="minorHAnsi" w:hAnsiTheme="minorHAnsi"/>
          <w:sz w:val="22"/>
          <w:szCs w:val="22"/>
          <w:lang w:val="en-US"/>
        </w:rPr>
        <w:t>на</w:t>
      </w:r>
      <w:proofErr w:type="spellEnd"/>
      <w:r w:rsidR="0049180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91803">
        <w:rPr>
          <w:rFonts w:asciiTheme="minorHAnsi" w:hAnsiTheme="minorHAnsi"/>
          <w:sz w:val="22"/>
          <w:szCs w:val="22"/>
          <w:lang w:val="en-US"/>
        </w:rPr>
        <w:t>выбор</w:t>
      </w:r>
      <w:proofErr w:type="spellEnd"/>
      <w:r w:rsidR="0049180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бизнес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ланч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меню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Emotion (</w:t>
      </w:r>
      <w:r>
        <w:rPr>
          <w:rFonts w:asciiTheme="minorHAnsi" w:hAnsiTheme="minorHAnsi"/>
          <w:sz w:val="22"/>
          <w:szCs w:val="22"/>
          <w:lang w:val="ru-RU"/>
        </w:rPr>
        <w:t xml:space="preserve">4 блюда) и </w:t>
      </w:r>
      <w:r>
        <w:rPr>
          <w:rFonts w:asciiTheme="minorHAnsi" w:hAnsiTheme="minorHAnsi"/>
          <w:sz w:val="22"/>
          <w:szCs w:val="22"/>
          <w:lang w:val="en-US"/>
        </w:rPr>
        <w:t>Signature (</w:t>
      </w:r>
      <w:r>
        <w:rPr>
          <w:rFonts w:asciiTheme="minorHAnsi" w:hAnsiTheme="minorHAnsi"/>
          <w:sz w:val="22"/>
          <w:szCs w:val="22"/>
          <w:lang w:val="ru-RU"/>
        </w:rPr>
        <w:t xml:space="preserve">6 блюд).   </w:t>
      </w:r>
      <w:proofErr w:type="spellStart"/>
      <w:r>
        <w:rPr>
          <w:rFonts w:asciiTheme="minorHAnsi" w:hAnsiTheme="minorHAnsi"/>
          <w:sz w:val="22"/>
          <w:szCs w:val="22"/>
          <w:lang w:val="ru-RU"/>
        </w:rPr>
        <w:t>Утонченная</w:t>
      </w:r>
      <w:proofErr w:type="spellEnd"/>
      <w:r>
        <w:rPr>
          <w:rFonts w:asciiTheme="minorHAnsi" w:hAnsiTheme="minorHAnsi"/>
          <w:sz w:val="22"/>
          <w:szCs w:val="22"/>
          <w:lang w:val="ru-RU"/>
        </w:rPr>
        <w:t xml:space="preserve"> современная концепция кухни </w:t>
      </w:r>
      <w:r>
        <w:rPr>
          <w:rFonts w:asciiTheme="minorHAnsi" w:hAnsiTheme="minorHAnsi"/>
          <w:sz w:val="22"/>
          <w:szCs w:val="22"/>
          <w:lang w:val="en-US"/>
        </w:rPr>
        <w:t xml:space="preserve">Bellevue </w:t>
      </w:r>
      <w:r>
        <w:rPr>
          <w:rFonts w:asciiTheme="minorHAnsi" w:hAnsiTheme="minorHAnsi"/>
          <w:sz w:val="22"/>
          <w:szCs w:val="22"/>
          <w:lang w:val="ru-RU"/>
        </w:rPr>
        <w:t xml:space="preserve">дополняется </w:t>
      </w:r>
      <w:proofErr w:type="spellStart"/>
      <w:r>
        <w:rPr>
          <w:rFonts w:asciiTheme="minorHAnsi" w:hAnsiTheme="minorHAnsi"/>
          <w:sz w:val="22"/>
          <w:szCs w:val="22"/>
          <w:lang w:val="ru-RU"/>
        </w:rPr>
        <w:t>бюдами</w:t>
      </w:r>
      <w:proofErr w:type="spellEnd"/>
      <w:r>
        <w:rPr>
          <w:rFonts w:asciiTheme="minorHAnsi" w:hAnsiTheme="minorHAnsi"/>
          <w:sz w:val="22"/>
          <w:szCs w:val="22"/>
          <w:lang w:val="ru-RU"/>
        </w:rPr>
        <w:t xml:space="preserve"> из меню ресторана здорового питания </w:t>
      </w:r>
      <w:r>
        <w:rPr>
          <w:rFonts w:asciiTheme="minorHAnsi" w:hAnsiTheme="minorHAnsi"/>
          <w:sz w:val="22"/>
          <w:szCs w:val="22"/>
          <w:lang w:val="en-US"/>
        </w:rPr>
        <w:t>Fresh</w:t>
      </w:r>
      <w:r>
        <w:rPr>
          <w:rFonts w:asciiTheme="minorHAnsi" w:hAnsiTheme="minorHAnsi"/>
          <w:sz w:val="22"/>
          <w:szCs w:val="22"/>
          <w:lang w:val="ru-RU"/>
        </w:rPr>
        <w:t>,  который н</w:t>
      </w:r>
      <w:r w:rsidR="00A6072C">
        <w:rPr>
          <w:rFonts w:asciiTheme="minorHAnsi" w:hAnsiTheme="minorHAnsi"/>
          <w:sz w:val="22"/>
          <w:szCs w:val="22"/>
          <w:lang w:val="ru-RU"/>
        </w:rPr>
        <w:t xml:space="preserve">аходится тут же в </w:t>
      </w:r>
      <w:proofErr w:type="spellStart"/>
      <w:r w:rsidR="00A6072C">
        <w:rPr>
          <w:rFonts w:asciiTheme="minorHAnsi" w:hAnsiTheme="minorHAnsi"/>
          <w:sz w:val="22"/>
          <w:szCs w:val="22"/>
          <w:lang w:val="ru-RU"/>
        </w:rPr>
        <w:t>Глийоне</w:t>
      </w:r>
      <w:proofErr w:type="spellEnd"/>
      <w:r w:rsidR="00A6072C">
        <w:rPr>
          <w:rFonts w:asciiTheme="minorHAnsi" w:hAnsiTheme="minorHAnsi"/>
          <w:sz w:val="22"/>
          <w:szCs w:val="22"/>
          <w:lang w:val="ru-RU"/>
        </w:rPr>
        <w:t xml:space="preserve"> и так</w:t>
      </w:r>
      <w:r w:rsidR="009B0E1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6072C">
        <w:rPr>
          <w:rFonts w:asciiTheme="minorHAnsi" w:hAnsiTheme="minorHAnsi"/>
          <w:sz w:val="22"/>
          <w:szCs w:val="22"/>
          <w:lang w:val="ru-RU"/>
        </w:rPr>
        <w:t xml:space="preserve">же </w:t>
      </w:r>
      <w:r>
        <w:rPr>
          <w:rFonts w:asciiTheme="minorHAnsi" w:hAnsiTheme="minorHAnsi"/>
          <w:sz w:val="22"/>
          <w:szCs w:val="22"/>
          <w:lang w:val="ru-RU"/>
        </w:rPr>
        <w:t xml:space="preserve"> открыт для </w:t>
      </w:r>
      <w:r w:rsidRPr="00BF5CE5">
        <w:rPr>
          <w:rFonts w:asciiTheme="minorHAnsi" w:hAnsiTheme="minorHAnsi"/>
          <w:sz w:val="22"/>
          <w:szCs w:val="22"/>
          <w:lang w:val="ru-RU"/>
        </w:rPr>
        <w:t xml:space="preserve">публики.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Ресторан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открыт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с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понедельника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по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F5CE5">
        <w:rPr>
          <w:rFonts w:asciiTheme="minorHAnsi" w:hAnsiTheme="minorHAnsi"/>
          <w:sz w:val="22"/>
          <w:szCs w:val="22"/>
          <w:lang w:val="en-US"/>
        </w:rPr>
        <w:t>пятницу</w:t>
      </w:r>
      <w:proofErr w:type="spellEnd"/>
      <w:r w:rsidRPr="00BF5CE5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7" w:history="1">
        <w:r w:rsidR="00815B9C" w:rsidRPr="00BF5CE5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https://www.glion.edu/restaurants/</w:t>
        </w:r>
      </w:hyperlink>
    </w:p>
    <w:p w14:paraId="288990B2" w14:textId="77777777" w:rsidR="003E5ADD" w:rsidRDefault="003E5ADD" w:rsidP="000B4D72">
      <w:pPr>
        <w:spacing w:after="120"/>
        <w:rPr>
          <w:rFonts w:asciiTheme="minorHAnsi" w:hAnsiTheme="minorHAnsi"/>
          <w:color w:val="C45911" w:themeColor="accent2" w:themeShade="BF"/>
          <w:sz w:val="26"/>
          <w:szCs w:val="26"/>
          <w:lang w:val="ru-RU"/>
        </w:rPr>
      </w:pPr>
    </w:p>
    <w:p w14:paraId="2704EFAF" w14:textId="196191C2" w:rsidR="00B10642" w:rsidRPr="00443EBA" w:rsidRDefault="003713E2" w:rsidP="000B4D72">
      <w:pPr>
        <w:spacing w:after="120"/>
        <w:rPr>
          <w:rFonts w:asciiTheme="minorHAnsi" w:hAnsiTheme="minorHAnsi"/>
          <w:color w:val="B73A28"/>
          <w:sz w:val="26"/>
          <w:szCs w:val="26"/>
          <w:lang w:val="en-US"/>
        </w:rPr>
      </w:pPr>
      <w:r w:rsidRPr="00443EBA">
        <w:rPr>
          <w:rFonts w:asciiTheme="minorHAnsi" w:hAnsiTheme="minorHAnsi"/>
          <w:color w:val="B73A28"/>
          <w:sz w:val="26"/>
          <w:szCs w:val="26"/>
          <w:lang w:val="ru-RU"/>
        </w:rPr>
        <w:t xml:space="preserve">Новый пешеходный маршрут </w:t>
      </w:r>
      <w:r w:rsidRPr="00443EBA">
        <w:rPr>
          <w:rFonts w:asciiTheme="minorHAnsi" w:hAnsiTheme="minorHAnsi"/>
          <w:color w:val="B73A28"/>
          <w:sz w:val="26"/>
          <w:szCs w:val="26"/>
          <w:lang w:val="en-US"/>
        </w:rPr>
        <w:t xml:space="preserve">“A Walk a Chocolate” </w:t>
      </w:r>
    </w:p>
    <w:p w14:paraId="58FB2220" w14:textId="64383866" w:rsidR="003713E2" w:rsidRPr="008A009B" w:rsidRDefault="003713E2" w:rsidP="000B4D72">
      <w:pPr>
        <w:spacing w:after="120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8A009B">
        <w:rPr>
          <w:rFonts w:asciiTheme="minorHAnsi" w:hAnsiTheme="minorHAnsi"/>
          <w:sz w:val="22"/>
          <w:szCs w:val="22"/>
          <w:lang w:val="ru-RU"/>
        </w:rPr>
        <w:t>Шоколатье</w:t>
      </w:r>
      <w:proofErr w:type="spellEnd"/>
      <w:r w:rsidRPr="008A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A009B">
        <w:rPr>
          <w:rFonts w:asciiTheme="minorHAnsi" w:hAnsiTheme="minorHAnsi"/>
          <w:sz w:val="22"/>
          <w:szCs w:val="22"/>
          <w:lang w:val="en-US"/>
        </w:rPr>
        <w:t xml:space="preserve">Olivier Fuchs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получает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вдохновение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для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создания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новых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видов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шоколада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от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прогулок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по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красивым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A009B">
        <w:rPr>
          <w:rFonts w:asciiTheme="minorHAnsi" w:hAnsiTheme="minorHAnsi"/>
          <w:sz w:val="22"/>
          <w:szCs w:val="22"/>
          <w:lang w:val="en-US"/>
        </w:rPr>
        <w:t>маршрутам</w:t>
      </w:r>
      <w:proofErr w:type="spellEnd"/>
      <w:r w:rsidRPr="008A009B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 В </w:t>
      </w:r>
      <w:proofErr w:type="spellStart"/>
      <w:r w:rsidR="00A6072C">
        <w:rPr>
          <w:rFonts w:asciiTheme="minorHAnsi" w:hAnsiTheme="minorHAnsi"/>
          <w:sz w:val="22"/>
          <w:szCs w:val="22"/>
          <w:lang w:val="en-US"/>
        </w:rPr>
        <w:t>маленькой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8A009B" w:rsidRPr="008A009B">
        <w:rPr>
          <w:rFonts w:asciiTheme="minorHAnsi" w:hAnsiTheme="minorHAnsi"/>
          <w:sz w:val="22"/>
          <w:szCs w:val="22"/>
          <w:lang w:val="en-US"/>
        </w:rPr>
        <w:t>коробочке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,</w:t>
      </w:r>
      <w:proofErr w:type="gram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A009B" w:rsidRPr="008A009B">
        <w:rPr>
          <w:rFonts w:asciiTheme="minorHAnsi" w:hAnsiTheme="minorHAnsi"/>
          <w:sz w:val="22"/>
          <w:szCs w:val="22"/>
          <w:lang w:val="en-US"/>
        </w:rPr>
        <w:t>помещающейся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в </w:t>
      </w:r>
      <w:proofErr w:type="spellStart"/>
      <w:r w:rsidR="008A009B" w:rsidRPr="008A009B">
        <w:rPr>
          <w:rFonts w:asciiTheme="minorHAnsi" w:hAnsiTheme="minorHAnsi"/>
          <w:sz w:val="22"/>
          <w:szCs w:val="22"/>
          <w:lang w:val="en-US"/>
        </w:rPr>
        <w:t>кар</w:t>
      </w:r>
      <w:r w:rsidR="00E86BD1">
        <w:rPr>
          <w:rFonts w:asciiTheme="minorHAnsi" w:hAnsiTheme="minorHAnsi"/>
          <w:sz w:val="22"/>
          <w:szCs w:val="22"/>
          <w:lang w:val="en-US"/>
        </w:rPr>
        <w:t>ман</w:t>
      </w:r>
      <w:proofErr w:type="spellEnd"/>
      <w:r w:rsidR="009B0E14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B0E14">
        <w:rPr>
          <w:rFonts w:asciiTheme="minorHAnsi" w:hAnsiTheme="minorHAnsi"/>
          <w:sz w:val="22"/>
          <w:szCs w:val="22"/>
          <w:lang w:val="en-US"/>
        </w:rPr>
        <w:t>путешественника</w:t>
      </w:r>
      <w:proofErr w:type="spellEnd"/>
      <w:r w:rsidR="00E86BD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86BD1">
        <w:rPr>
          <w:rFonts w:asciiTheme="minorHAnsi" w:hAnsiTheme="minorHAnsi"/>
          <w:sz w:val="22"/>
          <w:szCs w:val="22"/>
          <w:lang w:val="en-US"/>
        </w:rPr>
        <w:t>находится</w:t>
      </w:r>
      <w:proofErr w:type="spellEnd"/>
      <w:r w:rsidR="00E86BD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86BD1">
        <w:rPr>
          <w:rFonts w:asciiTheme="minorHAnsi" w:hAnsiTheme="minorHAnsi"/>
          <w:sz w:val="22"/>
          <w:szCs w:val="22"/>
          <w:lang w:val="ru-RU"/>
        </w:rPr>
        <w:t xml:space="preserve">карта </w:t>
      </w:r>
      <w:r w:rsidR="00E86BD1">
        <w:rPr>
          <w:rFonts w:asciiTheme="minorHAnsi" w:hAnsiTheme="minorHAnsi"/>
          <w:sz w:val="22"/>
          <w:szCs w:val="22"/>
          <w:lang w:val="en-US"/>
        </w:rPr>
        <w:t xml:space="preserve"> с </w:t>
      </w:r>
      <w:proofErr w:type="spellStart"/>
      <w:r w:rsidR="00E86BD1">
        <w:rPr>
          <w:rFonts w:asciiTheme="minorHAnsi" w:hAnsiTheme="minorHAnsi"/>
          <w:sz w:val="22"/>
          <w:szCs w:val="22"/>
          <w:lang w:val="en-US"/>
        </w:rPr>
        <w:t>указаниями</w:t>
      </w:r>
      <w:proofErr w:type="spellEnd"/>
      <w:r w:rsidR="00E86BD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86BD1">
        <w:rPr>
          <w:rFonts w:asciiTheme="minorHAnsi" w:hAnsiTheme="minorHAnsi"/>
          <w:sz w:val="22"/>
          <w:szCs w:val="22"/>
          <w:lang w:val="en-US"/>
        </w:rPr>
        <w:t>направлений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.  В </w:t>
      </w:r>
      <w:proofErr w:type="spellStart"/>
      <w:r w:rsidR="008A009B" w:rsidRPr="008A009B">
        <w:rPr>
          <w:rFonts w:asciiTheme="minorHAnsi" w:hAnsiTheme="minorHAnsi"/>
          <w:sz w:val="22"/>
          <w:szCs w:val="22"/>
          <w:lang w:val="en-US"/>
        </w:rPr>
        <w:t>ней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A009B" w:rsidRPr="008A009B">
        <w:rPr>
          <w:rFonts w:asciiTheme="minorHAnsi" w:hAnsiTheme="minorHAnsi"/>
          <w:sz w:val="22"/>
          <w:szCs w:val="22"/>
          <w:lang w:val="en-US"/>
        </w:rPr>
        <w:t>также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8A009B" w:rsidRPr="008A009B">
        <w:rPr>
          <w:rFonts w:asciiTheme="minorHAnsi" w:hAnsiTheme="minorHAnsi"/>
          <w:sz w:val="22"/>
          <w:szCs w:val="22"/>
          <w:lang w:val="en-US"/>
        </w:rPr>
        <w:t>четыре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="008A009B" w:rsidRPr="008A009B">
        <w:rPr>
          <w:rFonts w:asciiTheme="minorHAnsi" w:hAnsiTheme="minorHAnsi"/>
          <w:sz w:val="22"/>
          <w:szCs w:val="22"/>
          <w:lang w:val="en-US"/>
        </w:rPr>
        <w:t>вида</w:t>
      </w:r>
      <w:proofErr w:type="spellEnd"/>
      <w:proofErr w:type="gram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="008A009B" w:rsidRPr="008A009B">
        <w:rPr>
          <w:rFonts w:asciiTheme="minorHAnsi" w:hAnsiTheme="minorHAnsi"/>
          <w:sz w:val="22"/>
          <w:szCs w:val="22"/>
          <w:lang w:val="en-US"/>
        </w:rPr>
        <w:t>специально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A009B" w:rsidRPr="008A009B">
        <w:rPr>
          <w:rFonts w:asciiTheme="minorHAnsi" w:hAnsiTheme="minorHAnsi"/>
          <w:sz w:val="22"/>
          <w:szCs w:val="22"/>
          <w:lang w:val="en-US"/>
        </w:rPr>
        <w:t>отобранного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A009B" w:rsidRPr="008A009B">
        <w:rPr>
          <w:rFonts w:asciiTheme="minorHAnsi" w:hAnsiTheme="minorHAnsi"/>
          <w:sz w:val="22"/>
          <w:szCs w:val="22"/>
          <w:lang w:val="en-US"/>
        </w:rPr>
        <w:t>шоколада</w:t>
      </w:r>
      <w:proofErr w:type="spellEnd"/>
      <w:r w:rsidR="008A009B" w:rsidRPr="008A009B">
        <w:rPr>
          <w:rFonts w:asciiTheme="minorHAnsi" w:hAnsiTheme="minorHAnsi"/>
          <w:sz w:val="22"/>
          <w:szCs w:val="22"/>
          <w:lang w:val="en-US"/>
        </w:rPr>
        <w:t xml:space="preserve"> Grand Cru</w:t>
      </w:r>
      <w:r w:rsidR="008A009B" w:rsidRPr="008A009B">
        <w:rPr>
          <w:rFonts w:asciiTheme="minorHAnsi" w:hAnsiTheme="minorHAnsi"/>
          <w:sz w:val="22"/>
          <w:szCs w:val="22"/>
          <w:lang w:val="ru-RU"/>
        </w:rPr>
        <w:t xml:space="preserve">, дегустация которого </w:t>
      </w:r>
      <w:r w:rsidR="009B0E14">
        <w:rPr>
          <w:rFonts w:asciiTheme="minorHAnsi" w:hAnsiTheme="minorHAnsi"/>
          <w:sz w:val="22"/>
          <w:szCs w:val="22"/>
          <w:lang w:val="ru-RU"/>
        </w:rPr>
        <w:t xml:space="preserve">в процессе прогулки </w:t>
      </w:r>
      <w:r w:rsidR="00485E79">
        <w:rPr>
          <w:rFonts w:asciiTheme="minorHAnsi" w:hAnsiTheme="minorHAnsi"/>
          <w:sz w:val="22"/>
          <w:szCs w:val="22"/>
          <w:lang w:val="ru-RU"/>
        </w:rPr>
        <w:t xml:space="preserve">оставит приятные  вкусные ощущения. </w:t>
      </w:r>
    </w:p>
    <w:p w14:paraId="1CE95BCD" w14:textId="5B7E32AD" w:rsidR="008A009B" w:rsidRPr="00E86BD1" w:rsidRDefault="008A009B" w:rsidP="008A009B">
      <w:pPr>
        <w:rPr>
          <w:rFonts w:asciiTheme="minorHAnsi" w:hAnsiTheme="minorHAnsi"/>
          <w:sz w:val="22"/>
          <w:szCs w:val="22"/>
          <w:lang w:val="en-US"/>
        </w:rPr>
      </w:pPr>
      <w:r w:rsidRPr="00E86BD1">
        <w:rPr>
          <w:rFonts w:asciiTheme="minorHAnsi" w:hAnsiTheme="minorHAnsi"/>
          <w:sz w:val="22"/>
          <w:szCs w:val="22"/>
          <w:lang w:val="ru-RU"/>
        </w:rPr>
        <w:t xml:space="preserve">Рекомендованные маршруты для прогулок по региону </w:t>
      </w:r>
      <w:proofErr w:type="spellStart"/>
      <w:r w:rsidRPr="00E86BD1">
        <w:rPr>
          <w:rFonts w:asciiTheme="minorHAnsi" w:hAnsiTheme="minorHAnsi"/>
          <w:sz w:val="22"/>
          <w:szCs w:val="22"/>
          <w:lang w:val="ru-RU"/>
        </w:rPr>
        <w:t>Монтре</w:t>
      </w:r>
      <w:proofErr w:type="spellEnd"/>
      <w:r w:rsidRPr="00E86BD1">
        <w:rPr>
          <w:rFonts w:asciiTheme="minorHAnsi" w:hAnsiTheme="minorHAnsi"/>
          <w:sz w:val="22"/>
          <w:szCs w:val="22"/>
          <w:lang w:val="ru-RU"/>
        </w:rPr>
        <w:t xml:space="preserve"> –Ривьера. </w:t>
      </w:r>
    </w:p>
    <w:p w14:paraId="3046C482" w14:textId="2E2889A3" w:rsidR="008A009B" w:rsidRPr="00E86BD1" w:rsidRDefault="008A009B" w:rsidP="008A009B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E86BD1">
        <w:rPr>
          <w:rFonts w:asciiTheme="minorHAnsi" w:hAnsiTheme="minorHAnsi"/>
          <w:sz w:val="22"/>
          <w:szCs w:val="22"/>
          <w:lang w:val="en-US"/>
        </w:rPr>
        <w:t>Lavaux</w:t>
      </w:r>
      <w:proofErr w:type="spellEnd"/>
      <w:r w:rsidRPr="00E86BD1">
        <w:rPr>
          <w:rFonts w:asciiTheme="minorHAnsi" w:hAnsiTheme="minorHAnsi"/>
          <w:sz w:val="22"/>
          <w:szCs w:val="22"/>
          <w:lang w:val="en-US"/>
        </w:rPr>
        <w:t xml:space="preserve"> :</w:t>
      </w:r>
      <w:proofErr w:type="gramEnd"/>
      <w:r w:rsidRPr="00E86BD1">
        <w:rPr>
          <w:rFonts w:asciiTheme="minorHAnsi" w:hAnsiTheme="minorHAnsi"/>
          <w:sz w:val="22"/>
          <w:szCs w:val="22"/>
          <w:lang w:val="en-US"/>
        </w:rPr>
        <w:t xml:space="preserve"> “VINES TO LAKE”; </w:t>
      </w:r>
      <w:proofErr w:type="spellStart"/>
      <w:r w:rsidRPr="00E86BD1">
        <w:rPr>
          <w:rFonts w:asciiTheme="minorHAnsi" w:hAnsiTheme="minorHAnsi"/>
          <w:sz w:val="22"/>
          <w:szCs w:val="22"/>
          <w:lang w:val="en-US"/>
        </w:rPr>
        <w:t>Lutry</w:t>
      </w:r>
      <w:proofErr w:type="spellEnd"/>
      <w:r w:rsidRPr="00E86BD1">
        <w:rPr>
          <w:rFonts w:asciiTheme="minorHAnsi" w:hAnsiTheme="minorHAnsi"/>
          <w:sz w:val="22"/>
          <w:szCs w:val="22"/>
          <w:lang w:val="en-US"/>
        </w:rPr>
        <w:t xml:space="preserve">- </w:t>
      </w:r>
      <w:proofErr w:type="spellStart"/>
      <w:r w:rsidRPr="00E86BD1">
        <w:rPr>
          <w:rFonts w:asciiTheme="minorHAnsi" w:hAnsiTheme="minorHAnsi"/>
          <w:sz w:val="22"/>
          <w:szCs w:val="22"/>
          <w:lang w:val="en-US"/>
        </w:rPr>
        <w:t>Grandvaux</w:t>
      </w:r>
      <w:proofErr w:type="spellEnd"/>
      <w:r w:rsidRPr="00E86BD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86BD1">
        <w:rPr>
          <w:rFonts w:asciiTheme="minorHAnsi" w:hAnsiTheme="minorHAnsi"/>
          <w:sz w:val="22"/>
          <w:szCs w:val="22"/>
          <w:lang w:val="en-US"/>
        </w:rPr>
        <w:t>Préalpes</w:t>
      </w:r>
      <w:proofErr w:type="spellEnd"/>
      <w:r w:rsidRPr="00E86BD1">
        <w:rPr>
          <w:rFonts w:asciiTheme="minorHAnsi" w:hAnsiTheme="minorHAnsi"/>
          <w:sz w:val="22"/>
          <w:szCs w:val="22"/>
          <w:lang w:val="en-US"/>
        </w:rPr>
        <w:t xml:space="preserve"> : “BETWEEN</w:t>
      </w:r>
      <w:r w:rsidR="00E86BD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86BD1">
        <w:rPr>
          <w:rFonts w:asciiTheme="minorHAnsi" w:hAnsiTheme="minorHAnsi"/>
          <w:sz w:val="22"/>
          <w:szCs w:val="22"/>
          <w:lang w:val="en-US"/>
        </w:rPr>
        <w:t xml:space="preserve">LAND AND SKY”; </w:t>
      </w:r>
    </w:p>
    <w:p w14:paraId="326F7E3F" w14:textId="77777777" w:rsidR="008A009B" w:rsidRPr="00E86BD1" w:rsidRDefault="008A009B" w:rsidP="008A009B">
      <w:pPr>
        <w:rPr>
          <w:rFonts w:asciiTheme="minorHAnsi" w:hAnsiTheme="minorHAnsi"/>
          <w:sz w:val="22"/>
          <w:szCs w:val="22"/>
          <w:lang w:val="en-US"/>
        </w:rPr>
      </w:pPr>
      <w:r w:rsidRPr="00E86BD1">
        <w:rPr>
          <w:rFonts w:asciiTheme="minorHAnsi" w:hAnsiTheme="minorHAnsi"/>
          <w:sz w:val="22"/>
          <w:szCs w:val="22"/>
          <w:lang w:val="en-US"/>
        </w:rPr>
        <w:t xml:space="preserve">Le </w:t>
      </w:r>
      <w:proofErr w:type="spellStart"/>
      <w:r w:rsidRPr="00E86BD1">
        <w:rPr>
          <w:rFonts w:asciiTheme="minorHAnsi" w:hAnsiTheme="minorHAnsi"/>
          <w:sz w:val="22"/>
          <w:szCs w:val="22"/>
          <w:lang w:val="en-US"/>
        </w:rPr>
        <w:t>Molard</w:t>
      </w:r>
      <w:proofErr w:type="spellEnd"/>
      <w:r w:rsidRPr="00E86BD1">
        <w:rPr>
          <w:rFonts w:asciiTheme="minorHAnsi" w:hAnsiTheme="minorHAnsi"/>
          <w:sz w:val="22"/>
          <w:szCs w:val="22"/>
          <w:lang w:val="en-US"/>
        </w:rPr>
        <w:t xml:space="preserve"> Le </w:t>
      </w:r>
      <w:proofErr w:type="spellStart"/>
      <w:proofErr w:type="gramStart"/>
      <w:r w:rsidRPr="00E86BD1">
        <w:rPr>
          <w:rFonts w:asciiTheme="minorHAnsi" w:hAnsiTheme="minorHAnsi"/>
          <w:sz w:val="22"/>
          <w:szCs w:val="22"/>
          <w:lang w:val="en-US"/>
        </w:rPr>
        <w:t>Chablais</w:t>
      </w:r>
      <w:proofErr w:type="spellEnd"/>
      <w:r w:rsidRPr="00E86BD1">
        <w:rPr>
          <w:rFonts w:asciiTheme="minorHAnsi" w:hAnsiTheme="minorHAnsi"/>
          <w:sz w:val="22"/>
          <w:szCs w:val="22"/>
          <w:lang w:val="en-US"/>
        </w:rPr>
        <w:t xml:space="preserve"> :</w:t>
      </w:r>
      <w:proofErr w:type="gramEnd"/>
      <w:r w:rsidRPr="00E86BD1">
        <w:rPr>
          <w:rFonts w:asciiTheme="minorHAnsi" w:hAnsiTheme="minorHAnsi"/>
          <w:sz w:val="22"/>
          <w:szCs w:val="22"/>
          <w:lang w:val="en-US"/>
        </w:rPr>
        <w:t xml:space="preserve"> “GARDENS BY THE LAKE”;  Villeneuve – Les </w:t>
      </w:r>
      <w:proofErr w:type="spellStart"/>
      <w:r w:rsidRPr="00E86BD1">
        <w:rPr>
          <w:rFonts w:asciiTheme="minorHAnsi" w:hAnsiTheme="minorHAnsi"/>
          <w:sz w:val="22"/>
          <w:szCs w:val="22"/>
          <w:lang w:val="en-US"/>
        </w:rPr>
        <w:t>Grangettes</w:t>
      </w:r>
      <w:proofErr w:type="spellEnd"/>
      <w:r w:rsidRPr="00E86BD1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2AF33695" w14:textId="13E78F5D" w:rsidR="008A009B" w:rsidRPr="00E86BD1" w:rsidRDefault="008A009B" w:rsidP="008A009B">
      <w:pPr>
        <w:rPr>
          <w:rFonts w:asciiTheme="minorHAnsi" w:hAnsiTheme="minorHAnsi"/>
          <w:sz w:val="22"/>
          <w:szCs w:val="22"/>
          <w:lang w:val="ru-RU"/>
        </w:rPr>
      </w:pPr>
      <w:r w:rsidRPr="00E86BD1">
        <w:rPr>
          <w:rFonts w:asciiTheme="minorHAnsi" w:hAnsiTheme="minorHAnsi"/>
          <w:sz w:val="22"/>
          <w:szCs w:val="22"/>
          <w:lang w:val="ru-RU"/>
        </w:rPr>
        <w:t>Специально разработано для получения удовольствия без границ</w:t>
      </w:r>
    </w:p>
    <w:p w14:paraId="2CF53B5A" w14:textId="602986D6" w:rsidR="00570FD0" w:rsidRDefault="009506D4" w:rsidP="00570FD0">
      <w:pPr>
        <w:rPr>
          <w:rStyle w:val="a7"/>
          <w:rFonts w:asciiTheme="minorHAnsi" w:hAnsiTheme="minorHAnsi"/>
          <w:b/>
          <w:color w:val="auto"/>
          <w:sz w:val="22"/>
          <w:szCs w:val="22"/>
          <w:lang w:val="en-US"/>
        </w:rPr>
      </w:pPr>
      <w:hyperlink r:id="rId18" w:history="1">
        <w:r w:rsidR="00E86BD1" w:rsidRPr="009F1DD3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https://olivierfuchs.ch/</w:t>
        </w:r>
      </w:hyperlink>
    </w:p>
    <w:p w14:paraId="731BE456" w14:textId="77777777" w:rsidR="00087AB1" w:rsidRPr="00E86BD1" w:rsidRDefault="00087AB1" w:rsidP="000B4D72">
      <w:pPr>
        <w:spacing w:after="120"/>
        <w:rPr>
          <w:rFonts w:asciiTheme="minorHAnsi" w:hAnsiTheme="minorHAnsi"/>
          <w:sz w:val="28"/>
          <w:szCs w:val="28"/>
          <w:lang w:val="en-GB"/>
        </w:rPr>
      </w:pPr>
    </w:p>
    <w:p w14:paraId="19A92824" w14:textId="56A6DBA8" w:rsidR="001A1B84" w:rsidRPr="00443EBA" w:rsidRDefault="003E5ADD" w:rsidP="000B4D72">
      <w:pPr>
        <w:spacing w:after="120"/>
        <w:rPr>
          <w:rFonts w:ascii="Calibri" w:hAnsi="Calibri"/>
          <w:b/>
          <w:color w:val="B73A28"/>
          <w:sz w:val="32"/>
          <w:szCs w:val="32"/>
          <w:lang w:val="en-GB"/>
        </w:rPr>
      </w:pPr>
      <w:proofErr w:type="spellStart"/>
      <w:r w:rsidRPr="00443EBA">
        <w:rPr>
          <w:rFonts w:ascii="Calibri" w:hAnsi="Calibri"/>
          <w:b/>
          <w:color w:val="B73A28"/>
          <w:sz w:val="32"/>
          <w:szCs w:val="32"/>
          <w:lang w:val="en-GB"/>
        </w:rPr>
        <w:t>Виллар-Грийон</w:t>
      </w:r>
      <w:proofErr w:type="spellEnd"/>
      <w:r w:rsidRPr="00443EBA">
        <w:rPr>
          <w:rFonts w:ascii="Calibri" w:hAnsi="Calibri"/>
          <w:b/>
          <w:color w:val="B73A28"/>
          <w:sz w:val="32"/>
          <w:szCs w:val="32"/>
          <w:lang w:val="en-GB"/>
        </w:rPr>
        <w:t xml:space="preserve"> и</w:t>
      </w:r>
      <w:r w:rsidR="00E86BD1" w:rsidRPr="00443EBA">
        <w:rPr>
          <w:rFonts w:ascii="Calibri" w:hAnsi="Calibri"/>
          <w:b/>
          <w:color w:val="B73A28"/>
          <w:sz w:val="32"/>
          <w:szCs w:val="32"/>
          <w:lang w:val="en-US"/>
        </w:rPr>
        <w:t xml:space="preserve"> </w:t>
      </w:r>
      <w:proofErr w:type="spellStart"/>
      <w:r w:rsidR="00E86BD1" w:rsidRPr="00443EBA">
        <w:rPr>
          <w:rFonts w:ascii="Calibri" w:hAnsi="Calibri"/>
          <w:b/>
          <w:color w:val="B73A28"/>
          <w:sz w:val="32"/>
          <w:szCs w:val="32"/>
          <w:lang w:val="ru-RU"/>
        </w:rPr>
        <w:t>Диаблере</w:t>
      </w:r>
      <w:proofErr w:type="spellEnd"/>
      <w:r w:rsidR="00E86BD1" w:rsidRPr="00443EBA">
        <w:rPr>
          <w:rFonts w:ascii="Calibri" w:hAnsi="Calibri"/>
          <w:b/>
          <w:color w:val="B73A28"/>
          <w:sz w:val="32"/>
          <w:szCs w:val="32"/>
          <w:lang w:val="ru-RU"/>
        </w:rPr>
        <w:t xml:space="preserve"> </w:t>
      </w:r>
    </w:p>
    <w:p w14:paraId="0BFEA789" w14:textId="77777777" w:rsidR="00172783" w:rsidRPr="00443EBA" w:rsidRDefault="00172783" w:rsidP="00172783">
      <w:pPr>
        <w:spacing w:line="259" w:lineRule="auto"/>
        <w:rPr>
          <w:rFonts w:asciiTheme="minorHAnsi" w:hAnsiTheme="minorHAnsi"/>
          <w:b/>
          <w:color w:val="B73A28"/>
          <w:sz w:val="22"/>
          <w:szCs w:val="22"/>
        </w:rPr>
      </w:pPr>
      <w:proofErr w:type="spellStart"/>
      <w:r w:rsidRPr="00443EBA">
        <w:rPr>
          <w:rFonts w:asciiTheme="minorHAnsi" w:hAnsiTheme="minorHAnsi"/>
          <w:b/>
          <w:color w:val="B73A28"/>
          <w:sz w:val="22"/>
          <w:szCs w:val="22"/>
        </w:rPr>
        <w:t>Новый</w:t>
      </w:r>
      <w:proofErr w:type="spellEnd"/>
      <w:r w:rsidRPr="00443EBA">
        <w:rPr>
          <w:rFonts w:asciiTheme="minorHAnsi" w:hAnsiTheme="minorHAnsi"/>
          <w:b/>
          <w:color w:val="B73A28"/>
          <w:sz w:val="22"/>
          <w:szCs w:val="22"/>
        </w:rPr>
        <w:t xml:space="preserve"> </w:t>
      </w:r>
      <w:proofErr w:type="spellStart"/>
      <w:r w:rsidRPr="00443EBA">
        <w:rPr>
          <w:rFonts w:asciiTheme="minorHAnsi" w:hAnsiTheme="minorHAnsi"/>
          <w:b/>
          <w:color w:val="B73A28"/>
          <w:sz w:val="22"/>
          <w:szCs w:val="22"/>
        </w:rPr>
        <w:t>оздоровительный</w:t>
      </w:r>
      <w:proofErr w:type="spellEnd"/>
      <w:r w:rsidRPr="00443EBA">
        <w:rPr>
          <w:rFonts w:asciiTheme="minorHAnsi" w:hAnsiTheme="minorHAnsi"/>
          <w:b/>
          <w:color w:val="B73A28"/>
          <w:sz w:val="22"/>
          <w:szCs w:val="22"/>
        </w:rPr>
        <w:t xml:space="preserve"> </w:t>
      </w:r>
      <w:proofErr w:type="spellStart"/>
      <w:r w:rsidRPr="00443EBA">
        <w:rPr>
          <w:rFonts w:asciiTheme="minorHAnsi" w:hAnsiTheme="minorHAnsi"/>
          <w:b/>
          <w:color w:val="B73A28"/>
          <w:sz w:val="22"/>
          <w:szCs w:val="22"/>
        </w:rPr>
        <w:t>комплекс</w:t>
      </w:r>
      <w:proofErr w:type="spellEnd"/>
      <w:r w:rsidRPr="00443EBA">
        <w:rPr>
          <w:rFonts w:asciiTheme="minorHAnsi" w:hAnsiTheme="minorHAnsi"/>
          <w:b/>
          <w:color w:val="B73A28"/>
          <w:sz w:val="22"/>
          <w:szCs w:val="22"/>
        </w:rPr>
        <w:t xml:space="preserve"> с </w:t>
      </w:r>
      <w:proofErr w:type="spellStart"/>
      <w:r w:rsidRPr="00443EBA">
        <w:rPr>
          <w:rFonts w:asciiTheme="minorHAnsi" w:hAnsiTheme="minorHAnsi"/>
          <w:b/>
          <w:color w:val="B73A28"/>
          <w:sz w:val="22"/>
          <w:szCs w:val="22"/>
        </w:rPr>
        <w:t>панорамным</w:t>
      </w:r>
      <w:proofErr w:type="spellEnd"/>
      <w:r w:rsidRPr="00443EBA">
        <w:rPr>
          <w:rFonts w:asciiTheme="minorHAnsi" w:hAnsiTheme="minorHAnsi"/>
          <w:b/>
          <w:color w:val="B73A28"/>
          <w:sz w:val="22"/>
          <w:szCs w:val="22"/>
        </w:rPr>
        <w:t xml:space="preserve"> </w:t>
      </w:r>
      <w:proofErr w:type="spellStart"/>
      <w:r w:rsidRPr="00443EBA">
        <w:rPr>
          <w:rFonts w:asciiTheme="minorHAnsi" w:hAnsiTheme="minorHAnsi"/>
          <w:b/>
          <w:color w:val="B73A28"/>
          <w:sz w:val="22"/>
          <w:szCs w:val="22"/>
        </w:rPr>
        <w:t>видом</w:t>
      </w:r>
      <w:proofErr w:type="spellEnd"/>
      <w:r w:rsidRPr="00443EBA">
        <w:rPr>
          <w:rFonts w:asciiTheme="minorHAnsi" w:hAnsiTheme="minorHAnsi"/>
          <w:b/>
          <w:color w:val="B73A28"/>
          <w:sz w:val="22"/>
          <w:szCs w:val="22"/>
        </w:rPr>
        <w:t xml:space="preserve"> в </w:t>
      </w:r>
      <w:proofErr w:type="spellStart"/>
      <w:r w:rsidRPr="00443EBA">
        <w:rPr>
          <w:rFonts w:asciiTheme="minorHAnsi" w:hAnsiTheme="minorHAnsi"/>
          <w:b/>
          <w:color w:val="B73A28"/>
          <w:sz w:val="22"/>
          <w:szCs w:val="22"/>
        </w:rPr>
        <w:t>Вилларе</w:t>
      </w:r>
      <w:proofErr w:type="spellEnd"/>
    </w:p>
    <w:p w14:paraId="4E8F5CF1" w14:textId="77777777" w:rsidR="00E86BD1" w:rsidRDefault="00E86BD1" w:rsidP="00E86BD1">
      <w:pPr>
        <w:pStyle w:val="hometext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6285B31F" w14:textId="256DB7F2" w:rsidR="00E86BD1" w:rsidRPr="001C08BA" w:rsidRDefault="00E86BD1" w:rsidP="00E86BD1">
      <w:pPr>
        <w:pStyle w:val="hometex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C08BA">
        <w:rPr>
          <w:rFonts w:asciiTheme="minorHAnsi" w:hAnsiTheme="minorHAnsi" w:cstheme="minorHAnsi"/>
          <w:color w:val="000000"/>
          <w:sz w:val="22"/>
          <w:szCs w:val="22"/>
        </w:rPr>
        <w:t xml:space="preserve">В Вилларе  </w:t>
      </w:r>
      <w:r w:rsidR="006D690F" w:rsidRPr="001C08BA">
        <w:rPr>
          <w:rFonts w:asciiTheme="minorHAnsi" w:hAnsiTheme="minorHAnsi" w:cstheme="minorHAnsi"/>
          <w:color w:val="000000"/>
          <w:sz w:val="22"/>
          <w:szCs w:val="22"/>
        </w:rPr>
        <w:t xml:space="preserve">недавно </w:t>
      </w:r>
      <w:r w:rsidRPr="001C08BA">
        <w:rPr>
          <w:rFonts w:asciiTheme="minorHAnsi" w:hAnsiTheme="minorHAnsi" w:cstheme="minorHAnsi"/>
          <w:color w:val="000000"/>
          <w:sz w:val="22"/>
          <w:szCs w:val="22"/>
        </w:rPr>
        <w:t xml:space="preserve">открылся новый водный комплекс,  состоящий из бассейнов и велнесс зоны. </w:t>
      </w:r>
    </w:p>
    <w:p w14:paraId="6691C3C9" w14:textId="0F8933ED" w:rsidR="001C08BA" w:rsidRPr="00491803" w:rsidRDefault="001C08BA" w:rsidP="00E86BD1">
      <w:pPr>
        <w:pStyle w:val="hometext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</w:pPr>
      <w:r w:rsidRPr="001C08BA">
        <w:rPr>
          <w:rFonts w:asciiTheme="minorHAnsi" w:hAnsiTheme="minorHAnsi" w:cstheme="minorHAnsi"/>
          <w:color w:val="000000"/>
          <w:sz w:val="22"/>
          <w:szCs w:val="22"/>
        </w:rPr>
        <w:t xml:space="preserve">Начиная с 7-го апреля вся инфраструктура открыта для посетителей.  Вы можете проверить навыки плавания в 25-ти метровом бассейне.  </w:t>
      </w:r>
      <w:r w:rsidRPr="001C08BA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Специально для детей отведена игровая  </w:t>
      </w:r>
      <w:proofErr w:type="spellStart"/>
      <w:r w:rsidRPr="001C08BA">
        <w:rPr>
          <w:rFonts w:asciiTheme="minorHAnsi" w:hAnsiTheme="minorHAnsi" w:cstheme="minorHAnsi"/>
          <w:color w:val="000000"/>
          <w:sz w:val="22"/>
          <w:szCs w:val="22"/>
          <w:lang w:val="ru-RU"/>
        </w:rPr>
        <w:t>аква</w:t>
      </w:r>
      <w:proofErr w:type="spellEnd"/>
      <w:r w:rsidRPr="001C08BA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- зона.  Новый </w:t>
      </w:r>
      <w:proofErr w:type="spellStart"/>
      <w:r w:rsidRPr="001C08BA">
        <w:rPr>
          <w:rFonts w:asciiTheme="minorHAnsi" w:hAnsiTheme="minorHAnsi" w:cstheme="minorHAnsi"/>
          <w:color w:val="000000"/>
          <w:sz w:val="22"/>
          <w:szCs w:val="22"/>
          <w:lang w:val="ru-RU"/>
        </w:rPr>
        <w:t>велнесс</w:t>
      </w:r>
      <w:proofErr w:type="spellEnd"/>
      <w:r w:rsidRPr="001C08BA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центр- отличное место, чтобы восстановиться и расслабиться после активного дня на лыжах или похода в горы. </w:t>
      </w:r>
      <w:r w:rsidR="00491803">
        <w:rPr>
          <w:rFonts w:asciiTheme="minorHAnsi" w:hAnsiTheme="minorHAnsi" w:cstheme="minorHAnsi"/>
          <w:color w:val="000000"/>
          <w:sz w:val="22"/>
          <w:szCs w:val="22"/>
        </w:rPr>
        <w:t>Зона плавания под крышей доступна  для всех</w:t>
      </w:r>
      <w:r w:rsidRPr="001C08B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6351739" w14:textId="77777777" w:rsidR="00EB5C35" w:rsidRPr="009D1D61" w:rsidRDefault="001C08BA" w:rsidP="00EB5C35">
      <w:pPr>
        <w:pStyle w:val="ae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C08BA">
        <w:rPr>
          <w:rFonts w:asciiTheme="minorHAnsi" w:hAnsiTheme="minorHAnsi" w:cstheme="minorHAnsi"/>
          <w:color w:val="000000"/>
          <w:sz w:val="22"/>
          <w:szCs w:val="22"/>
        </w:rPr>
        <w:t>Велнесс зона – только для тех, кому больше 16-ти лет.</w:t>
      </w:r>
      <w:r w:rsidR="00491803">
        <w:rPr>
          <w:rFonts w:asciiTheme="minorHAnsi" w:hAnsiTheme="minorHAnsi" w:cstheme="minorHAnsi"/>
          <w:color w:val="000000"/>
          <w:sz w:val="22"/>
          <w:szCs w:val="22"/>
        </w:rPr>
        <w:t xml:space="preserve">  На </w:t>
      </w:r>
      <w:r w:rsidR="00485E79">
        <w:rPr>
          <w:rFonts w:asciiTheme="minorHAnsi" w:hAnsiTheme="minorHAnsi" w:cstheme="minorHAnsi"/>
          <w:color w:val="000000"/>
          <w:sz w:val="22"/>
          <w:szCs w:val="22"/>
        </w:rPr>
        <w:t>улице открытый бассейн с  тепло</w:t>
      </w:r>
      <w:r w:rsidR="00491803">
        <w:rPr>
          <w:rFonts w:asciiTheme="minorHAnsi" w:hAnsiTheme="minorHAnsi" w:cstheme="minorHAnsi"/>
          <w:color w:val="000000"/>
          <w:sz w:val="22"/>
          <w:szCs w:val="22"/>
        </w:rPr>
        <w:t xml:space="preserve">й термальной водой, подводными массажными струями, джакузи и прекрасным видом.  </w:t>
      </w:r>
      <w:r w:rsidRPr="001C08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4EB4">
        <w:rPr>
          <w:rFonts w:asciiTheme="minorHAnsi" w:hAnsiTheme="minorHAnsi"/>
          <w:sz w:val="22"/>
          <w:szCs w:val="22"/>
        </w:rPr>
        <w:t xml:space="preserve">Хорошо расслабиться и отдохнуть можно в био сауне с панорамным видом.   Эта сауна- единственная в своем роде в западной части Швейцарии, температура в ней довольно  щадящая  (60 °C).  Еще </w:t>
      </w:r>
      <w:r w:rsidR="00094EB4">
        <w:rPr>
          <w:rFonts w:asciiTheme="minorHAnsi" w:hAnsiTheme="minorHAnsi"/>
          <w:sz w:val="22"/>
          <w:szCs w:val="22"/>
        </w:rPr>
        <w:lastRenderedPageBreak/>
        <w:t xml:space="preserve">здесь есть более горячая финская сауна </w:t>
      </w:r>
      <w:r w:rsidR="00094EB4" w:rsidRPr="001315E7">
        <w:rPr>
          <w:rFonts w:asciiTheme="minorHAnsi" w:hAnsiTheme="minorHAnsi"/>
          <w:sz w:val="22"/>
          <w:szCs w:val="22"/>
        </w:rPr>
        <w:t>(80°C-100°C)</w:t>
      </w:r>
      <w:r w:rsidR="00094EB4">
        <w:rPr>
          <w:rFonts w:asciiTheme="minorHAnsi" w:hAnsiTheme="minorHAnsi"/>
          <w:sz w:val="22"/>
          <w:szCs w:val="22"/>
        </w:rPr>
        <w:t xml:space="preserve"> и купель с ледяной водой,  а также паровая баня,  восточный хаммам </w:t>
      </w:r>
      <w:r w:rsidR="00094EB4" w:rsidRPr="006842C2">
        <w:rPr>
          <w:rFonts w:asciiTheme="minorHAnsi" w:hAnsiTheme="minorHAnsi"/>
          <w:sz w:val="22"/>
          <w:szCs w:val="22"/>
          <w:lang w:val="de-CH"/>
        </w:rPr>
        <w:t xml:space="preserve">(45 °C) </w:t>
      </w:r>
      <w:r w:rsidR="00094EB4">
        <w:rPr>
          <w:rFonts w:asciiTheme="minorHAnsi" w:hAnsiTheme="minorHAnsi"/>
          <w:sz w:val="22"/>
          <w:szCs w:val="22"/>
        </w:rPr>
        <w:t xml:space="preserve"> и  комната для отдыха.  Интерьеры из  натурального камня и дерева созадют умиротворяющую атмосферу для приятного отдыха.  В </w:t>
      </w:r>
      <w:r w:rsidR="00094EB4">
        <w:rPr>
          <w:rFonts w:asciiTheme="minorHAnsi" w:hAnsiTheme="minorHAnsi"/>
          <w:sz w:val="22"/>
          <w:szCs w:val="22"/>
          <w:lang w:val="ru-RU"/>
        </w:rPr>
        <w:t>комплексе созданы все условия для людей с ограниченными возможностями</w:t>
      </w:r>
      <w:r w:rsidR="00EB5C35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EB5C35">
        <w:fldChar w:fldCharType="begin"/>
      </w:r>
      <w:r w:rsidR="00EB5C35">
        <w:instrText xml:space="preserve"> HYPERLINK "http://www.villars-diablerets.ch/" </w:instrText>
      </w:r>
      <w:r w:rsidR="00EB5C35">
        <w:fldChar w:fldCharType="separate"/>
      </w:r>
      <w:r w:rsidR="00EB5C35" w:rsidRPr="00B004C1">
        <w:rPr>
          <w:rStyle w:val="a7"/>
          <w:rFonts w:asciiTheme="minorHAnsi" w:hAnsiTheme="minorHAnsi"/>
          <w:sz w:val="22"/>
          <w:szCs w:val="22"/>
          <w:lang w:val="en-GB"/>
        </w:rPr>
        <w:t>www.villars-diablerets.ch</w:t>
      </w:r>
      <w:r w:rsidR="00EB5C35">
        <w:rPr>
          <w:rStyle w:val="a7"/>
          <w:rFonts w:asciiTheme="minorHAnsi" w:hAnsiTheme="minorHAnsi"/>
          <w:sz w:val="22"/>
          <w:szCs w:val="22"/>
          <w:lang w:val="en-GB"/>
        </w:rPr>
        <w:fldChar w:fldCharType="end"/>
      </w:r>
    </w:p>
    <w:p w14:paraId="569B3AB3" w14:textId="27F7BDB2" w:rsidR="00485E79" w:rsidRDefault="00E86BD1" w:rsidP="00094EB4">
      <w:pPr>
        <w:pStyle w:val="hometext"/>
        <w:spacing w:before="0" w:beforeAutospacing="0" w:after="0" w:afterAutospacing="0"/>
        <w:rPr>
          <w:rFonts w:asciiTheme="minorHAnsi" w:hAnsiTheme="minorHAnsi"/>
          <w:color w:val="C00000"/>
          <w:sz w:val="26"/>
          <w:szCs w:val="26"/>
          <w:lang w:val="en-GB"/>
        </w:rPr>
      </w:pPr>
      <w:r w:rsidRPr="007749F1">
        <w:rPr>
          <w:rFonts w:asciiTheme="minorHAnsi" w:hAnsiTheme="minorHAnsi" w:cstheme="minorHAnsi"/>
          <w:color w:val="000000"/>
        </w:rPr>
        <w:br/>
      </w:r>
    </w:p>
    <w:p w14:paraId="37CE7089" w14:textId="1C27C2EA" w:rsidR="006A5403" w:rsidRPr="00443EBA" w:rsidRDefault="006A5403" w:rsidP="00094EB4">
      <w:pPr>
        <w:pStyle w:val="hometext"/>
        <w:spacing w:before="0" w:beforeAutospacing="0" w:after="0" w:afterAutospacing="0"/>
        <w:rPr>
          <w:rFonts w:asciiTheme="minorHAnsi" w:hAnsiTheme="minorHAnsi"/>
          <w:color w:val="B73A28"/>
          <w:sz w:val="26"/>
          <w:szCs w:val="26"/>
          <w:lang w:val="en-GB"/>
        </w:rPr>
      </w:pPr>
      <w:r w:rsidRPr="00443EBA">
        <w:rPr>
          <w:rFonts w:asciiTheme="minorHAnsi" w:hAnsiTheme="minorHAnsi"/>
          <w:color w:val="B73A28"/>
          <w:sz w:val="26"/>
          <w:szCs w:val="26"/>
          <w:lang w:val="en-GB"/>
        </w:rPr>
        <w:t>Free access card</w:t>
      </w:r>
      <w:r w:rsidR="007679C1" w:rsidRPr="00443EBA">
        <w:rPr>
          <w:rFonts w:asciiTheme="minorHAnsi" w:hAnsiTheme="minorHAnsi"/>
          <w:color w:val="B73A28"/>
          <w:sz w:val="26"/>
          <w:szCs w:val="26"/>
          <w:lang w:val="en-GB"/>
        </w:rPr>
        <w:t xml:space="preserve"> </w:t>
      </w:r>
    </w:p>
    <w:p w14:paraId="4652D09C" w14:textId="60202E1A" w:rsidR="00A15A85" w:rsidRPr="00723B5E" w:rsidRDefault="00A15A85" w:rsidP="00331FC9">
      <w:pPr>
        <w:pStyle w:val="bodytext"/>
        <w:spacing w:before="15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23B5E">
        <w:rPr>
          <w:rFonts w:asciiTheme="minorHAnsi" w:hAnsiTheme="minorHAnsi" w:cstheme="minorHAnsi"/>
          <w:color w:val="000000"/>
          <w:sz w:val="22"/>
          <w:szCs w:val="22"/>
        </w:rPr>
        <w:t>С июня по октябрь альпийские курорты Виллар- Грийон и  Диаблере предлагают вам создать свою  индивидуальную  програм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</w:rPr>
        <w:t>му каникул в горах, сделав</w:t>
      </w:r>
      <w:r w:rsidRPr="00723B5E">
        <w:rPr>
          <w:rFonts w:asciiTheme="minorHAnsi" w:hAnsiTheme="minorHAnsi" w:cstheme="minorHAnsi"/>
          <w:color w:val="000000"/>
          <w:sz w:val="22"/>
          <w:szCs w:val="22"/>
        </w:rPr>
        <w:t xml:space="preserve"> выбор из более чем 35</w:t>
      </w:r>
      <w:r w:rsidR="00491803">
        <w:rPr>
          <w:rFonts w:asciiTheme="minorHAnsi" w:hAnsiTheme="minorHAnsi" w:cstheme="minorHAnsi"/>
          <w:color w:val="000000"/>
          <w:sz w:val="22"/>
          <w:szCs w:val="22"/>
        </w:rPr>
        <w:t xml:space="preserve">-ти </w:t>
      </w:r>
      <w:r w:rsidRPr="00723B5E">
        <w:rPr>
          <w:rFonts w:asciiTheme="minorHAnsi" w:hAnsiTheme="minorHAnsi" w:cstheme="minorHAnsi"/>
          <w:color w:val="000000"/>
          <w:sz w:val="22"/>
          <w:szCs w:val="22"/>
        </w:rPr>
        <w:t xml:space="preserve"> ва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</w:rPr>
        <w:t>риантов</w:t>
      </w:r>
      <w:r w:rsidRPr="00723B5E">
        <w:rPr>
          <w:rFonts w:asciiTheme="minorHAnsi" w:hAnsiTheme="minorHAnsi" w:cstheme="minorHAnsi"/>
          <w:color w:val="000000"/>
          <w:sz w:val="22"/>
          <w:szCs w:val="22"/>
        </w:rPr>
        <w:t xml:space="preserve"> развлечений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</w:rPr>
        <w:t>, спорта</w:t>
      </w:r>
      <w:r w:rsidRPr="00723B5E">
        <w:rPr>
          <w:rFonts w:asciiTheme="minorHAnsi" w:hAnsiTheme="minorHAnsi" w:cstheme="minorHAnsi"/>
          <w:color w:val="000000"/>
          <w:sz w:val="22"/>
          <w:szCs w:val="22"/>
        </w:rPr>
        <w:t xml:space="preserve"> и горного транспорта. </w:t>
      </w:r>
    </w:p>
    <w:p w14:paraId="4C3EE33A" w14:textId="0CDE7700" w:rsidR="00462948" w:rsidRPr="00723B5E" w:rsidRDefault="00491803" w:rsidP="00331FC9">
      <w:pPr>
        <w:pStyle w:val="bodytext"/>
        <w:spacing w:before="15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В список входит :  беспатый горный транспорт, доставляющий на альпийские луга и связывающий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</w:rPr>
        <w:t xml:space="preserve"> курорты между собой (кабельные подъемники, горная железная дорога, местные автобусы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</w:rPr>
        <w:t xml:space="preserve">; вход в спортивные сооружения (открытый бассейн, каток, мини-гольф); 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поездки на </w:t>
      </w:r>
      <w:proofErr w:type="spellStart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>грасс</w:t>
      </w:r>
      <w:proofErr w:type="spellEnd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-скутере, стрельба из лука, 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SUP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серфинг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на озере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, 12 теннисных кортов, </w:t>
      </w:r>
      <w:proofErr w:type="spellStart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>веревочный</w:t>
      </w:r>
      <w:proofErr w:type="spellEnd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парк у подножия ледника, крытая тропа приключений,  парк развлечений для детей и даже вводный урок игры в гольф с видом на </w:t>
      </w:r>
      <w:proofErr w:type="spellStart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>Мон</w:t>
      </w:r>
      <w:proofErr w:type="spellEnd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Блан. Для любителей </w:t>
      </w:r>
      <w:proofErr w:type="spellStart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>хайкинга</w:t>
      </w:r>
      <w:proofErr w:type="spellEnd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подготовлено 550 км разнообразных маршрутов, а  велосипедисты могут выбрать по душе </w:t>
      </w:r>
      <w:r w:rsidR="00723B5E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различные </w:t>
      </w:r>
      <w:r w:rsidR="00C73E7F">
        <w:rPr>
          <w:rFonts w:asciiTheme="minorHAnsi" w:hAnsiTheme="minorHAnsi" w:cstheme="minorHAnsi"/>
          <w:color w:val="000000"/>
          <w:sz w:val="22"/>
          <w:szCs w:val="22"/>
          <w:lang w:val="ru-RU"/>
        </w:rPr>
        <w:t>горные трассы</w:t>
      </w:r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общей </w:t>
      </w:r>
      <w:proofErr w:type="spellStart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>протяженностью</w:t>
      </w:r>
      <w:proofErr w:type="spellEnd"/>
      <w:r w:rsidR="00462948" w:rsidRPr="00723B5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135 км. </w:t>
      </w:r>
    </w:p>
    <w:p w14:paraId="5CEEADC9" w14:textId="07C88F6F" w:rsidR="00331FC9" w:rsidRDefault="00723B5E" w:rsidP="00331FC9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ru-RU" w:eastAsia="fr-CH"/>
        </w:rPr>
      </w:pPr>
      <w:r w:rsidRPr="00723B5E">
        <w:rPr>
          <w:rFonts w:asciiTheme="minorHAnsi" w:eastAsia="Times New Roman" w:hAnsiTheme="minorHAnsi" w:cstheme="minorHAnsi"/>
          <w:color w:val="000000"/>
          <w:sz w:val="22"/>
          <w:szCs w:val="22"/>
          <w:lang w:val="fr-CH" w:eastAsia="fr-CH"/>
        </w:rPr>
        <w:t xml:space="preserve">Программа </w:t>
      </w:r>
      <w:r w:rsidRPr="00723B5E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fr-CH"/>
        </w:rPr>
        <w:t xml:space="preserve">Free </w:t>
      </w:r>
      <w:proofErr w:type="spellStart"/>
      <w:r w:rsidRPr="00723B5E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fr-CH"/>
        </w:rPr>
        <w:t>Accress</w:t>
      </w:r>
      <w:proofErr w:type="spellEnd"/>
      <w:r w:rsidRPr="00723B5E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fr-CH"/>
        </w:rPr>
        <w:t xml:space="preserve"> Card  </w:t>
      </w:r>
      <w:r w:rsidRPr="00723B5E">
        <w:rPr>
          <w:rFonts w:asciiTheme="minorHAnsi" w:eastAsia="Times New Roman" w:hAnsiTheme="minorHAnsi" w:cstheme="minorHAnsi"/>
          <w:color w:val="000000"/>
          <w:sz w:val="22"/>
          <w:szCs w:val="22"/>
          <w:lang w:val="ru-RU" w:eastAsia="fr-CH"/>
        </w:rPr>
        <w:t xml:space="preserve">действует со 2-го июня по 28 октября 2018 года. </w:t>
      </w:r>
    </w:p>
    <w:p w14:paraId="5FC1C6E2" w14:textId="77777777" w:rsidR="00EB5C35" w:rsidRPr="009D1D61" w:rsidRDefault="00EB5C35" w:rsidP="00EB5C35">
      <w:pPr>
        <w:pStyle w:val="ae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  <w:lang w:val="en-GB"/>
        </w:rPr>
      </w:pPr>
      <w:hyperlink r:id="rId19" w:history="1">
        <w:r w:rsidRPr="00B004C1">
          <w:rPr>
            <w:rStyle w:val="a7"/>
            <w:rFonts w:asciiTheme="minorHAnsi" w:hAnsiTheme="minorHAnsi"/>
            <w:sz w:val="22"/>
            <w:szCs w:val="22"/>
            <w:lang w:val="en-GB"/>
          </w:rPr>
          <w:t>www.villars-diablerets.ch</w:t>
        </w:r>
      </w:hyperlink>
    </w:p>
    <w:p w14:paraId="5D3F4833" w14:textId="77777777" w:rsidR="00EB5C35" w:rsidRPr="00723B5E" w:rsidRDefault="00EB5C35" w:rsidP="00331FC9">
      <w:pPr>
        <w:rPr>
          <w:rFonts w:eastAsia="Times New Roman" w:cstheme="minorHAnsi"/>
          <w:sz w:val="22"/>
          <w:szCs w:val="22"/>
          <w:lang w:val="fr-CH" w:eastAsia="fr-CH"/>
        </w:rPr>
      </w:pPr>
    </w:p>
    <w:p w14:paraId="06E7F277" w14:textId="5036C6CD" w:rsidR="00331FC9" w:rsidRPr="00443EBA" w:rsidRDefault="00723B5E" w:rsidP="00331FC9">
      <w:pPr>
        <w:pStyle w:val="bodytext"/>
        <w:spacing w:before="150" w:beforeAutospacing="0" w:after="150" w:afterAutospacing="0"/>
        <w:rPr>
          <w:rFonts w:asciiTheme="minorHAnsi" w:hAnsiTheme="minorHAnsi"/>
          <w:color w:val="B73A28"/>
          <w:sz w:val="26"/>
          <w:szCs w:val="26"/>
        </w:rPr>
      </w:pPr>
      <w:r w:rsidRPr="00443EBA">
        <w:rPr>
          <w:rFonts w:asciiTheme="minorHAnsi" w:hAnsiTheme="minorHAnsi"/>
          <w:color w:val="B73A28"/>
          <w:sz w:val="26"/>
          <w:szCs w:val="26"/>
        </w:rPr>
        <w:t xml:space="preserve">Новая медицинаская  программа в Chalet RoyAlp  Hotel &amp; Spa </w:t>
      </w:r>
    </w:p>
    <w:p w14:paraId="371385F5" w14:textId="4F6805F9" w:rsidR="00331FC9" w:rsidRPr="00491803" w:rsidRDefault="00331FC9" w:rsidP="00331FC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Chalet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Royalp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совместно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с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доктором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Луаре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-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Берналем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из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Виллара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предлагает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новую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программу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"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Медицинская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диагностика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в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Вилларе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  </w:t>
      </w:r>
      <w:proofErr w:type="gramStart"/>
      <w:r w:rsidRPr="00491803">
        <w:rPr>
          <w:rFonts w:asciiTheme="minorHAnsi" w:hAnsiTheme="minorHAnsi" w:cs="Calibri"/>
          <w:sz w:val="22"/>
          <w:szCs w:val="22"/>
          <w:lang w:val="en-US"/>
        </w:rPr>
        <w:t>" .</w:t>
      </w:r>
      <w:proofErr w:type="gram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491803">
        <w:rPr>
          <w:rFonts w:asciiTheme="minorHAnsi" w:hAnsiTheme="minorHAnsi" w:cs="Calibri"/>
          <w:sz w:val="22"/>
          <w:szCs w:val="22"/>
          <w:lang w:val="en-US"/>
        </w:rPr>
        <w:t>Идеальный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баланс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между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новейшими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медицинскими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технологиями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,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расслабляющей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атмосферой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отеля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класса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люкс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и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чистейшего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воздуха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швейцарских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Альпах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>.</w:t>
      </w:r>
      <w:proofErr w:type="gram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491803">
        <w:rPr>
          <w:rFonts w:asciiTheme="minorHAnsi" w:hAnsiTheme="minorHAnsi" w:cs="Calibri"/>
          <w:sz w:val="22"/>
          <w:szCs w:val="22"/>
          <w:lang w:val="en-US"/>
        </w:rPr>
        <w:t>Получите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рекомендации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по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оптимальному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профилактическому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медицинскому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обслуживанию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,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которые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получены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с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помощью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последних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достижений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и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методов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491803">
        <w:rPr>
          <w:rFonts w:asciiTheme="minorHAnsi" w:hAnsiTheme="minorHAnsi" w:cs="Calibri"/>
          <w:sz w:val="22"/>
          <w:szCs w:val="22"/>
          <w:lang w:val="en-US"/>
        </w:rPr>
        <w:t>обследования</w:t>
      </w:r>
      <w:proofErr w:type="spellEnd"/>
      <w:r w:rsidRPr="00491803">
        <w:rPr>
          <w:rFonts w:asciiTheme="minorHAnsi" w:hAnsiTheme="minorHAnsi" w:cs="Calibri"/>
          <w:sz w:val="22"/>
          <w:szCs w:val="22"/>
          <w:lang w:val="en-US"/>
        </w:rPr>
        <w:t>.</w:t>
      </w:r>
      <w:proofErr w:type="gramEnd"/>
      <w:r w:rsidRPr="00491803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hyperlink r:id="rId20" w:history="1">
        <w:r w:rsidR="00723B5E" w:rsidRPr="00491803">
          <w:rPr>
            <w:rStyle w:val="a7"/>
            <w:rFonts w:asciiTheme="minorHAnsi" w:hAnsiTheme="minorHAnsi" w:cs="Calibri"/>
            <w:sz w:val="22"/>
            <w:szCs w:val="22"/>
            <w:lang w:val="en-US"/>
          </w:rPr>
          <w:t>www.royalp.ch</w:t>
        </w:r>
      </w:hyperlink>
    </w:p>
    <w:p w14:paraId="189076A9" w14:textId="77777777" w:rsidR="00723B5E" w:rsidRPr="00723B5E" w:rsidRDefault="00723B5E" w:rsidP="00331FC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val="en-US"/>
        </w:rPr>
      </w:pPr>
    </w:p>
    <w:p w14:paraId="0306E7D7" w14:textId="77777777" w:rsidR="00331FC9" w:rsidRDefault="00331FC9" w:rsidP="00331F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795A0118" w14:textId="77777777" w:rsidR="004A2905" w:rsidRDefault="004A2905" w:rsidP="004E03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Контакты </w:t>
      </w:r>
      <w:r w:rsidR="00723B5E">
        <w:rPr>
          <w:rFonts w:asciiTheme="minorHAnsi" w:hAnsiTheme="minorHAnsi"/>
          <w:b/>
          <w:sz w:val="22"/>
          <w:szCs w:val="22"/>
          <w:lang w:val="en-GB"/>
        </w:rPr>
        <w:t>&amp;</w:t>
      </w:r>
      <w:r w:rsidR="004E03BB" w:rsidRPr="00B004C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информация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4E03BB" w:rsidRPr="00B004C1">
        <w:rPr>
          <w:rFonts w:asciiTheme="minorHAnsi" w:hAnsiTheme="minorHAnsi"/>
          <w:sz w:val="22"/>
          <w:szCs w:val="22"/>
          <w:lang w:val="en-GB"/>
        </w:rPr>
        <w:t>:</w:t>
      </w:r>
    </w:p>
    <w:p w14:paraId="0AEE1F24" w14:textId="0CE8DEC6" w:rsidR="00723B5E" w:rsidRDefault="004E03BB" w:rsidP="004E03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B004C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905CC44" w14:textId="10809D44" w:rsidR="006B21DE" w:rsidRDefault="006B21DE" w:rsidP="004E03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Christel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Porchet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21" w:history="1">
        <w:r w:rsidRPr="009F1DD3">
          <w:rPr>
            <w:rStyle w:val="a7"/>
            <w:rFonts w:asciiTheme="minorHAnsi" w:hAnsiTheme="minorHAnsi"/>
            <w:sz w:val="22"/>
            <w:szCs w:val="22"/>
            <w:lang w:val="en-US"/>
          </w:rPr>
          <w:t>porchet@region-du-leman.ch</w:t>
        </w:r>
      </w:hyperlink>
    </w:p>
    <w:p w14:paraId="5020CA7E" w14:textId="3FD1D65E" w:rsidR="006B21DE" w:rsidRDefault="006B21DE" w:rsidP="004E03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Елена Бондаренко </w:t>
      </w:r>
      <w:hyperlink r:id="rId22" w:history="1">
        <w:r w:rsidRPr="009F1DD3">
          <w:rPr>
            <w:rStyle w:val="a7"/>
            <w:rFonts w:asciiTheme="minorHAnsi" w:hAnsiTheme="minorHAnsi"/>
            <w:sz w:val="22"/>
            <w:szCs w:val="22"/>
            <w:lang w:val="ru-RU"/>
          </w:rPr>
          <w:t>bondarenko@lake-geneva-region.ch</w:t>
        </w:r>
      </w:hyperlink>
    </w:p>
    <w:p w14:paraId="212CDEA2" w14:textId="77777777" w:rsidR="00723B5E" w:rsidRPr="00B004C1" w:rsidRDefault="00723B5E" w:rsidP="004E03BB">
      <w:pPr>
        <w:autoSpaceDE w:val="0"/>
        <w:autoSpaceDN w:val="0"/>
        <w:adjustRightInd w:val="0"/>
        <w:rPr>
          <w:rFonts w:cs="GillSansStd-Bold"/>
          <w:bCs/>
          <w:color w:val="00B050"/>
          <w:sz w:val="22"/>
          <w:szCs w:val="22"/>
          <w:lang w:val="en-GB" w:eastAsia="fr-CH"/>
        </w:rPr>
      </w:pPr>
    </w:p>
    <w:p w14:paraId="75655C8C" w14:textId="28008B4B" w:rsidR="00AB5757" w:rsidRPr="00B004C1" w:rsidRDefault="006B21DE" w:rsidP="004E03BB">
      <w:pPr>
        <w:autoSpaceDE w:val="0"/>
        <w:autoSpaceDN w:val="0"/>
        <w:adjustRightInd w:val="0"/>
        <w:jc w:val="left"/>
        <w:rPr>
          <w:rFonts w:cs="GillSansStd-Bold"/>
          <w:bCs/>
          <w:color w:val="00B050"/>
          <w:sz w:val="22"/>
          <w:szCs w:val="22"/>
          <w:lang w:val="en-GB" w:eastAsia="fr-CH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Фотографии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высокого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разрешения</w:t>
      </w:r>
      <w:proofErr w:type="spellEnd"/>
      <w:r w:rsidR="004E03BB" w:rsidRPr="00B004C1">
        <w:rPr>
          <w:rFonts w:asciiTheme="minorHAnsi" w:hAnsiTheme="minorHAnsi"/>
          <w:b/>
          <w:sz w:val="22"/>
          <w:szCs w:val="22"/>
          <w:lang w:val="en-GB"/>
        </w:rPr>
        <w:t>:</w:t>
      </w:r>
      <w:r w:rsidR="004E03BB" w:rsidRPr="00B004C1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23" w:history="1">
        <w:r w:rsidR="004E03BB" w:rsidRPr="00B004C1">
          <w:rPr>
            <w:rStyle w:val="a7"/>
            <w:rFonts w:asciiTheme="minorHAnsi" w:hAnsiTheme="minorHAnsi"/>
            <w:sz w:val="22"/>
            <w:szCs w:val="22"/>
            <w:lang w:val="en-GB"/>
          </w:rPr>
          <w:t>http://medialibrary.lake-geneva-region.ch/</w:t>
        </w:r>
      </w:hyperlink>
    </w:p>
    <w:sectPr w:rsidR="00AB5757" w:rsidRPr="00B004C1" w:rsidSect="007C5F94">
      <w:headerReference w:type="first" r:id="rId24"/>
      <w:footerReference w:type="first" r:id="rId25"/>
      <w:pgSz w:w="11900" w:h="16840"/>
      <w:pgMar w:top="1560" w:right="1134" w:bottom="1276" w:left="156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DF935" w14:textId="77777777" w:rsidR="003E5ADD" w:rsidRDefault="003E5ADD">
      <w:r>
        <w:separator/>
      </w:r>
    </w:p>
  </w:endnote>
  <w:endnote w:type="continuationSeparator" w:id="0">
    <w:p w14:paraId="5721384D" w14:textId="77777777" w:rsidR="003E5ADD" w:rsidRDefault="003E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51419"/>
      <w:docPartObj>
        <w:docPartGallery w:val="Page Numbers (Bottom of Page)"/>
        <w:docPartUnique/>
      </w:docPartObj>
    </w:sdtPr>
    <w:sdtEndPr/>
    <w:sdtContent>
      <w:p w14:paraId="66AF6658" w14:textId="1C91A881" w:rsidR="003E5ADD" w:rsidRDefault="003E5A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548">
          <w:rPr>
            <w:noProof/>
          </w:rPr>
          <w:t>1</w:t>
        </w:r>
        <w:r>
          <w:fldChar w:fldCharType="end"/>
        </w:r>
      </w:p>
    </w:sdtContent>
  </w:sdt>
  <w:p w14:paraId="71F61F99" w14:textId="77777777" w:rsidR="003E5ADD" w:rsidRDefault="003E5AD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AAED" w14:textId="77777777" w:rsidR="003E5ADD" w:rsidRDefault="003E5ADD">
      <w:r>
        <w:separator/>
      </w:r>
    </w:p>
  </w:footnote>
  <w:footnote w:type="continuationSeparator" w:id="0">
    <w:p w14:paraId="466E0BCE" w14:textId="77777777" w:rsidR="003E5ADD" w:rsidRDefault="003E5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8857" w14:textId="77777777" w:rsidR="003E5ADD" w:rsidRDefault="003E5ADD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60288" behindDoc="0" locked="0" layoutInCell="1" allowOverlap="1" wp14:anchorId="7D38BF78" wp14:editId="051659DB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528347" cy="106489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letter-media-A4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347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1F1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44135F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04795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F14F4B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3F4926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1E492B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55"/>
    <w:rsid w:val="000228F3"/>
    <w:rsid w:val="000254B6"/>
    <w:rsid w:val="00037CDD"/>
    <w:rsid w:val="000432BE"/>
    <w:rsid w:val="00050EDE"/>
    <w:rsid w:val="000525A8"/>
    <w:rsid w:val="000660CC"/>
    <w:rsid w:val="00072105"/>
    <w:rsid w:val="00082AD0"/>
    <w:rsid w:val="00084AD4"/>
    <w:rsid w:val="00087AB1"/>
    <w:rsid w:val="00090624"/>
    <w:rsid w:val="00094EB4"/>
    <w:rsid w:val="000A08FD"/>
    <w:rsid w:val="000A0EC9"/>
    <w:rsid w:val="000B4D72"/>
    <w:rsid w:val="000B5385"/>
    <w:rsid w:val="000D13AA"/>
    <w:rsid w:val="000E7AB7"/>
    <w:rsid w:val="000F4096"/>
    <w:rsid w:val="00112817"/>
    <w:rsid w:val="0013681D"/>
    <w:rsid w:val="001400F3"/>
    <w:rsid w:val="00156C5F"/>
    <w:rsid w:val="001676A2"/>
    <w:rsid w:val="00172783"/>
    <w:rsid w:val="001767AA"/>
    <w:rsid w:val="001855D5"/>
    <w:rsid w:val="00186757"/>
    <w:rsid w:val="0019178C"/>
    <w:rsid w:val="00191E7A"/>
    <w:rsid w:val="001928AC"/>
    <w:rsid w:val="00193976"/>
    <w:rsid w:val="001A0379"/>
    <w:rsid w:val="001A1B84"/>
    <w:rsid w:val="001A6F71"/>
    <w:rsid w:val="001B5FD1"/>
    <w:rsid w:val="001C08BA"/>
    <w:rsid w:val="001C0C77"/>
    <w:rsid w:val="001D5F75"/>
    <w:rsid w:val="00214E36"/>
    <w:rsid w:val="002210C8"/>
    <w:rsid w:val="002249E3"/>
    <w:rsid w:val="002342C0"/>
    <w:rsid w:val="00253F7A"/>
    <w:rsid w:val="00272E78"/>
    <w:rsid w:val="00281304"/>
    <w:rsid w:val="0028527E"/>
    <w:rsid w:val="00287B00"/>
    <w:rsid w:val="00290442"/>
    <w:rsid w:val="00295E53"/>
    <w:rsid w:val="002E34D9"/>
    <w:rsid w:val="002E4998"/>
    <w:rsid w:val="002E4CEC"/>
    <w:rsid w:val="002E5980"/>
    <w:rsid w:val="002F0E80"/>
    <w:rsid w:val="00305454"/>
    <w:rsid w:val="003077B5"/>
    <w:rsid w:val="003144DB"/>
    <w:rsid w:val="0032366A"/>
    <w:rsid w:val="0032471A"/>
    <w:rsid w:val="0032526A"/>
    <w:rsid w:val="00331FC9"/>
    <w:rsid w:val="00341A25"/>
    <w:rsid w:val="00341FE2"/>
    <w:rsid w:val="00344D00"/>
    <w:rsid w:val="00347867"/>
    <w:rsid w:val="00352454"/>
    <w:rsid w:val="003627B4"/>
    <w:rsid w:val="00363295"/>
    <w:rsid w:val="00363DAA"/>
    <w:rsid w:val="0036421E"/>
    <w:rsid w:val="00366F9D"/>
    <w:rsid w:val="003713E2"/>
    <w:rsid w:val="00374F0E"/>
    <w:rsid w:val="003A0C8A"/>
    <w:rsid w:val="003A493C"/>
    <w:rsid w:val="003B6331"/>
    <w:rsid w:val="003C1008"/>
    <w:rsid w:val="003D4AC0"/>
    <w:rsid w:val="003E415F"/>
    <w:rsid w:val="003E5ADD"/>
    <w:rsid w:val="003E7F7D"/>
    <w:rsid w:val="003F2610"/>
    <w:rsid w:val="003F4769"/>
    <w:rsid w:val="003F5485"/>
    <w:rsid w:val="003F6867"/>
    <w:rsid w:val="00407819"/>
    <w:rsid w:val="00417C69"/>
    <w:rsid w:val="00423FA5"/>
    <w:rsid w:val="00430A62"/>
    <w:rsid w:val="004347A9"/>
    <w:rsid w:val="004375D7"/>
    <w:rsid w:val="004400BF"/>
    <w:rsid w:val="004434DE"/>
    <w:rsid w:val="00443EBA"/>
    <w:rsid w:val="0046026F"/>
    <w:rsid w:val="00462948"/>
    <w:rsid w:val="00470A9C"/>
    <w:rsid w:val="004767C2"/>
    <w:rsid w:val="00481E8B"/>
    <w:rsid w:val="00481F10"/>
    <w:rsid w:val="00485E79"/>
    <w:rsid w:val="00491803"/>
    <w:rsid w:val="004A2905"/>
    <w:rsid w:val="004B04E1"/>
    <w:rsid w:val="004B0C12"/>
    <w:rsid w:val="004B11E1"/>
    <w:rsid w:val="004B3C32"/>
    <w:rsid w:val="004D05A1"/>
    <w:rsid w:val="004D6102"/>
    <w:rsid w:val="004E03BB"/>
    <w:rsid w:val="004E1DDC"/>
    <w:rsid w:val="0050123B"/>
    <w:rsid w:val="00501B17"/>
    <w:rsid w:val="00532EB0"/>
    <w:rsid w:val="00533FA1"/>
    <w:rsid w:val="005415F8"/>
    <w:rsid w:val="0054495D"/>
    <w:rsid w:val="00554AD0"/>
    <w:rsid w:val="00570FD0"/>
    <w:rsid w:val="0057762C"/>
    <w:rsid w:val="005B0A62"/>
    <w:rsid w:val="005D17A5"/>
    <w:rsid w:val="005E1532"/>
    <w:rsid w:val="005E6664"/>
    <w:rsid w:val="005F4A6A"/>
    <w:rsid w:val="0060044F"/>
    <w:rsid w:val="0060235F"/>
    <w:rsid w:val="00611F66"/>
    <w:rsid w:val="006163EF"/>
    <w:rsid w:val="006230D1"/>
    <w:rsid w:val="0062712A"/>
    <w:rsid w:val="00640433"/>
    <w:rsid w:val="006659C8"/>
    <w:rsid w:val="00670B0E"/>
    <w:rsid w:val="006729C2"/>
    <w:rsid w:val="006A34FB"/>
    <w:rsid w:val="006A5403"/>
    <w:rsid w:val="006B21DE"/>
    <w:rsid w:val="006B303B"/>
    <w:rsid w:val="006C760B"/>
    <w:rsid w:val="006D690F"/>
    <w:rsid w:val="006E2107"/>
    <w:rsid w:val="006F2804"/>
    <w:rsid w:val="0071739F"/>
    <w:rsid w:val="00723B5E"/>
    <w:rsid w:val="00733D88"/>
    <w:rsid w:val="007610C6"/>
    <w:rsid w:val="00762FEA"/>
    <w:rsid w:val="007679C1"/>
    <w:rsid w:val="00772591"/>
    <w:rsid w:val="007739B4"/>
    <w:rsid w:val="00784825"/>
    <w:rsid w:val="00792F9E"/>
    <w:rsid w:val="00797EAB"/>
    <w:rsid w:val="007A137D"/>
    <w:rsid w:val="007C03E4"/>
    <w:rsid w:val="007C5F94"/>
    <w:rsid w:val="007C6A35"/>
    <w:rsid w:val="00814707"/>
    <w:rsid w:val="00815B9C"/>
    <w:rsid w:val="008261F1"/>
    <w:rsid w:val="008361F3"/>
    <w:rsid w:val="00836ABF"/>
    <w:rsid w:val="008406A0"/>
    <w:rsid w:val="00850078"/>
    <w:rsid w:val="00855862"/>
    <w:rsid w:val="00863C14"/>
    <w:rsid w:val="00865294"/>
    <w:rsid w:val="00865538"/>
    <w:rsid w:val="008724BF"/>
    <w:rsid w:val="0087497C"/>
    <w:rsid w:val="00881E3C"/>
    <w:rsid w:val="00882E9C"/>
    <w:rsid w:val="008868F5"/>
    <w:rsid w:val="00895CCC"/>
    <w:rsid w:val="008A009B"/>
    <w:rsid w:val="008A425B"/>
    <w:rsid w:val="008A491D"/>
    <w:rsid w:val="008A4E0F"/>
    <w:rsid w:val="008B44CA"/>
    <w:rsid w:val="008C69E0"/>
    <w:rsid w:val="008E6E7C"/>
    <w:rsid w:val="008F53D9"/>
    <w:rsid w:val="009146DC"/>
    <w:rsid w:val="00936935"/>
    <w:rsid w:val="0094349A"/>
    <w:rsid w:val="009506D4"/>
    <w:rsid w:val="00953D5B"/>
    <w:rsid w:val="00960154"/>
    <w:rsid w:val="00972E75"/>
    <w:rsid w:val="00977A49"/>
    <w:rsid w:val="00994EE9"/>
    <w:rsid w:val="009A4073"/>
    <w:rsid w:val="009A57D7"/>
    <w:rsid w:val="009B0E14"/>
    <w:rsid w:val="009B69E6"/>
    <w:rsid w:val="009B7383"/>
    <w:rsid w:val="009D1D61"/>
    <w:rsid w:val="009D622A"/>
    <w:rsid w:val="009E00BB"/>
    <w:rsid w:val="009E6B48"/>
    <w:rsid w:val="009F372C"/>
    <w:rsid w:val="00A02278"/>
    <w:rsid w:val="00A0314F"/>
    <w:rsid w:val="00A1344D"/>
    <w:rsid w:val="00A15A85"/>
    <w:rsid w:val="00A327F5"/>
    <w:rsid w:val="00A6072C"/>
    <w:rsid w:val="00AA6350"/>
    <w:rsid w:val="00AB5757"/>
    <w:rsid w:val="00AB5D51"/>
    <w:rsid w:val="00AB7272"/>
    <w:rsid w:val="00AC2522"/>
    <w:rsid w:val="00AE5958"/>
    <w:rsid w:val="00AF0430"/>
    <w:rsid w:val="00AF4745"/>
    <w:rsid w:val="00AF7CA1"/>
    <w:rsid w:val="00B004C1"/>
    <w:rsid w:val="00B0723C"/>
    <w:rsid w:val="00B10642"/>
    <w:rsid w:val="00B43CF6"/>
    <w:rsid w:val="00B45AD6"/>
    <w:rsid w:val="00B7740B"/>
    <w:rsid w:val="00B82961"/>
    <w:rsid w:val="00B857F0"/>
    <w:rsid w:val="00B92D5F"/>
    <w:rsid w:val="00B95440"/>
    <w:rsid w:val="00BC1F46"/>
    <w:rsid w:val="00BC74EB"/>
    <w:rsid w:val="00BD2BA2"/>
    <w:rsid w:val="00BF5CE5"/>
    <w:rsid w:val="00C07814"/>
    <w:rsid w:val="00C140F2"/>
    <w:rsid w:val="00C35DE6"/>
    <w:rsid w:val="00C450D7"/>
    <w:rsid w:val="00C45F68"/>
    <w:rsid w:val="00C62827"/>
    <w:rsid w:val="00C71DD3"/>
    <w:rsid w:val="00C73E7F"/>
    <w:rsid w:val="00C815A5"/>
    <w:rsid w:val="00C91D18"/>
    <w:rsid w:val="00C974B8"/>
    <w:rsid w:val="00CA0BDE"/>
    <w:rsid w:val="00CA3249"/>
    <w:rsid w:val="00CA3950"/>
    <w:rsid w:val="00CB7548"/>
    <w:rsid w:val="00CC3A8A"/>
    <w:rsid w:val="00CD2998"/>
    <w:rsid w:val="00CD47A9"/>
    <w:rsid w:val="00CE0906"/>
    <w:rsid w:val="00CF6AE5"/>
    <w:rsid w:val="00D04A7E"/>
    <w:rsid w:val="00D15373"/>
    <w:rsid w:val="00D17E0A"/>
    <w:rsid w:val="00D2662D"/>
    <w:rsid w:val="00D37A9F"/>
    <w:rsid w:val="00D75250"/>
    <w:rsid w:val="00D7659C"/>
    <w:rsid w:val="00D835E7"/>
    <w:rsid w:val="00D96AA2"/>
    <w:rsid w:val="00DB141A"/>
    <w:rsid w:val="00DC0D15"/>
    <w:rsid w:val="00DC64B4"/>
    <w:rsid w:val="00DD2555"/>
    <w:rsid w:val="00DD3964"/>
    <w:rsid w:val="00DD603C"/>
    <w:rsid w:val="00DE67A6"/>
    <w:rsid w:val="00DF2223"/>
    <w:rsid w:val="00E0637E"/>
    <w:rsid w:val="00E06A3F"/>
    <w:rsid w:val="00E43823"/>
    <w:rsid w:val="00E54E83"/>
    <w:rsid w:val="00E60F62"/>
    <w:rsid w:val="00E759B7"/>
    <w:rsid w:val="00E86BD1"/>
    <w:rsid w:val="00E96260"/>
    <w:rsid w:val="00EB5C35"/>
    <w:rsid w:val="00EE075D"/>
    <w:rsid w:val="00F0397D"/>
    <w:rsid w:val="00F0748B"/>
    <w:rsid w:val="00F13ECD"/>
    <w:rsid w:val="00F204B3"/>
    <w:rsid w:val="00F272FB"/>
    <w:rsid w:val="00F27E67"/>
    <w:rsid w:val="00F4067D"/>
    <w:rsid w:val="00F44B7B"/>
    <w:rsid w:val="00F45567"/>
    <w:rsid w:val="00F50F53"/>
    <w:rsid w:val="00F80C18"/>
    <w:rsid w:val="00F819F9"/>
    <w:rsid w:val="00F81F1F"/>
    <w:rsid w:val="00FC7FBA"/>
    <w:rsid w:val="00FD65B1"/>
    <w:rsid w:val="00FE2554"/>
    <w:rsid w:val="00FF5DCC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1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55"/>
    <w:pPr>
      <w:spacing w:after="0" w:line="240" w:lineRule="auto"/>
      <w:jc w:val="both"/>
    </w:pPr>
    <w:rPr>
      <w:rFonts w:ascii="Arial" w:hAnsi="Arial"/>
      <w:sz w:val="20"/>
      <w:szCs w:val="24"/>
      <w:lang w:val="fr-FR"/>
    </w:rPr>
  </w:style>
  <w:style w:type="paragraph" w:styleId="1">
    <w:name w:val="heading 1"/>
    <w:basedOn w:val="a"/>
    <w:next w:val="a"/>
    <w:link w:val="10"/>
    <w:uiPriority w:val="9"/>
    <w:qFormat/>
    <w:rsid w:val="00DD2555"/>
    <w:pPr>
      <w:keepNext/>
      <w:keepLines/>
      <w:spacing w:before="240"/>
      <w:ind w:right="6804"/>
      <w:outlineLvl w:val="0"/>
    </w:pPr>
    <w:rPr>
      <w:rFonts w:eastAsiaTheme="majorEastAsia" w:cstheme="majorBidi"/>
      <w:color w:val="000000" w:themeColor="text1"/>
      <w:sz w:val="36"/>
      <w:szCs w:val="32"/>
      <w:lang w:val="fr-CH"/>
    </w:rPr>
  </w:style>
  <w:style w:type="paragraph" w:styleId="2">
    <w:name w:val="heading 2"/>
    <w:basedOn w:val="a"/>
    <w:next w:val="a"/>
    <w:link w:val="20"/>
    <w:uiPriority w:val="9"/>
    <w:unhideWhenUsed/>
    <w:qFormat/>
    <w:rsid w:val="000E7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55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D25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fr-FR"/>
    </w:rPr>
  </w:style>
  <w:style w:type="paragraph" w:styleId="a3">
    <w:name w:val="header"/>
    <w:basedOn w:val="a"/>
    <w:link w:val="a4"/>
    <w:uiPriority w:val="99"/>
    <w:unhideWhenUsed/>
    <w:rsid w:val="00DD255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55"/>
    <w:rPr>
      <w:rFonts w:ascii="Arial" w:hAnsi="Arial"/>
      <w:sz w:val="20"/>
      <w:szCs w:val="24"/>
      <w:lang w:val="fr-FR"/>
    </w:rPr>
  </w:style>
  <w:style w:type="paragraph" w:styleId="a5">
    <w:name w:val="footer"/>
    <w:basedOn w:val="a"/>
    <w:link w:val="a6"/>
    <w:unhideWhenUsed/>
    <w:rsid w:val="00DD255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555"/>
    <w:rPr>
      <w:rFonts w:ascii="Arial" w:hAnsi="Arial"/>
      <w:sz w:val="20"/>
      <w:szCs w:val="24"/>
      <w:lang w:val="fr-FR"/>
    </w:rPr>
  </w:style>
  <w:style w:type="character" w:styleId="a7">
    <w:name w:val="Hyperlink"/>
    <w:rsid w:val="00DD2555"/>
    <w:rPr>
      <w:color w:val="0000FF"/>
      <w:u w:val="single"/>
    </w:rPr>
  </w:style>
  <w:style w:type="paragraph" w:customStyle="1" w:styleId="Default">
    <w:name w:val="Default"/>
    <w:rsid w:val="00DD2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D2555"/>
    <w:rPr>
      <w:b/>
      <w:bCs/>
    </w:rPr>
  </w:style>
  <w:style w:type="paragraph" w:styleId="a9">
    <w:name w:val="No Spacing"/>
    <w:uiPriority w:val="1"/>
    <w:qFormat/>
    <w:rsid w:val="00DD2555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aa">
    <w:name w:val="FollowedHyperlink"/>
    <w:basedOn w:val="a0"/>
    <w:uiPriority w:val="99"/>
    <w:semiHidden/>
    <w:unhideWhenUsed/>
    <w:rsid w:val="00CD47A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2E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EB0"/>
    <w:rPr>
      <w:rFonts w:ascii="Segoe UI" w:hAnsi="Segoe UI" w:cs="Segoe UI"/>
      <w:sz w:val="18"/>
      <w:szCs w:val="18"/>
      <w:lang w:val="fr-FR"/>
    </w:rPr>
  </w:style>
  <w:style w:type="paragraph" w:styleId="ad">
    <w:name w:val="List Paragraph"/>
    <w:basedOn w:val="a"/>
    <w:uiPriority w:val="34"/>
    <w:qFormat/>
    <w:rsid w:val="00611F6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paragraph" w:customStyle="1" w:styleId="hometext">
    <w:name w:val="hometext"/>
    <w:basedOn w:val="a"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paragraph" w:customStyle="1" w:styleId="bodytext">
    <w:name w:val="bodytext"/>
    <w:basedOn w:val="a"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character" w:customStyle="1" w:styleId="30">
    <w:name w:val="Заголовок 3 Знак"/>
    <w:basedOn w:val="a0"/>
    <w:link w:val="3"/>
    <w:uiPriority w:val="9"/>
    <w:rsid w:val="00F455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mycity-link">
    <w:name w:val="mycity-link"/>
    <w:basedOn w:val="a0"/>
    <w:rsid w:val="00F45567"/>
  </w:style>
  <w:style w:type="character" w:customStyle="1" w:styleId="20">
    <w:name w:val="Заголовок 2 Знак"/>
    <w:basedOn w:val="a0"/>
    <w:link w:val="2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A00">
    <w:name w:val="A0"/>
    <w:uiPriority w:val="99"/>
    <w:rsid w:val="007679C1"/>
    <w:rPr>
      <w:rFonts w:cs="Lato"/>
      <w:b/>
      <w:bCs/>
      <w:color w:val="4C4C4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679C1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20">
    <w:name w:val="A2"/>
    <w:uiPriority w:val="99"/>
    <w:rsid w:val="007679C1"/>
    <w:rPr>
      <w:rFonts w:cs="Lato"/>
      <w:color w:val="007983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679C1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10">
    <w:name w:val="A1"/>
    <w:uiPriority w:val="99"/>
    <w:rsid w:val="00DF2223"/>
    <w:rPr>
      <w:rFonts w:cs="Lato Light"/>
      <w:color w:val="4C4C4E"/>
      <w:sz w:val="18"/>
      <w:szCs w:val="18"/>
    </w:rPr>
  </w:style>
  <w:style w:type="character" w:customStyle="1" w:styleId="block">
    <w:name w:val="block"/>
    <w:basedOn w:val="a0"/>
    <w:rsid w:val="005415F8"/>
  </w:style>
  <w:style w:type="character" w:styleId="af">
    <w:name w:val="annotation reference"/>
    <w:basedOn w:val="a0"/>
    <w:uiPriority w:val="99"/>
    <w:semiHidden/>
    <w:unhideWhenUsed/>
    <w:rsid w:val="0093693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6935"/>
    <w:rPr>
      <w:szCs w:val="20"/>
    </w:rPr>
  </w:style>
  <w:style w:type="character" w:customStyle="1" w:styleId="af1">
    <w:name w:val="Текст комментария Знак"/>
    <w:basedOn w:val="a0"/>
    <w:link w:val="af0"/>
    <w:uiPriority w:val="99"/>
    <w:semiHidden/>
    <w:rsid w:val="00936935"/>
    <w:rPr>
      <w:rFonts w:ascii="Arial" w:hAnsi="Arial"/>
      <w:sz w:val="20"/>
      <w:szCs w:val="20"/>
      <w:lang w:val="fr-F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693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6935"/>
    <w:rPr>
      <w:rFonts w:ascii="Arial" w:hAnsi="Arial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55"/>
    <w:pPr>
      <w:spacing w:after="0" w:line="240" w:lineRule="auto"/>
      <w:jc w:val="both"/>
    </w:pPr>
    <w:rPr>
      <w:rFonts w:ascii="Arial" w:hAnsi="Arial"/>
      <w:sz w:val="20"/>
      <w:szCs w:val="24"/>
      <w:lang w:val="fr-FR"/>
    </w:rPr>
  </w:style>
  <w:style w:type="paragraph" w:styleId="1">
    <w:name w:val="heading 1"/>
    <w:basedOn w:val="a"/>
    <w:next w:val="a"/>
    <w:link w:val="10"/>
    <w:uiPriority w:val="9"/>
    <w:qFormat/>
    <w:rsid w:val="00DD2555"/>
    <w:pPr>
      <w:keepNext/>
      <w:keepLines/>
      <w:spacing w:before="240"/>
      <w:ind w:right="6804"/>
      <w:outlineLvl w:val="0"/>
    </w:pPr>
    <w:rPr>
      <w:rFonts w:eastAsiaTheme="majorEastAsia" w:cstheme="majorBidi"/>
      <w:color w:val="000000" w:themeColor="text1"/>
      <w:sz w:val="36"/>
      <w:szCs w:val="32"/>
      <w:lang w:val="fr-CH"/>
    </w:rPr>
  </w:style>
  <w:style w:type="paragraph" w:styleId="2">
    <w:name w:val="heading 2"/>
    <w:basedOn w:val="a"/>
    <w:next w:val="a"/>
    <w:link w:val="20"/>
    <w:uiPriority w:val="9"/>
    <w:unhideWhenUsed/>
    <w:qFormat/>
    <w:rsid w:val="000E7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55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D25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fr-FR"/>
    </w:rPr>
  </w:style>
  <w:style w:type="paragraph" w:styleId="a3">
    <w:name w:val="header"/>
    <w:basedOn w:val="a"/>
    <w:link w:val="a4"/>
    <w:uiPriority w:val="99"/>
    <w:unhideWhenUsed/>
    <w:rsid w:val="00DD255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55"/>
    <w:rPr>
      <w:rFonts w:ascii="Arial" w:hAnsi="Arial"/>
      <w:sz w:val="20"/>
      <w:szCs w:val="24"/>
      <w:lang w:val="fr-FR"/>
    </w:rPr>
  </w:style>
  <w:style w:type="paragraph" w:styleId="a5">
    <w:name w:val="footer"/>
    <w:basedOn w:val="a"/>
    <w:link w:val="a6"/>
    <w:unhideWhenUsed/>
    <w:rsid w:val="00DD255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555"/>
    <w:rPr>
      <w:rFonts w:ascii="Arial" w:hAnsi="Arial"/>
      <w:sz w:val="20"/>
      <w:szCs w:val="24"/>
      <w:lang w:val="fr-FR"/>
    </w:rPr>
  </w:style>
  <w:style w:type="character" w:styleId="a7">
    <w:name w:val="Hyperlink"/>
    <w:rsid w:val="00DD2555"/>
    <w:rPr>
      <w:color w:val="0000FF"/>
      <w:u w:val="single"/>
    </w:rPr>
  </w:style>
  <w:style w:type="paragraph" w:customStyle="1" w:styleId="Default">
    <w:name w:val="Default"/>
    <w:rsid w:val="00DD2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D2555"/>
    <w:rPr>
      <w:b/>
      <w:bCs/>
    </w:rPr>
  </w:style>
  <w:style w:type="paragraph" w:styleId="a9">
    <w:name w:val="No Spacing"/>
    <w:uiPriority w:val="1"/>
    <w:qFormat/>
    <w:rsid w:val="00DD2555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aa">
    <w:name w:val="FollowedHyperlink"/>
    <w:basedOn w:val="a0"/>
    <w:uiPriority w:val="99"/>
    <w:semiHidden/>
    <w:unhideWhenUsed/>
    <w:rsid w:val="00CD47A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2E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EB0"/>
    <w:rPr>
      <w:rFonts w:ascii="Segoe UI" w:hAnsi="Segoe UI" w:cs="Segoe UI"/>
      <w:sz w:val="18"/>
      <w:szCs w:val="18"/>
      <w:lang w:val="fr-FR"/>
    </w:rPr>
  </w:style>
  <w:style w:type="paragraph" w:styleId="ad">
    <w:name w:val="List Paragraph"/>
    <w:basedOn w:val="a"/>
    <w:uiPriority w:val="34"/>
    <w:qFormat/>
    <w:rsid w:val="00611F6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paragraph" w:customStyle="1" w:styleId="hometext">
    <w:name w:val="hometext"/>
    <w:basedOn w:val="a"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paragraph" w:customStyle="1" w:styleId="bodytext">
    <w:name w:val="bodytext"/>
    <w:basedOn w:val="a"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character" w:customStyle="1" w:styleId="30">
    <w:name w:val="Заголовок 3 Знак"/>
    <w:basedOn w:val="a0"/>
    <w:link w:val="3"/>
    <w:uiPriority w:val="9"/>
    <w:rsid w:val="00F455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mycity-link">
    <w:name w:val="mycity-link"/>
    <w:basedOn w:val="a0"/>
    <w:rsid w:val="00F45567"/>
  </w:style>
  <w:style w:type="character" w:customStyle="1" w:styleId="20">
    <w:name w:val="Заголовок 2 Знак"/>
    <w:basedOn w:val="a0"/>
    <w:link w:val="2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A00">
    <w:name w:val="A0"/>
    <w:uiPriority w:val="99"/>
    <w:rsid w:val="007679C1"/>
    <w:rPr>
      <w:rFonts w:cs="Lato"/>
      <w:b/>
      <w:bCs/>
      <w:color w:val="4C4C4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679C1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20">
    <w:name w:val="A2"/>
    <w:uiPriority w:val="99"/>
    <w:rsid w:val="007679C1"/>
    <w:rPr>
      <w:rFonts w:cs="Lato"/>
      <w:color w:val="007983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679C1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10">
    <w:name w:val="A1"/>
    <w:uiPriority w:val="99"/>
    <w:rsid w:val="00DF2223"/>
    <w:rPr>
      <w:rFonts w:cs="Lato Light"/>
      <w:color w:val="4C4C4E"/>
      <w:sz w:val="18"/>
      <w:szCs w:val="18"/>
    </w:rPr>
  </w:style>
  <w:style w:type="character" w:customStyle="1" w:styleId="block">
    <w:name w:val="block"/>
    <w:basedOn w:val="a0"/>
    <w:rsid w:val="005415F8"/>
  </w:style>
  <w:style w:type="character" w:styleId="af">
    <w:name w:val="annotation reference"/>
    <w:basedOn w:val="a0"/>
    <w:uiPriority w:val="99"/>
    <w:semiHidden/>
    <w:unhideWhenUsed/>
    <w:rsid w:val="0093693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6935"/>
    <w:rPr>
      <w:szCs w:val="20"/>
    </w:rPr>
  </w:style>
  <w:style w:type="character" w:customStyle="1" w:styleId="af1">
    <w:name w:val="Текст комментария Знак"/>
    <w:basedOn w:val="a0"/>
    <w:link w:val="af0"/>
    <w:uiPriority w:val="99"/>
    <w:semiHidden/>
    <w:rsid w:val="00936935"/>
    <w:rPr>
      <w:rFonts w:ascii="Arial" w:hAnsi="Arial"/>
      <w:sz w:val="20"/>
      <w:szCs w:val="20"/>
      <w:lang w:val="fr-F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693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6935"/>
    <w:rPr>
      <w:rFonts w:ascii="Arial" w:hAnsi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49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484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rche-truffes-bonvillars.ch" TargetMode="External"/><Relationship Id="rId20" Type="http://schemas.openxmlformats.org/officeDocument/2006/relationships/hyperlink" Target="http://www.royalp.ch" TargetMode="External"/><Relationship Id="rId21" Type="http://schemas.openxmlformats.org/officeDocument/2006/relationships/hyperlink" Target="mailto:porchet@region-du-leman.ch" TargetMode="External"/><Relationship Id="rId22" Type="http://schemas.openxmlformats.org/officeDocument/2006/relationships/hyperlink" Target="mailto:bondarenko@lake-geneva-region.ch" TargetMode="External"/><Relationship Id="rId23" Type="http://schemas.openxmlformats.org/officeDocument/2006/relationships/hyperlink" Target="http://medialibrary.lake-geneva-region.ch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ete.myvaud.ch/balades-oeno/" TargetMode="External"/><Relationship Id="rId11" Type="http://schemas.openxmlformats.org/officeDocument/2006/relationships/hyperlink" Target="http://www.chateaudeprangins.ch" TargetMode="External"/><Relationship Id="rId12" Type="http://schemas.openxmlformats.org/officeDocument/2006/relationships/hyperlink" Target="http://www.morges-tourisme.ch" TargetMode="External"/><Relationship Id="rId13" Type="http://schemas.openxmlformats.org/officeDocument/2006/relationships/hyperlink" Target="http://www.narcisses.com" TargetMode="External"/><Relationship Id="rId14" Type="http://schemas.openxmlformats.org/officeDocument/2006/relationships/hyperlink" Target="http://www.lausanneatable.ch/" TargetMode="External"/><Relationship Id="rId15" Type="http://schemas.openxmlformats.org/officeDocument/2006/relationships/hyperlink" Target="https://www.lausanne-tourisme.ch/fr/GP1726/lausanne-a-table" TargetMode="External"/><Relationship Id="rId16" Type="http://schemas.openxmlformats.org/officeDocument/2006/relationships/hyperlink" Target="https://www.fetedesvignerons.ch/en/" TargetMode="External"/><Relationship Id="rId17" Type="http://schemas.openxmlformats.org/officeDocument/2006/relationships/hyperlink" Target="https://www.glion.edu/restaurants/" TargetMode="External"/><Relationship Id="rId18" Type="http://schemas.openxmlformats.org/officeDocument/2006/relationships/hyperlink" Target="https://olivierfuchs.ch/" TargetMode="External"/><Relationship Id="rId19" Type="http://schemas.openxmlformats.org/officeDocument/2006/relationships/hyperlink" Target="http://www.villars-diablerets.ch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staurantcrissi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2060</Words>
  <Characters>11748</Characters>
  <Application>Microsoft Macintosh Word</Application>
  <DocSecurity>0</DocSecurity>
  <Lines>97</Lines>
  <Paragraphs>27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Eggenschwiler Caroline</dc:creator>
  <cp:keywords/>
  <dc:description/>
  <cp:lastModifiedBy>Elena</cp:lastModifiedBy>
  <cp:revision>52</cp:revision>
  <cp:lastPrinted>2018-04-07T14:01:00Z</cp:lastPrinted>
  <dcterms:created xsi:type="dcterms:W3CDTF">2018-04-04T07:25:00Z</dcterms:created>
  <dcterms:modified xsi:type="dcterms:W3CDTF">2018-04-07T15:06:00Z</dcterms:modified>
</cp:coreProperties>
</file>