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4B9D5" w14:textId="77777777" w:rsidR="00774BA0" w:rsidRPr="0074382E" w:rsidRDefault="007D1C46" w:rsidP="00774BA0">
      <w:pPr>
        <w:autoSpaceDE w:val="0"/>
        <w:autoSpaceDN w:val="0"/>
        <w:adjustRightInd w:val="0"/>
        <w:jc w:val="both"/>
        <w:rPr>
          <w:b/>
          <w:sz w:val="28"/>
          <w:szCs w:val="28"/>
          <w:lang w:val="en-GB" w:eastAsia="fr-FR"/>
        </w:rPr>
      </w:pPr>
      <w:r>
        <w:rPr>
          <w:b/>
          <w:sz w:val="28"/>
          <w:szCs w:val="28"/>
          <w:lang w:val="en-GB" w:eastAsia="fr-FR"/>
        </w:rPr>
        <w:t xml:space="preserve">Кран-Монтана </w:t>
      </w:r>
    </w:p>
    <w:p w14:paraId="570A0B3A" w14:textId="77777777" w:rsidR="00002374" w:rsidRPr="0074382E" w:rsidRDefault="00002374" w:rsidP="00002374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</w:p>
    <w:p w14:paraId="375D8AA9" w14:textId="57DAB8AE" w:rsidR="008B65AD" w:rsidRDefault="007D1C46" w:rsidP="00002374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  <w:r>
        <w:rPr>
          <w:sz w:val="28"/>
          <w:szCs w:val="28"/>
          <w:lang w:val="en-GB" w:eastAsia="fr-FR"/>
        </w:rPr>
        <w:t xml:space="preserve">Солнечный регион Кран-Монтана, протянувшийся от долины реки Рона до ледника </w:t>
      </w:r>
      <w:r w:rsidR="00774BA0" w:rsidRPr="0074382E">
        <w:rPr>
          <w:sz w:val="28"/>
          <w:szCs w:val="28"/>
          <w:lang w:val="en-GB" w:eastAsia="fr-FR"/>
        </w:rPr>
        <w:t xml:space="preserve">Plaine Morte </w:t>
      </w:r>
      <w:r>
        <w:rPr>
          <w:sz w:val="28"/>
          <w:szCs w:val="28"/>
          <w:lang w:val="en-GB" w:eastAsia="fr-FR"/>
        </w:rPr>
        <w:t xml:space="preserve">на высоте 3000 м, подарит вам захватывающие дух виды на цепочку горных </w:t>
      </w:r>
      <w:r w:rsidR="00966E9E">
        <w:rPr>
          <w:sz w:val="28"/>
          <w:szCs w:val="28"/>
          <w:lang w:val="en-GB" w:eastAsia="fr-FR"/>
        </w:rPr>
        <w:t xml:space="preserve">вершин от Бичхорна до Монблана </w:t>
      </w:r>
      <w:proofErr w:type="gramStart"/>
      <w:r w:rsidR="00966E9E">
        <w:rPr>
          <w:sz w:val="28"/>
          <w:szCs w:val="28"/>
          <w:lang w:val="ru-RU" w:eastAsia="fr-FR"/>
        </w:rPr>
        <w:t xml:space="preserve">и </w:t>
      </w:r>
      <w:r w:rsidR="00966E9E">
        <w:rPr>
          <w:sz w:val="28"/>
          <w:szCs w:val="28"/>
          <w:lang w:val="en-GB" w:eastAsia="fr-FR"/>
        </w:rPr>
        <w:t xml:space="preserve"> Маттерхорна</w:t>
      </w:r>
      <w:proofErr w:type="gramEnd"/>
      <w:r>
        <w:rPr>
          <w:sz w:val="28"/>
          <w:szCs w:val="28"/>
          <w:lang w:val="en-GB" w:eastAsia="fr-FR"/>
        </w:rPr>
        <w:t xml:space="preserve"> между ними. </w:t>
      </w:r>
      <w:proofErr w:type="gramStart"/>
      <w:r>
        <w:rPr>
          <w:sz w:val="28"/>
          <w:szCs w:val="28"/>
          <w:lang w:val="en-GB" w:eastAsia="fr-FR"/>
        </w:rPr>
        <w:t>В регионе каждый, кто любит природу, найдет что-то для себя</w:t>
      </w:r>
      <w:r w:rsidR="0066290E">
        <w:rPr>
          <w:sz w:val="28"/>
          <w:szCs w:val="28"/>
          <w:lang w:val="en-GB" w:eastAsia="fr-FR"/>
        </w:rPr>
        <w:t>, будь то озера, леса, ледники или виноградники.</w:t>
      </w:r>
      <w:proofErr w:type="gramEnd"/>
      <w:r w:rsidR="0066290E">
        <w:rPr>
          <w:sz w:val="28"/>
          <w:szCs w:val="28"/>
          <w:lang w:val="en-GB" w:eastAsia="fr-FR"/>
        </w:rPr>
        <w:t xml:space="preserve"> Спортивных фанатов ждет </w:t>
      </w:r>
      <w:r w:rsidR="00966E9E">
        <w:rPr>
          <w:sz w:val="28"/>
          <w:szCs w:val="28"/>
          <w:lang w:val="en-GB" w:eastAsia="fr-FR"/>
        </w:rPr>
        <w:t xml:space="preserve">большое </w:t>
      </w:r>
      <w:proofErr w:type="gramStart"/>
      <w:r w:rsidR="00966E9E">
        <w:rPr>
          <w:sz w:val="28"/>
          <w:szCs w:val="28"/>
          <w:lang w:val="en-GB" w:eastAsia="fr-FR"/>
        </w:rPr>
        <w:t xml:space="preserve">количество </w:t>
      </w:r>
      <w:r w:rsidR="0066290E">
        <w:rPr>
          <w:sz w:val="28"/>
          <w:szCs w:val="28"/>
          <w:lang w:val="en-GB" w:eastAsia="fr-FR"/>
        </w:rPr>
        <w:t xml:space="preserve"> предложений</w:t>
      </w:r>
      <w:proofErr w:type="gramEnd"/>
      <w:r w:rsidR="0066290E">
        <w:rPr>
          <w:sz w:val="28"/>
          <w:szCs w:val="28"/>
          <w:lang w:val="en-GB" w:eastAsia="fr-FR"/>
        </w:rPr>
        <w:t>, чем заняться</w:t>
      </w:r>
      <w:r w:rsidR="00904C15">
        <w:rPr>
          <w:sz w:val="28"/>
          <w:szCs w:val="28"/>
          <w:lang w:val="en-GB" w:eastAsia="fr-FR"/>
        </w:rPr>
        <w:t>, а любители культуры смогут насладиться разнообразными музеями, мероприятиями и фестивалями. На самом деле Кран-Монтана отлично сочетает в себе вс</w:t>
      </w:r>
      <w:r w:rsidR="008B65AD">
        <w:rPr>
          <w:sz w:val="28"/>
          <w:szCs w:val="28"/>
          <w:lang w:val="en-GB" w:eastAsia="fr-FR"/>
        </w:rPr>
        <w:t>е преимущества городской жизни с</w:t>
      </w:r>
      <w:r w:rsidR="00904C15">
        <w:rPr>
          <w:sz w:val="28"/>
          <w:szCs w:val="28"/>
          <w:lang w:val="en-GB" w:eastAsia="fr-FR"/>
        </w:rPr>
        <w:t xml:space="preserve"> горными </w:t>
      </w:r>
      <w:r w:rsidR="008B65AD">
        <w:rPr>
          <w:sz w:val="28"/>
          <w:szCs w:val="28"/>
          <w:lang w:val="en-GB" w:eastAsia="fr-FR"/>
        </w:rPr>
        <w:t xml:space="preserve">ландшафтами, </w:t>
      </w:r>
      <w:r w:rsidR="00904C15">
        <w:rPr>
          <w:sz w:val="28"/>
          <w:szCs w:val="28"/>
          <w:lang w:val="en-GB" w:eastAsia="fr-FR"/>
        </w:rPr>
        <w:t xml:space="preserve"> </w:t>
      </w:r>
    </w:p>
    <w:p w14:paraId="1A9D4007" w14:textId="180574E2" w:rsidR="00A50D0E" w:rsidRDefault="008B65AD" w:rsidP="00002374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  <w:r>
        <w:rPr>
          <w:sz w:val="28"/>
          <w:szCs w:val="28"/>
          <w:lang w:val="en-GB" w:eastAsia="fr-FR"/>
        </w:rPr>
        <w:t xml:space="preserve">предлагая </w:t>
      </w:r>
      <w:proofErr w:type="gramStart"/>
      <w:r>
        <w:rPr>
          <w:sz w:val="28"/>
          <w:szCs w:val="28"/>
          <w:lang w:val="en-GB" w:eastAsia="fr-FR"/>
        </w:rPr>
        <w:t xml:space="preserve">гостям </w:t>
      </w:r>
      <w:r w:rsidR="00966E9E">
        <w:rPr>
          <w:sz w:val="28"/>
          <w:szCs w:val="28"/>
          <w:lang w:val="en-GB" w:eastAsia="fr-FR"/>
        </w:rPr>
        <w:t xml:space="preserve"> многочисленные</w:t>
      </w:r>
      <w:proofErr w:type="gramEnd"/>
      <w:r>
        <w:rPr>
          <w:sz w:val="28"/>
          <w:szCs w:val="28"/>
          <w:lang w:val="en-GB" w:eastAsia="fr-FR"/>
        </w:rPr>
        <w:t xml:space="preserve"> рестораны, от горных таверн до престижных гастрономических заведений, </w:t>
      </w:r>
      <w:r w:rsidR="00966E9E">
        <w:rPr>
          <w:sz w:val="28"/>
          <w:szCs w:val="28"/>
          <w:lang w:val="en-GB" w:eastAsia="fr-FR"/>
        </w:rPr>
        <w:t>всевозможные</w:t>
      </w:r>
      <w:r>
        <w:rPr>
          <w:sz w:val="28"/>
          <w:szCs w:val="28"/>
          <w:lang w:val="en-GB" w:eastAsia="fr-FR"/>
        </w:rPr>
        <w:t xml:space="preserve"> бутики и магазины, оздоровительный центр, развлечения </w:t>
      </w:r>
      <w:r w:rsidR="00966E9E">
        <w:rPr>
          <w:sz w:val="28"/>
          <w:szCs w:val="28"/>
          <w:lang w:val="en-GB" w:eastAsia="fr-FR"/>
        </w:rPr>
        <w:t xml:space="preserve">на любой вкус </w:t>
      </w:r>
      <w:r>
        <w:rPr>
          <w:sz w:val="28"/>
          <w:szCs w:val="28"/>
          <w:lang w:val="en-GB" w:eastAsia="fr-FR"/>
        </w:rPr>
        <w:t xml:space="preserve">и </w:t>
      </w:r>
      <w:r>
        <w:rPr>
          <w:sz w:val="28"/>
          <w:szCs w:val="28"/>
          <w:lang w:val="ru-RU" w:eastAsia="fr-FR"/>
        </w:rPr>
        <w:t xml:space="preserve">зажигательную ночную жизнь. </w:t>
      </w:r>
    </w:p>
    <w:p w14:paraId="1DADFCB9" w14:textId="77777777" w:rsidR="008B65AD" w:rsidRPr="008B65AD" w:rsidRDefault="008B65AD" w:rsidP="00002374">
      <w:pPr>
        <w:autoSpaceDE w:val="0"/>
        <w:autoSpaceDN w:val="0"/>
        <w:adjustRightInd w:val="0"/>
        <w:jc w:val="both"/>
        <w:rPr>
          <w:sz w:val="28"/>
          <w:szCs w:val="28"/>
          <w:lang w:val="en-US" w:eastAsia="fr-FR"/>
        </w:rPr>
      </w:pPr>
    </w:p>
    <w:p w14:paraId="36C5172E" w14:textId="3FFEE780" w:rsidR="00BE2813" w:rsidRDefault="008A40FA" w:rsidP="000C604F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  <w:r>
        <w:rPr>
          <w:sz w:val="28"/>
          <w:szCs w:val="28"/>
          <w:lang w:val="ru-RU" w:eastAsia="fr-FR"/>
        </w:rPr>
        <w:t xml:space="preserve">Роджер Мур, который живет в Кран-Монтане с 1996 года, один из ярых поклонников этого места. В своей автобиографии он </w:t>
      </w:r>
      <w:r w:rsidR="00966E9E">
        <w:rPr>
          <w:sz w:val="28"/>
          <w:szCs w:val="28"/>
          <w:lang w:val="ru-RU" w:eastAsia="fr-FR"/>
        </w:rPr>
        <w:t xml:space="preserve">говорит </w:t>
      </w:r>
      <w:r>
        <w:rPr>
          <w:sz w:val="28"/>
          <w:szCs w:val="28"/>
          <w:lang w:val="ru-RU" w:eastAsia="fr-FR"/>
        </w:rPr>
        <w:t>о курорте</w:t>
      </w:r>
      <w:r w:rsidR="00966E9E">
        <w:rPr>
          <w:sz w:val="28"/>
          <w:szCs w:val="28"/>
          <w:lang w:val="ru-RU" w:eastAsia="fr-FR"/>
        </w:rPr>
        <w:t xml:space="preserve"> так</w:t>
      </w:r>
      <w:r>
        <w:rPr>
          <w:sz w:val="28"/>
          <w:szCs w:val="28"/>
          <w:lang w:val="ru-RU" w:eastAsia="fr-FR"/>
        </w:rPr>
        <w:t xml:space="preserve">: </w:t>
      </w:r>
      <w:r w:rsidR="00266B50">
        <w:rPr>
          <w:sz w:val="28"/>
          <w:szCs w:val="28"/>
          <w:lang w:val="ru-RU" w:eastAsia="fr-FR"/>
        </w:rPr>
        <w:t xml:space="preserve">«Это очень симпатичный городок, где есть абсолютно все, что нужно, отличные рестораны, много магазинов, великолепные горнолыжные трассы и очаровательные местные жители». </w:t>
      </w:r>
    </w:p>
    <w:p w14:paraId="48DD11F0" w14:textId="77777777" w:rsidR="00824A16" w:rsidRPr="00F809C2" w:rsidRDefault="00824A16" w:rsidP="00002374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</w:p>
    <w:p w14:paraId="64060046" w14:textId="77777777" w:rsidR="00824A16" w:rsidRPr="00F809C2" w:rsidRDefault="00266B50" w:rsidP="00002374">
      <w:pPr>
        <w:autoSpaceDE w:val="0"/>
        <w:autoSpaceDN w:val="0"/>
        <w:adjustRightInd w:val="0"/>
        <w:jc w:val="both"/>
        <w:rPr>
          <w:b/>
          <w:sz w:val="28"/>
          <w:szCs w:val="28"/>
          <w:lang w:val="en-GB" w:eastAsia="fr-FR"/>
        </w:rPr>
      </w:pPr>
      <w:r>
        <w:rPr>
          <w:b/>
          <w:sz w:val="28"/>
          <w:szCs w:val="28"/>
          <w:lang w:val="en-GB" w:eastAsia="fr-FR"/>
        </w:rPr>
        <w:t xml:space="preserve">Размещение </w:t>
      </w:r>
    </w:p>
    <w:p w14:paraId="55456056" w14:textId="77777777" w:rsidR="00824A16" w:rsidRPr="00F809C2" w:rsidRDefault="00824A16" w:rsidP="00002374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</w:p>
    <w:p w14:paraId="618D9417" w14:textId="1A131DC0" w:rsidR="00284697" w:rsidRPr="00284697" w:rsidRDefault="00266B50" w:rsidP="00284697">
      <w:pPr>
        <w:spacing w:line="216" w:lineRule="atLeast"/>
        <w:jc w:val="both"/>
        <w:textAlignment w:val="top"/>
        <w:rPr>
          <w:sz w:val="28"/>
          <w:szCs w:val="28"/>
          <w:lang w:val="en-GB" w:eastAsia="fr-FR"/>
        </w:rPr>
      </w:pPr>
      <w:r>
        <w:rPr>
          <w:sz w:val="28"/>
          <w:szCs w:val="28"/>
          <w:lang w:val="en-GB" w:eastAsia="fr-FR"/>
        </w:rPr>
        <w:t xml:space="preserve">Этот пятизвездный отель категории “делюкс”, построенный в современном, но при этом характерном альпийском стиле, </w:t>
      </w:r>
      <w:r>
        <w:rPr>
          <w:sz w:val="28"/>
          <w:szCs w:val="28"/>
          <w:lang w:val="ru-RU" w:eastAsia="fr-FR"/>
        </w:rPr>
        <w:t xml:space="preserve">имеет уникальную </w:t>
      </w:r>
      <w:proofErr w:type="gramStart"/>
      <w:r>
        <w:rPr>
          <w:sz w:val="28"/>
          <w:szCs w:val="28"/>
          <w:lang w:val="ru-RU" w:eastAsia="fr-FR"/>
        </w:rPr>
        <w:t>концепцию  и</w:t>
      </w:r>
      <w:proofErr w:type="gramEnd"/>
      <w:r>
        <w:rPr>
          <w:sz w:val="28"/>
          <w:szCs w:val="28"/>
          <w:lang w:val="ru-RU" w:eastAsia="fr-FR"/>
        </w:rPr>
        <w:t xml:space="preserve"> философию. </w:t>
      </w:r>
      <w:r w:rsidR="00284697" w:rsidRPr="00284697">
        <w:rPr>
          <w:b/>
          <w:sz w:val="28"/>
          <w:szCs w:val="28"/>
          <w:lang w:val="en-GB" w:eastAsia="fr-FR"/>
        </w:rPr>
        <w:t>Guarda Golf Hotel &amp; Residences</w:t>
      </w:r>
      <w:r w:rsidR="00284697" w:rsidRPr="00284697">
        <w:rPr>
          <w:sz w:val="28"/>
          <w:szCs w:val="28"/>
          <w:lang w:val="en-GB" w:eastAsia="fr-FR"/>
        </w:rPr>
        <w:t xml:space="preserve"> </w:t>
      </w:r>
      <w:r>
        <w:rPr>
          <w:sz w:val="28"/>
          <w:szCs w:val="28"/>
          <w:lang w:val="en-GB" w:eastAsia="fr-FR"/>
        </w:rPr>
        <w:t>расположен рядом с полем для гольфа</w:t>
      </w:r>
      <w:r w:rsidR="00F874BC">
        <w:rPr>
          <w:sz w:val="28"/>
          <w:szCs w:val="28"/>
          <w:lang w:val="ru-RU" w:eastAsia="fr-FR"/>
        </w:rPr>
        <w:t xml:space="preserve">, в отеле всего 25 номеров и сьютов, построенных исключительно </w:t>
      </w:r>
      <w:proofErr w:type="gramStart"/>
      <w:r w:rsidR="00F874BC">
        <w:rPr>
          <w:sz w:val="28"/>
          <w:szCs w:val="28"/>
          <w:lang w:val="ru-RU" w:eastAsia="fr-FR"/>
        </w:rPr>
        <w:t>из  природных</w:t>
      </w:r>
      <w:proofErr w:type="gramEnd"/>
      <w:r w:rsidR="00F874BC">
        <w:rPr>
          <w:sz w:val="28"/>
          <w:szCs w:val="28"/>
          <w:lang w:val="ru-RU" w:eastAsia="fr-FR"/>
        </w:rPr>
        <w:t xml:space="preserve"> материалов, два гастрономических ресторана, зона отдыха и первый в мире спа-центр, предлагающий своим гостям уникальные косметические средства эксклюзивного культового бразильского бренда </w:t>
      </w:r>
      <w:r w:rsidR="00284697" w:rsidRPr="00284697">
        <w:rPr>
          <w:sz w:val="28"/>
          <w:szCs w:val="28"/>
          <w:lang w:val="en-GB" w:eastAsia="fr-FR"/>
        </w:rPr>
        <w:t>Ivo Pitanguy.</w:t>
      </w:r>
    </w:p>
    <w:p w14:paraId="0F770FD3" w14:textId="77777777" w:rsidR="00284697" w:rsidRPr="00284697" w:rsidRDefault="00284697" w:rsidP="00284697">
      <w:pPr>
        <w:rPr>
          <w:lang w:val="en-US"/>
        </w:rPr>
      </w:pPr>
      <w:r w:rsidRPr="00284697">
        <w:rPr>
          <w:lang w:val="en-US"/>
        </w:rPr>
        <w:t xml:space="preserve">  </w:t>
      </w:r>
    </w:p>
    <w:p w14:paraId="65A6C07B" w14:textId="77777777" w:rsidR="00CE65EF" w:rsidRPr="00F809C2" w:rsidRDefault="00284697" w:rsidP="00284697">
      <w:pPr>
        <w:rPr>
          <w:sz w:val="28"/>
          <w:szCs w:val="28"/>
          <w:lang w:val="en-GB" w:eastAsia="fr-FR"/>
        </w:rPr>
      </w:pPr>
      <w:r>
        <w:t xml:space="preserve">  </w:t>
      </w:r>
    </w:p>
    <w:p w14:paraId="49331CAE" w14:textId="7D032026" w:rsidR="00824A16" w:rsidRPr="00F809C2" w:rsidRDefault="00F874BC" w:rsidP="00824A16">
      <w:pPr>
        <w:spacing w:line="216" w:lineRule="atLeast"/>
        <w:jc w:val="both"/>
        <w:textAlignment w:val="top"/>
        <w:rPr>
          <w:sz w:val="28"/>
          <w:szCs w:val="28"/>
          <w:lang w:val="en-GB" w:eastAsia="fr-FR"/>
        </w:rPr>
      </w:pPr>
      <w:r>
        <w:rPr>
          <w:sz w:val="28"/>
          <w:szCs w:val="28"/>
          <w:lang w:val="en-GB" w:eastAsia="fr-FR"/>
        </w:rPr>
        <w:t xml:space="preserve">Открывшийся в начале 2009 </w:t>
      </w:r>
      <w:proofErr w:type="gramStart"/>
      <w:r>
        <w:rPr>
          <w:sz w:val="28"/>
          <w:szCs w:val="28"/>
          <w:lang w:val="en-GB" w:eastAsia="fr-FR"/>
        </w:rPr>
        <w:t xml:space="preserve">года  </w:t>
      </w:r>
      <w:r w:rsidR="00824A16" w:rsidRPr="00F809C2">
        <w:rPr>
          <w:b/>
          <w:sz w:val="28"/>
          <w:szCs w:val="28"/>
          <w:lang w:val="en-GB" w:eastAsia="fr-FR"/>
        </w:rPr>
        <w:t>LeCrans</w:t>
      </w:r>
      <w:proofErr w:type="gramEnd"/>
      <w:r w:rsidR="00824A16" w:rsidRPr="00F809C2">
        <w:rPr>
          <w:b/>
          <w:sz w:val="28"/>
          <w:szCs w:val="28"/>
          <w:lang w:val="en-GB" w:eastAsia="fr-FR"/>
        </w:rPr>
        <w:t xml:space="preserve"> Hotel &amp; Spa</w:t>
      </w:r>
      <w:r w:rsidR="00824A16" w:rsidRPr="00F809C2">
        <w:rPr>
          <w:sz w:val="28"/>
          <w:szCs w:val="28"/>
          <w:lang w:val="en-GB" w:eastAsia="fr-FR"/>
        </w:rPr>
        <w:t xml:space="preserve"> </w:t>
      </w:r>
      <w:r>
        <w:rPr>
          <w:sz w:val="28"/>
          <w:szCs w:val="28"/>
          <w:lang w:val="en-GB" w:eastAsia="fr-FR"/>
        </w:rPr>
        <w:t xml:space="preserve">– первый отель в Кран-Монтане, который входит в цепочку </w:t>
      </w:r>
      <w:r w:rsidR="00824A16" w:rsidRPr="00F809C2">
        <w:rPr>
          <w:sz w:val="28"/>
          <w:szCs w:val="28"/>
          <w:lang w:val="en-GB" w:eastAsia="fr-FR"/>
        </w:rPr>
        <w:t>“Leading Small Hotels of the World”</w:t>
      </w:r>
      <w:r>
        <w:rPr>
          <w:sz w:val="28"/>
          <w:szCs w:val="28"/>
          <w:lang w:val="en-GB" w:eastAsia="fr-FR"/>
        </w:rPr>
        <w:t xml:space="preserve">. </w:t>
      </w:r>
      <w:proofErr w:type="gramStart"/>
      <w:r>
        <w:rPr>
          <w:sz w:val="28"/>
          <w:szCs w:val="28"/>
          <w:lang w:val="en-GB" w:eastAsia="fr-FR"/>
        </w:rPr>
        <w:t xml:space="preserve">Бутик-отель, расположенный на </w:t>
      </w:r>
      <w:r>
        <w:rPr>
          <w:sz w:val="28"/>
          <w:szCs w:val="28"/>
          <w:lang w:val="ru-RU" w:eastAsia="fr-FR"/>
        </w:rPr>
        <w:t xml:space="preserve">холме </w:t>
      </w:r>
      <w:r w:rsidR="00824A16" w:rsidRPr="00F809C2">
        <w:rPr>
          <w:sz w:val="28"/>
          <w:szCs w:val="28"/>
          <w:lang w:val="en-GB" w:eastAsia="fr-FR"/>
        </w:rPr>
        <w:t xml:space="preserve">Plans Mayens, </w:t>
      </w:r>
      <w:r>
        <w:rPr>
          <w:sz w:val="28"/>
          <w:szCs w:val="28"/>
          <w:lang w:val="en-GB" w:eastAsia="fr-FR"/>
        </w:rPr>
        <w:t>состоит из 7 номеров, 6 сьютов площадью 100 кв.м и 2 апартаментов по 200 кв.м каждый, все они декорированы бельгийским дизайнером Кристофом Декарпентри.</w:t>
      </w:r>
      <w:proofErr w:type="gramEnd"/>
      <w:r>
        <w:rPr>
          <w:sz w:val="28"/>
          <w:szCs w:val="28"/>
          <w:lang w:val="en-GB" w:eastAsia="fr-FR"/>
        </w:rPr>
        <w:t xml:space="preserve"> </w:t>
      </w:r>
      <w:r w:rsidR="00FC1A56">
        <w:rPr>
          <w:sz w:val="28"/>
          <w:szCs w:val="28"/>
          <w:lang w:val="en-GB" w:eastAsia="fr-FR"/>
        </w:rPr>
        <w:t xml:space="preserve">Дизайн отеля </w:t>
      </w:r>
      <w:r w:rsidR="00FC1A56">
        <w:rPr>
          <w:sz w:val="28"/>
          <w:szCs w:val="28"/>
          <w:lang w:val="en-GB" w:eastAsia="fr-FR"/>
        </w:rPr>
        <w:lastRenderedPageBreak/>
        <w:t>делает его поис</w:t>
      </w:r>
      <w:r w:rsidR="00966E9E">
        <w:rPr>
          <w:sz w:val="28"/>
          <w:szCs w:val="28"/>
          <w:lang w:val="en-GB" w:eastAsia="fr-FR"/>
        </w:rPr>
        <w:t>тине королевской резиденцией</w:t>
      </w:r>
      <w:proofErr w:type="gramStart"/>
      <w:r w:rsidR="00966E9E">
        <w:rPr>
          <w:sz w:val="28"/>
          <w:szCs w:val="28"/>
          <w:lang w:val="en-GB" w:eastAsia="fr-FR"/>
        </w:rPr>
        <w:t xml:space="preserve">, </w:t>
      </w:r>
      <w:r w:rsidR="00FC1A56">
        <w:rPr>
          <w:sz w:val="28"/>
          <w:szCs w:val="28"/>
          <w:lang w:val="en-GB" w:eastAsia="fr-FR"/>
        </w:rPr>
        <w:t xml:space="preserve"> при</w:t>
      </w:r>
      <w:proofErr w:type="gramEnd"/>
      <w:r w:rsidR="00FC1A56">
        <w:rPr>
          <w:sz w:val="28"/>
          <w:szCs w:val="28"/>
          <w:lang w:val="en-GB" w:eastAsia="fr-FR"/>
        </w:rPr>
        <w:t xml:space="preserve"> этом уют и тепло, которых вы ожидаете от такого деревянного шале, гарантированы. </w:t>
      </w:r>
    </w:p>
    <w:p w14:paraId="48E00B90" w14:textId="77777777" w:rsidR="00CE65EF" w:rsidRPr="00F809C2" w:rsidRDefault="00CE65EF" w:rsidP="00824A16">
      <w:pPr>
        <w:spacing w:line="216" w:lineRule="atLeast"/>
        <w:jc w:val="both"/>
        <w:textAlignment w:val="top"/>
        <w:rPr>
          <w:sz w:val="28"/>
          <w:szCs w:val="28"/>
          <w:lang w:val="en-GB" w:eastAsia="fr-FR"/>
        </w:rPr>
      </w:pPr>
    </w:p>
    <w:p w14:paraId="562870AC" w14:textId="3E0CE1F8" w:rsidR="00284697" w:rsidRPr="00284697" w:rsidRDefault="00FC1A56" w:rsidP="0081178F">
      <w:pPr>
        <w:shd w:val="clear" w:color="auto" w:fill="FFFFFF"/>
        <w:spacing w:line="168" w:lineRule="atLeast"/>
        <w:jc w:val="both"/>
        <w:outlineLvl w:val="4"/>
        <w:rPr>
          <w:bCs/>
          <w:sz w:val="28"/>
          <w:szCs w:val="28"/>
          <w:lang w:val="en-GB" w:eastAsia="fr-FR"/>
        </w:rPr>
      </w:pPr>
      <w:proofErr w:type="gramStart"/>
      <w:r>
        <w:rPr>
          <w:b/>
          <w:bCs/>
          <w:sz w:val="28"/>
          <w:szCs w:val="28"/>
          <w:lang w:val="en-GB" w:eastAsia="fr-FR"/>
        </w:rPr>
        <w:t xml:space="preserve">Гостиница </w:t>
      </w:r>
      <w:r w:rsidRPr="00F809C2">
        <w:rPr>
          <w:b/>
          <w:bCs/>
          <w:sz w:val="28"/>
          <w:szCs w:val="28"/>
          <w:lang w:val="en-GB" w:eastAsia="fr-FR"/>
        </w:rPr>
        <w:t>Royal</w:t>
      </w:r>
      <w:r w:rsidRPr="00F809C2">
        <w:rPr>
          <w:bCs/>
          <w:sz w:val="28"/>
          <w:szCs w:val="28"/>
          <w:lang w:val="en-GB" w:eastAsia="fr-FR"/>
        </w:rPr>
        <w:t xml:space="preserve"> </w:t>
      </w:r>
      <w:r>
        <w:rPr>
          <w:bCs/>
          <w:sz w:val="28"/>
          <w:szCs w:val="28"/>
          <w:lang w:val="en-GB" w:eastAsia="fr-FR"/>
        </w:rPr>
        <w:t xml:space="preserve">сочетает модную современную атмосферу с гостеприимным теплом горного шале и воплощает в себе роскошь и </w:t>
      </w:r>
      <w:r>
        <w:rPr>
          <w:bCs/>
          <w:sz w:val="28"/>
          <w:szCs w:val="28"/>
          <w:lang w:val="ru-RU" w:eastAsia="fr-FR"/>
        </w:rPr>
        <w:t>покой настоящего курорта.</w:t>
      </w:r>
      <w:proofErr w:type="gramEnd"/>
      <w:r w:rsidR="0081178F" w:rsidRPr="00F809C2">
        <w:rPr>
          <w:bCs/>
          <w:sz w:val="28"/>
          <w:szCs w:val="28"/>
          <w:lang w:val="en-GB" w:eastAsia="fr-FR"/>
        </w:rPr>
        <w:t xml:space="preserve"> </w:t>
      </w:r>
      <w:r>
        <w:rPr>
          <w:bCs/>
          <w:sz w:val="28"/>
          <w:szCs w:val="28"/>
          <w:lang w:val="en-GB" w:eastAsia="fr-FR"/>
        </w:rPr>
        <w:t xml:space="preserve">С 30-х годов </w:t>
      </w:r>
      <w:proofErr w:type="gramStart"/>
      <w:r>
        <w:rPr>
          <w:bCs/>
          <w:sz w:val="28"/>
          <w:szCs w:val="28"/>
          <w:lang w:val="en-GB" w:eastAsia="fr-FR"/>
        </w:rPr>
        <w:t>20 века</w:t>
      </w:r>
      <w:proofErr w:type="gramEnd"/>
      <w:r>
        <w:rPr>
          <w:bCs/>
          <w:sz w:val="28"/>
          <w:szCs w:val="28"/>
          <w:lang w:val="en-GB" w:eastAsia="fr-FR"/>
        </w:rPr>
        <w:t xml:space="preserve"> отель </w:t>
      </w:r>
      <w:r w:rsidR="0081178F" w:rsidRPr="00F809C2">
        <w:rPr>
          <w:bCs/>
          <w:sz w:val="28"/>
          <w:szCs w:val="28"/>
          <w:lang w:val="en-GB" w:eastAsia="fr-FR"/>
        </w:rPr>
        <w:t xml:space="preserve">Royal </w:t>
      </w:r>
      <w:r>
        <w:rPr>
          <w:bCs/>
          <w:sz w:val="28"/>
          <w:szCs w:val="28"/>
          <w:lang w:val="en-GB" w:eastAsia="fr-FR"/>
        </w:rPr>
        <w:t xml:space="preserve">принимает сильных мира сего с тем уровнем конфиденциальности и комфорта, которого </w:t>
      </w:r>
      <w:r w:rsidR="00966E9E">
        <w:rPr>
          <w:bCs/>
          <w:sz w:val="28"/>
          <w:szCs w:val="28"/>
          <w:lang w:val="en-GB" w:eastAsia="fr-FR"/>
        </w:rPr>
        <w:t>от него</w:t>
      </w:r>
      <w:r w:rsidR="00966E9E">
        <w:rPr>
          <w:bCs/>
          <w:sz w:val="28"/>
          <w:szCs w:val="28"/>
          <w:lang w:val="ru-RU" w:eastAsia="fr-FR"/>
        </w:rPr>
        <w:t xml:space="preserve"> </w:t>
      </w:r>
      <w:r>
        <w:rPr>
          <w:bCs/>
          <w:sz w:val="28"/>
          <w:szCs w:val="28"/>
          <w:lang w:val="ru-RU" w:eastAsia="fr-FR"/>
        </w:rPr>
        <w:t xml:space="preserve">и </w:t>
      </w:r>
      <w:r>
        <w:rPr>
          <w:bCs/>
          <w:sz w:val="28"/>
          <w:szCs w:val="28"/>
          <w:lang w:val="en-GB" w:eastAsia="fr-FR"/>
        </w:rPr>
        <w:t xml:space="preserve">ждут. В этом шикарном пятизвездном отеле </w:t>
      </w:r>
      <w:proofErr w:type="gramStart"/>
      <w:r>
        <w:rPr>
          <w:bCs/>
          <w:sz w:val="28"/>
          <w:szCs w:val="28"/>
          <w:lang w:val="en-GB" w:eastAsia="fr-FR"/>
        </w:rPr>
        <w:t>51 номер</w:t>
      </w:r>
      <w:proofErr w:type="gramEnd"/>
      <w:r>
        <w:rPr>
          <w:bCs/>
          <w:sz w:val="28"/>
          <w:szCs w:val="28"/>
          <w:lang w:val="en-GB" w:eastAsia="fr-FR"/>
        </w:rPr>
        <w:t xml:space="preserve"> и сьют, великолепный вид на горы, леса и зону катания. </w:t>
      </w:r>
      <w:proofErr w:type="gramStart"/>
      <w:r>
        <w:rPr>
          <w:bCs/>
          <w:sz w:val="28"/>
          <w:szCs w:val="28"/>
          <w:lang w:val="en-GB" w:eastAsia="fr-FR"/>
        </w:rPr>
        <w:t xml:space="preserve">Сад и терраса на </w:t>
      </w:r>
      <w:r>
        <w:rPr>
          <w:bCs/>
          <w:sz w:val="28"/>
          <w:szCs w:val="28"/>
          <w:lang w:val="ru-RU" w:eastAsia="fr-FR"/>
        </w:rPr>
        <w:t>первом этаже.</w:t>
      </w:r>
      <w:proofErr w:type="gramEnd"/>
      <w:r>
        <w:rPr>
          <w:bCs/>
          <w:sz w:val="28"/>
          <w:szCs w:val="28"/>
          <w:lang w:val="ru-RU" w:eastAsia="fr-FR"/>
        </w:rPr>
        <w:t xml:space="preserve"> Бесплатный вход в спа и подогреваемый крытый бассейн. </w:t>
      </w:r>
    </w:p>
    <w:p w14:paraId="68775CC2" w14:textId="77777777" w:rsidR="00284697" w:rsidRPr="00F809C2" w:rsidRDefault="00284697" w:rsidP="0081178F">
      <w:pPr>
        <w:shd w:val="clear" w:color="auto" w:fill="FFFFFF"/>
        <w:spacing w:line="168" w:lineRule="atLeast"/>
        <w:jc w:val="both"/>
        <w:outlineLvl w:val="4"/>
        <w:rPr>
          <w:bCs/>
          <w:sz w:val="28"/>
          <w:szCs w:val="28"/>
          <w:lang w:val="en-GB" w:eastAsia="fr-FR"/>
        </w:rPr>
      </w:pPr>
    </w:p>
    <w:p w14:paraId="462E7C5B" w14:textId="6D4A6C4B" w:rsidR="0081178F" w:rsidRPr="00F809C2" w:rsidRDefault="00C11799" w:rsidP="0081178F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  <w:r>
        <w:rPr>
          <w:sz w:val="28"/>
          <w:szCs w:val="28"/>
          <w:lang w:val="en-GB" w:eastAsia="fr-FR"/>
        </w:rPr>
        <w:t>Расположенный непосредственно у зоны катания Кран-Монтаны комплекс</w:t>
      </w:r>
      <w:r w:rsidR="0081178F" w:rsidRPr="00F809C2">
        <w:rPr>
          <w:sz w:val="28"/>
          <w:szCs w:val="28"/>
          <w:lang w:val="en-GB" w:eastAsia="fr-FR"/>
        </w:rPr>
        <w:t xml:space="preserve"> </w:t>
      </w:r>
      <w:r w:rsidR="0081178F" w:rsidRPr="00F809C2">
        <w:rPr>
          <w:b/>
          <w:sz w:val="28"/>
          <w:szCs w:val="28"/>
          <w:lang w:val="en-GB" w:eastAsia="fr-FR"/>
        </w:rPr>
        <w:t>Crans Luxury Lodges</w:t>
      </w:r>
      <w:r w:rsidR="0081178F" w:rsidRPr="00F809C2">
        <w:rPr>
          <w:sz w:val="28"/>
          <w:szCs w:val="28"/>
          <w:lang w:val="en-GB" w:eastAsia="fr-FR"/>
        </w:rPr>
        <w:t xml:space="preserve"> </w:t>
      </w:r>
      <w:r>
        <w:rPr>
          <w:sz w:val="28"/>
          <w:szCs w:val="28"/>
          <w:lang w:val="en-GB" w:eastAsia="fr-FR"/>
        </w:rPr>
        <w:t>предлагает новую концепцию отдыха: пять роскошных шале с полноц</w:t>
      </w:r>
      <w:r w:rsidR="00966E9E">
        <w:rPr>
          <w:sz w:val="28"/>
          <w:szCs w:val="28"/>
          <w:lang w:val="en-GB" w:eastAsia="fr-FR"/>
        </w:rPr>
        <w:t>енным гостиничным обслуживанием по запросу</w:t>
      </w:r>
      <w:r>
        <w:rPr>
          <w:sz w:val="28"/>
          <w:szCs w:val="28"/>
          <w:lang w:val="en-GB" w:eastAsia="fr-FR"/>
        </w:rPr>
        <w:t xml:space="preserve">.  </w:t>
      </w:r>
      <w:proofErr w:type="gramStart"/>
      <w:r>
        <w:rPr>
          <w:sz w:val="28"/>
          <w:szCs w:val="28"/>
          <w:lang w:val="en-GB" w:eastAsia="fr-FR"/>
        </w:rPr>
        <w:t xml:space="preserve">Сочетание </w:t>
      </w:r>
      <w:r w:rsidR="00966E9E">
        <w:rPr>
          <w:sz w:val="28"/>
          <w:szCs w:val="28"/>
          <w:lang w:val="ru-RU" w:eastAsia="fr-FR"/>
        </w:rPr>
        <w:t>уюта и домашнего комфорт</w:t>
      </w:r>
      <w:r>
        <w:rPr>
          <w:sz w:val="28"/>
          <w:szCs w:val="28"/>
          <w:lang w:val="ru-RU" w:eastAsia="fr-FR"/>
        </w:rPr>
        <w:t>а с очарованием бутик-отеля.</w:t>
      </w:r>
      <w:proofErr w:type="gramEnd"/>
      <w:r>
        <w:rPr>
          <w:sz w:val="28"/>
          <w:szCs w:val="28"/>
          <w:lang w:val="ru-RU" w:eastAsia="fr-FR"/>
        </w:rPr>
        <w:t xml:space="preserve"> </w:t>
      </w:r>
      <w:proofErr w:type="gramStart"/>
      <w:r>
        <w:rPr>
          <w:sz w:val="28"/>
          <w:szCs w:val="28"/>
          <w:lang w:val="en-GB" w:eastAsia="fr-FR"/>
        </w:rPr>
        <w:t>Каждое шале имеет эксклюзивный дизайн, отдыхающих здесь ждет исключительный, пятизвездный, персонализированный сервис.</w:t>
      </w:r>
      <w:proofErr w:type="gramEnd"/>
      <w:r>
        <w:rPr>
          <w:sz w:val="28"/>
          <w:szCs w:val="28"/>
          <w:lang w:val="en-GB" w:eastAsia="fr-FR"/>
        </w:rPr>
        <w:t xml:space="preserve">  </w:t>
      </w:r>
      <w:proofErr w:type="gramStart"/>
      <w:r>
        <w:rPr>
          <w:sz w:val="28"/>
          <w:szCs w:val="28"/>
          <w:lang w:val="en-GB" w:eastAsia="fr-FR"/>
        </w:rPr>
        <w:t>В каждом шале оборудован винный подвал с разнообразным набором лучших вин региона, которыми можно насладиться вместе с доставленными в шале ресторанными блюдами.</w:t>
      </w:r>
      <w:proofErr w:type="gramEnd"/>
      <w:r>
        <w:rPr>
          <w:sz w:val="28"/>
          <w:szCs w:val="28"/>
          <w:lang w:val="en-GB" w:eastAsia="fr-FR"/>
        </w:rPr>
        <w:t xml:space="preserve"> </w:t>
      </w:r>
      <w:proofErr w:type="gramStart"/>
      <w:r>
        <w:rPr>
          <w:sz w:val="28"/>
          <w:szCs w:val="28"/>
          <w:lang w:val="en-GB" w:eastAsia="fr-FR"/>
        </w:rPr>
        <w:t xml:space="preserve">А также можно вызвать шеф-повара, </w:t>
      </w:r>
      <w:r w:rsidR="00966E9E">
        <w:rPr>
          <w:sz w:val="28"/>
          <w:szCs w:val="28"/>
          <w:lang w:val="en-GB" w:eastAsia="fr-FR"/>
        </w:rPr>
        <w:t>чтобы он приготовил</w:t>
      </w:r>
      <w:r>
        <w:rPr>
          <w:sz w:val="28"/>
          <w:szCs w:val="28"/>
          <w:lang w:val="en-GB" w:eastAsia="fr-FR"/>
        </w:rPr>
        <w:t xml:space="preserve"> обед для гостей непосредственно на месте</w:t>
      </w:r>
      <w:r w:rsidR="0081178F" w:rsidRPr="00F809C2">
        <w:rPr>
          <w:sz w:val="28"/>
          <w:szCs w:val="28"/>
          <w:lang w:val="en-GB" w:eastAsia="fr-FR"/>
        </w:rPr>
        <w:t>.</w:t>
      </w:r>
      <w:proofErr w:type="gramEnd"/>
      <w:r w:rsidR="0081178F" w:rsidRPr="00F809C2">
        <w:rPr>
          <w:sz w:val="28"/>
          <w:szCs w:val="28"/>
          <w:lang w:val="en-GB" w:eastAsia="fr-FR"/>
        </w:rPr>
        <w:t xml:space="preserve"> </w:t>
      </w:r>
      <w:r>
        <w:rPr>
          <w:sz w:val="28"/>
          <w:szCs w:val="28"/>
          <w:lang w:val="ru-RU" w:eastAsia="fr-FR"/>
        </w:rPr>
        <w:t xml:space="preserve">В коттеджах гостям предоставляются дополнительные услуги, как в отеле, а именно аренда оборудования (лыжи и другое), горнолыжные уроки, аренда автомобиля, водитель, няня для ребенка, горничная. </w:t>
      </w:r>
    </w:p>
    <w:p w14:paraId="00658EE5" w14:textId="77777777" w:rsidR="0081178F" w:rsidRPr="00F809C2" w:rsidRDefault="0081178F" w:rsidP="0081178F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</w:p>
    <w:p w14:paraId="5327A6E1" w14:textId="2F3B8D96" w:rsidR="00824A16" w:rsidRPr="00F809C2" w:rsidRDefault="00824A16" w:rsidP="00824A16">
      <w:pPr>
        <w:spacing w:line="216" w:lineRule="atLeast"/>
        <w:jc w:val="both"/>
        <w:textAlignment w:val="top"/>
        <w:rPr>
          <w:sz w:val="28"/>
          <w:szCs w:val="28"/>
          <w:lang w:val="en-GB" w:eastAsia="fr-FR"/>
        </w:rPr>
      </w:pPr>
      <w:r w:rsidRPr="00F809C2">
        <w:rPr>
          <w:b/>
          <w:sz w:val="28"/>
          <w:szCs w:val="28"/>
          <w:lang w:val="fr-CH" w:eastAsia="fr-FR"/>
        </w:rPr>
        <w:t>Hostellerie du Pas de l’Ours</w:t>
      </w:r>
      <w:r w:rsidRPr="00F809C2">
        <w:rPr>
          <w:sz w:val="28"/>
          <w:szCs w:val="28"/>
          <w:lang w:val="fr-CH" w:eastAsia="fr-FR"/>
        </w:rPr>
        <w:t xml:space="preserve"> </w:t>
      </w:r>
      <w:r w:rsidR="00C11799">
        <w:rPr>
          <w:sz w:val="28"/>
          <w:szCs w:val="28"/>
          <w:lang w:val="fr-CH" w:eastAsia="fr-FR"/>
        </w:rPr>
        <w:t xml:space="preserve">– это роскошный отель, входящий в цепочку </w:t>
      </w:r>
      <w:r w:rsidRPr="00F809C2">
        <w:rPr>
          <w:sz w:val="28"/>
          <w:szCs w:val="28"/>
          <w:lang w:val="fr-CH" w:eastAsia="fr-FR"/>
        </w:rPr>
        <w:t>Relais &amp; Chateaux</w:t>
      </w:r>
      <w:r w:rsidR="00C11799">
        <w:rPr>
          <w:sz w:val="28"/>
          <w:szCs w:val="28"/>
          <w:lang w:val="fr-CH" w:eastAsia="fr-FR"/>
        </w:rPr>
        <w:t xml:space="preserve">. </w:t>
      </w:r>
      <w:r w:rsidR="00060507">
        <w:rPr>
          <w:sz w:val="28"/>
          <w:szCs w:val="28"/>
          <w:lang w:val="ru-RU" w:eastAsia="fr-FR"/>
        </w:rPr>
        <w:t xml:space="preserve">В архитектуре здания аккуратно сочетаются старое дерево и камень. Балконы всех сьютов выходят на южную сторону, в каждом есть джакузи и настоящий камин. </w:t>
      </w:r>
    </w:p>
    <w:p w14:paraId="3339EEB7" w14:textId="77777777" w:rsidR="00CE65EF" w:rsidRPr="00F809C2" w:rsidRDefault="00CE65EF" w:rsidP="00824A16">
      <w:pPr>
        <w:spacing w:line="216" w:lineRule="atLeast"/>
        <w:jc w:val="both"/>
        <w:textAlignment w:val="top"/>
        <w:rPr>
          <w:sz w:val="28"/>
          <w:szCs w:val="28"/>
          <w:lang w:val="en-GB" w:eastAsia="fr-FR"/>
        </w:rPr>
      </w:pPr>
    </w:p>
    <w:p w14:paraId="5087B6B3" w14:textId="61028413" w:rsidR="00824A16" w:rsidRPr="00F809C2" w:rsidRDefault="00C955E5" w:rsidP="00824A16">
      <w:pPr>
        <w:shd w:val="clear" w:color="auto" w:fill="FFFFFF"/>
        <w:spacing w:line="168" w:lineRule="atLeast"/>
        <w:jc w:val="both"/>
        <w:outlineLvl w:val="4"/>
        <w:rPr>
          <w:bCs/>
          <w:sz w:val="28"/>
          <w:szCs w:val="28"/>
          <w:lang w:val="en-GB" w:eastAsia="fr-FR"/>
        </w:rPr>
      </w:pPr>
      <w:r>
        <w:rPr>
          <w:sz w:val="28"/>
          <w:szCs w:val="28"/>
          <w:lang w:val="ru-RU" w:eastAsia="fr-FR"/>
        </w:rPr>
        <w:t>Небольшой кот</w:t>
      </w:r>
      <w:r w:rsidR="00966E9E">
        <w:rPr>
          <w:sz w:val="28"/>
          <w:szCs w:val="28"/>
          <w:lang w:val="ru-RU" w:eastAsia="fr-FR"/>
        </w:rPr>
        <w:t>тедж, в котором когда-то были</w:t>
      </w:r>
      <w:r>
        <w:rPr>
          <w:sz w:val="28"/>
          <w:szCs w:val="28"/>
          <w:lang w:val="ru-RU" w:eastAsia="fr-FR"/>
        </w:rPr>
        <w:t xml:space="preserve"> пивная, раздевалка и ресторан для игроков в гольф, теперь превратился в </w:t>
      </w:r>
      <w:r w:rsidRPr="00F809C2">
        <w:rPr>
          <w:b/>
          <w:bCs/>
          <w:sz w:val="28"/>
          <w:szCs w:val="28"/>
          <w:lang w:val="en-GB" w:eastAsia="fr-FR"/>
        </w:rPr>
        <w:t>Grand Hôtel du Golf &amp; Palace</w:t>
      </w:r>
      <w:r>
        <w:rPr>
          <w:sz w:val="28"/>
          <w:szCs w:val="28"/>
          <w:lang w:val="ru-RU" w:eastAsia="fr-FR"/>
        </w:rPr>
        <w:t xml:space="preserve">, одно из лучших мест комфортного отдыха в Кран-Монтане. В </w:t>
      </w:r>
      <w:r>
        <w:rPr>
          <w:bCs/>
          <w:sz w:val="28"/>
          <w:szCs w:val="28"/>
          <w:lang w:val="en-GB" w:eastAsia="fr-FR"/>
        </w:rPr>
        <w:t xml:space="preserve">окруженном садом отеле останавливались члены королевских семей Бельгии, Голландии и Португалии, королева Италии Мария Жозе и </w:t>
      </w:r>
      <w:r w:rsidR="009C13ED">
        <w:rPr>
          <w:bCs/>
          <w:sz w:val="28"/>
          <w:szCs w:val="28"/>
          <w:lang w:val="en-GB" w:eastAsia="fr-FR"/>
        </w:rPr>
        <w:t xml:space="preserve">граф Барселоны. </w:t>
      </w:r>
      <w:proofErr w:type="gramStart"/>
      <w:r w:rsidR="009C13ED">
        <w:rPr>
          <w:bCs/>
          <w:sz w:val="28"/>
          <w:szCs w:val="28"/>
          <w:lang w:val="en-GB" w:eastAsia="fr-FR"/>
        </w:rPr>
        <w:t>Современных гостей отеля ждут прекрасные окрестности, где можно провести зимние каникулы, а покататься на беговых лыжах стоит на заснеженном поле для гольфа.</w:t>
      </w:r>
      <w:proofErr w:type="gramEnd"/>
      <w:r w:rsidR="009C13ED">
        <w:rPr>
          <w:bCs/>
          <w:sz w:val="28"/>
          <w:szCs w:val="28"/>
          <w:lang w:val="en-GB" w:eastAsia="fr-FR"/>
        </w:rPr>
        <w:t xml:space="preserve"> </w:t>
      </w:r>
    </w:p>
    <w:p w14:paraId="0178D12A" w14:textId="77777777" w:rsidR="00824A16" w:rsidRPr="00F809C2" w:rsidRDefault="00824A16" w:rsidP="00824A16">
      <w:pPr>
        <w:shd w:val="clear" w:color="auto" w:fill="FFFFFF"/>
        <w:spacing w:line="168" w:lineRule="atLeast"/>
        <w:jc w:val="both"/>
        <w:outlineLvl w:val="4"/>
        <w:rPr>
          <w:bCs/>
          <w:sz w:val="28"/>
          <w:szCs w:val="28"/>
          <w:lang w:val="en-GB" w:eastAsia="fr-FR"/>
        </w:rPr>
      </w:pPr>
    </w:p>
    <w:p w14:paraId="12FCED76" w14:textId="77777777" w:rsidR="00CE65EF" w:rsidRPr="00F809C2" w:rsidRDefault="00CE65EF" w:rsidP="00847019">
      <w:pPr>
        <w:shd w:val="clear" w:color="auto" w:fill="FFFFFF"/>
        <w:spacing w:line="168" w:lineRule="atLeast"/>
        <w:jc w:val="both"/>
        <w:outlineLvl w:val="4"/>
        <w:rPr>
          <w:bCs/>
          <w:sz w:val="28"/>
          <w:szCs w:val="28"/>
          <w:lang w:val="en-GB" w:eastAsia="fr-FR"/>
        </w:rPr>
      </w:pPr>
    </w:p>
    <w:p w14:paraId="6E0AFE78" w14:textId="67696533" w:rsidR="00CE65EF" w:rsidRDefault="00630706" w:rsidP="00824A16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  <w:proofErr w:type="gramStart"/>
      <w:r>
        <w:rPr>
          <w:sz w:val="28"/>
          <w:szCs w:val="28"/>
          <w:lang w:val="en-GB" w:eastAsia="fr-FR"/>
        </w:rPr>
        <w:t xml:space="preserve">От отеля </w:t>
      </w:r>
      <w:r w:rsidRPr="00630706">
        <w:rPr>
          <w:b/>
          <w:sz w:val="28"/>
          <w:szCs w:val="28"/>
          <w:lang w:val="en-US" w:eastAsia="fr-FR"/>
        </w:rPr>
        <w:t>The</w:t>
      </w:r>
      <w:r w:rsidR="009C13ED" w:rsidRPr="00630706">
        <w:rPr>
          <w:b/>
          <w:sz w:val="28"/>
          <w:szCs w:val="28"/>
          <w:lang w:val="en-GB" w:eastAsia="fr-FR"/>
        </w:rPr>
        <w:t xml:space="preserve"> C</w:t>
      </w:r>
      <w:r w:rsidR="009C13ED" w:rsidRPr="00F809C2">
        <w:rPr>
          <w:b/>
          <w:sz w:val="28"/>
          <w:szCs w:val="28"/>
          <w:lang w:val="en-GB" w:eastAsia="fr-FR"/>
        </w:rPr>
        <w:t>hetzeron</w:t>
      </w:r>
      <w:r w:rsidR="009C13ED">
        <w:rPr>
          <w:b/>
          <w:sz w:val="28"/>
          <w:szCs w:val="28"/>
          <w:lang w:val="en-GB" w:eastAsia="fr-FR"/>
        </w:rPr>
        <w:t xml:space="preserve"> </w:t>
      </w:r>
      <w:r>
        <w:rPr>
          <w:sz w:val="28"/>
          <w:szCs w:val="28"/>
          <w:lang w:val="ru-RU" w:eastAsia="fr-FR"/>
        </w:rPr>
        <w:t xml:space="preserve">на </w:t>
      </w:r>
      <w:r>
        <w:rPr>
          <w:sz w:val="28"/>
          <w:szCs w:val="28"/>
          <w:lang w:val="en-GB" w:eastAsia="fr-FR"/>
        </w:rPr>
        <w:t>высоте</w:t>
      </w:r>
      <w:r w:rsidR="009C13ED">
        <w:rPr>
          <w:sz w:val="28"/>
          <w:szCs w:val="28"/>
          <w:lang w:val="en-GB" w:eastAsia="fr-FR"/>
        </w:rPr>
        <w:t xml:space="preserve"> 2112 м открывается прекрасный вид на долину реки Роны и красивейшие альпийские вершины, от Маттерхорна до Монблана.</w:t>
      </w:r>
      <w:proofErr w:type="gramEnd"/>
      <w:r w:rsidR="009C13ED">
        <w:rPr>
          <w:sz w:val="28"/>
          <w:szCs w:val="28"/>
          <w:lang w:val="en-GB" w:eastAsia="fr-FR"/>
        </w:rPr>
        <w:t xml:space="preserve"> </w:t>
      </w:r>
      <w:r>
        <w:rPr>
          <w:sz w:val="28"/>
          <w:szCs w:val="28"/>
          <w:lang w:val="en-GB" w:eastAsia="fr-FR"/>
        </w:rPr>
        <w:t xml:space="preserve"> </w:t>
      </w:r>
      <w:proofErr w:type="gramStart"/>
      <w:r>
        <w:rPr>
          <w:sz w:val="28"/>
          <w:szCs w:val="28"/>
          <w:lang w:val="en-GB" w:eastAsia="fr-FR"/>
        </w:rPr>
        <w:t>Бывшая мистическая станция кабельного подъемника Chetzeron, расположенная на горнолыжной трассе, превратилась в уникальный горный отель.</w:t>
      </w:r>
      <w:proofErr w:type="gramEnd"/>
      <w:r>
        <w:rPr>
          <w:sz w:val="28"/>
          <w:szCs w:val="28"/>
          <w:lang w:val="en-GB" w:eastAsia="fr-FR"/>
        </w:rPr>
        <w:t xml:space="preserve"> </w:t>
      </w:r>
      <w:r>
        <w:rPr>
          <w:sz w:val="28"/>
          <w:szCs w:val="28"/>
          <w:lang w:val="ru-RU" w:eastAsia="fr-FR"/>
        </w:rPr>
        <w:t xml:space="preserve">Настоящий отель категории </w:t>
      </w:r>
      <w:r w:rsidR="00CE65EF" w:rsidRPr="00F809C2">
        <w:rPr>
          <w:bCs/>
          <w:sz w:val="28"/>
          <w:szCs w:val="28"/>
          <w:lang w:val="en-GB" w:eastAsia="fr-FR"/>
        </w:rPr>
        <w:t xml:space="preserve">"ski in </w:t>
      </w:r>
      <w:r>
        <w:rPr>
          <w:bCs/>
          <w:sz w:val="28"/>
          <w:szCs w:val="28"/>
          <w:lang w:val="en-GB" w:eastAsia="fr-FR"/>
        </w:rPr>
        <w:t xml:space="preserve">/ </w:t>
      </w:r>
      <w:r w:rsidR="00CE65EF" w:rsidRPr="00F809C2">
        <w:rPr>
          <w:bCs/>
          <w:sz w:val="28"/>
          <w:szCs w:val="28"/>
          <w:lang w:val="en-GB" w:eastAsia="fr-FR"/>
        </w:rPr>
        <w:t>ski out"</w:t>
      </w:r>
      <w:r>
        <w:rPr>
          <w:bCs/>
          <w:sz w:val="28"/>
          <w:szCs w:val="28"/>
          <w:lang w:val="en-GB" w:eastAsia="fr-FR"/>
        </w:rPr>
        <w:t>, в котором 16 номеров</w:t>
      </w:r>
      <w:r w:rsidR="00CE65EF" w:rsidRPr="00F809C2">
        <w:rPr>
          <w:sz w:val="28"/>
          <w:szCs w:val="28"/>
          <w:lang w:val="en-GB" w:eastAsia="fr-FR"/>
        </w:rPr>
        <w:t xml:space="preserve"> </w:t>
      </w:r>
      <w:r>
        <w:rPr>
          <w:sz w:val="28"/>
          <w:szCs w:val="28"/>
          <w:lang w:val="en-GB" w:eastAsia="fr-FR"/>
        </w:rPr>
        <w:t xml:space="preserve">с фантастическими видами на окрестности и трассы. </w:t>
      </w:r>
      <w:proofErr w:type="gramStart"/>
      <w:r>
        <w:rPr>
          <w:sz w:val="28"/>
          <w:szCs w:val="28"/>
          <w:lang w:val="en-GB" w:eastAsia="fr-FR"/>
        </w:rPr>
        <w:t>Когда солнце садится и последние лыжники отправляются отдыхать, постояльцев охватывают покой и безмятежность.</w:t>
      </w:r>
      <w:proofErr w:type="gramEnd"/>
      <w:r>
        <w:rPr>
          <w:sz w:val="28"/>
          <w:szCs w:val="28"/>
          <w:lang w:val="en-GB" w:eastAsia="fr-FR"/>
        </w:rPr>
        <w:t xml:space="preserve"> </w:t>
      </w:r>
    </w:p>
    <w:p w14:paraId="36D12716" w14:textId="77777777" w:rsidR="00BE2813" w:rsidRPr="00F809C2" w:rsidRDefault="00BE2813" w:rsidP="00824A16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</w:p>
    <w:p w14:paraId="4C402C11" w14:textId="77777777" w:rsidR="00F809C2" w:rsidRPr="00284697" w:rsidRDefault="00F809C2" w:rsidP="00774BA0">
      <w:pPr>
        <w:autoSpaceDE w:val="0"/>
        <w:autoSpaceDN w:val="0"/>
        <w:adjustRightInd w:val="0"/>
        <w:jc w:val="both"/>
        <w:rPr>
          <w:color w:val="943634" w:themeColor="accent2" w:themeShade="BF"/>
          <w:sz w:val="28"/>
          <w:szCs w:val="28"/>
          <w:lang w:val="en-US" w:eastAsia="fr-FR"/>
        </w:rPr>
      </w:pPr>
    </w:p>
    <w:p w14:paraId="54E76696" w14:textId="5BCAF5B4" w:rsidR="00774BA0" w:rsidRPr="00F809C2" w:rsidRDefault="00630706" w:rsidP="00774BA0">
      <w:pPr>
        <w:autoSpaceDE w:val="0"/>
        <w:autoSpaceDN w:val="0"/>
        <w:adjustRightInd w:val="0"/>
        <w:jc w:val="both"/>
        <w:rPr>
          <w:b/>
          <w:sz w:val="28"/>
          <w:szCs w:val="28"/>
          <w:lang w:val="en-GB" w:eastAsia="fr-FR"/>
        </w:rPr>
      </w:pPr>
      <w:r>
        <w:rPr>
          <w:b/>
          <w:sz w:val="28"/>
          <w:szCs w:val="28"/>
          <w:lang w:val="en-GB" w:eastAsia="fr-FR"/>
        </w:rPr>
        <w:t xml:space="preserve">Гастрономия </w:t>
      </w:r>
    </w:p>
    <w:p w14:paraId="4C575D3C" w14:textId="77777777" w:rsidR="00002374" w:rsidRPr="00F809C2" w:rsidRDefault="00002374" w:rsidP="00774BA0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</w:p>
    <w:p w14:paraId="4EA0B158" w14:textId="05B99588" w:rsidR="00002374" w:rsidRPr="00F809C2" w:rsidRDefault="00630706" w:rsidP="00002374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  <w:r>
        <w:rPr>
          <w:sz w:val="28"/>
          <w:szCs w:val="28"/>
          <w:lang w:val="en-GB" w:eastAsia="fr-FR"/>
        </w:rPr>
        <w:t xml:space="preserve">Более </w:t>
      </w:r>
      <w:proofErr w:type="gramStart"/>
      <w:r>
        <w:rPr>
          <w:sz w:val="28"/>
          <w:szCs w:val="28"/>
          <w:lang w:val="en-GB" w:eastAsia="fr-FR"/>
        </w:rPr>
        <w:t>90 ресторанов</w:t>
      </w:r>
      <w:proofErr w:type="gramEnd"/>
      <w:r>
        <w:rPr>
          <w:sz w:val="28"/>
          <w:szCs w:val="28"/>
          <w:lang w:val="en-GB" w:eastAsia="fr-FR"/>
        </w:rPr>
        <w:t xml:space="preserve"> Кран-Монтаны демонстрируют ее гастрономическую</w:t>
      </w:r>
      <w:r>
        <w:rPr>
          <w:sz w:val="28"/>
          <w:szCs w:val="28"/>
          <w:lang w:val="ru-RU" w:eastAsia="fr-FR"/>
        </w:rPr>
        <w:t>, благо</w:t>
      </w:r>
      <w:r w:rsidR="00966E9E">
        <w:rPr>
          <w:sz w:val="28"/>
          <w:szCs w:val="28"/>
          <w:lang w:val="ru-RU" w:eastAsia="fr-FR"/>
        </w:rPr>
        <w:t>родную и космополитичную сторону</w:t>
      </w:r>
      <w:r>
        <w:rPr>
          <w:sz w:val="28"/>
          <w:szCs w:val="28"/>
          <w:lang w:val="ru-RU" w:eastAsia="fr-FR"/>
        </w:rPr>
        <w:t xml:space="preserve">, а лучшая в мире еда начинается с местных, валезанских деликатесов. </w:t>
      </w:r>
      <w:r>
        <w:rPr>
          <w:sz w:val="28"/>
          <w:szCs w:val="28"/>
          <w:lang w:val="en-GB" w:eastAsia="fr-FR"/>
        </w:rPr>
        <w:t xml:space="preserve">Два ресторана Кран-Монтаны имеют по одной звезде </w:t>
      </w:r>
      <w:r w:rsidR="00002374" w:rsidRPr="0074382E">
        <w:rPr>
          <w:sz w:val="28"/>
          <w:szCs w:val="28"/>
          <w:lang w:val="en-GB" w:eastAsia="fr-FR"/>
        </w:rPr>
        <w:t xml:space="preserve">Michelin: </w:t>
      </w:r>
      <w:r>
        <w:rPr>
          <w:sz w:val="28"/>
          <w:szCs w:val="28"/>
          <w:lang w:val="en-GB" w:eastAsia="fr-FR"/>
        </w:rPr>
        <w:t xml:space="preserve">ресторан Пьера Крепо </w:t>
      </w:r>
      <w:r w:rsidR="00002374" w:rsidRPr="0074382E">
        <w:rPr>
          <w:sz w:val="28"/>
          <w:szCs w:val="28"/>
          <w:lang w:val="en-GB" w:eastAsia="fr-FR"/>
        </w:rPr>
        <w:t>“</w:t>
      </w:r>
      <w:r w:rsidR="00002374" w:rsidRPr="0074382E">
        <w:rPr>
          <w:b/>
          <w:sz w:val="28"/>
          <w:szCs w:val="28"/>
          <w:lang w:val="en-GB" w:eastAsia="fr-FR"/>
        </w:rPr>
        <w:t>LeMontBlanc</w:t>
      </w:r>
      <w:r w:rsidR="00002374" w:rsidRPr="0074382E">
        <w:rPr>
          <w:sz w:val="28"/>
          <w:szCs w:val="28"/>
          <w:lang w:val="en-GB" w:eastAsia="fr-FR"/>
        </w:rPr>
        <w:t xml:space="preserve">” </w:t>
      </w:r>
      <w:r>
        <w:rPr>
          <w:sz w:val="28"/>
          <w:szCs w:val="28"/>
          <w:lang w:val="en-GB" w:eastAsia="fr-FR"/>
        </w:rPr>
        <w:t xml:space="preserve">в отеле </w:t>
      </w:r>
      <w:r w:rsidR="00002374" w:rsidRPr="00F809C2">
        <w:rPr>
          <w:sz w:val="28"/>
          <w:szCs w:val="28"/>
          <w:lang w:val="en-GB" w:eastAsia="fr-FR"/>
        </w:rPr>
        <w:t xml:space="preserve">LeCrans Hotel &amp; Spa </w:t>
      </w:r>
      <w:r>
        <w:rPr>
          <w:sz w:val="28"/>
          <w:szCs w:val="28"/>
          <w:lang w:val="en-GB" w:eastAsia="fr-FR"/>
        </w:rPr>
        <w:t xml:space="preserve">и </w:t>
      </w:r>
      <w:r w:rsidR="00002374" w:rsidRPr="00F809C2">
        <w:rPr>
          <w:b/>
          <w:sz w:val="28"/>
          <w:szCs w:val="28"/>
          <w:lang w:val="en-GB" w:eastAsia="fr-FR"/>
        </w:rPr>
        <w:t>"L'Ours"</w:t>
      </w:r>
      <w:r>
        <w:rPr>
          <w:sz w:val="28"/>
          <w:szCs w:val="28"/>
          <w:lang w:val="en-GB" w:eastAsia="fr-FR"/>
        </w:rPr>
        <w:t xml:space="preserve">, которым управляет шеф-повар Франк Рейно. У них также по </w:t>
      </w:r>
      <w:proofErr w:type="gramStart"/>
      <w:r>
        <w:rPr>
          <w:sz w:val="28"/>
          <w:szCs w:val="28"/>
          <w:lang w:val="en-GB" w:eastAsia="fr-FR"/>
        </w:rPr>
        <w:t>16 и</w:t>
      </w:r>
      <w:proofErr w:type="gramEnd"/>
      <w:r>
        <w:rPr>
          <w:sz w:val="28"/>
          <w:szCs w:val="28"/>
          <w:lang w:val="en-GB" w:eastAsia="fr-FR"/>
        </w:rPr>
        <w:t xml:space="preserve"> 17 пунктов GaultMillau в 2015 году</w:t>
      </w:r>
      <w:r w:rsidR="00AF18F1">
        <w:rPr>
          <w:sz w:val="28"/>
          <w:szCs w:val="28"/>
          <w:lang w:val="en-GB" w:eastAsia="fr-FR"/>
        </w:rPr>
        <w:t xml:space="preserve"> соответственно</w:t>
      </w:r>
      <w:r>
        <w:rPr>
          <w:sz w:val="28"/>
          <w:szCs w:val="28"/>
          <w:lang w:val="en-GB" w:eastAsia="fr-FR"/>
        </w:rPr>
        <w:t xml:space="preserve">. </w:t>
      </w:r>
      <w:proofErr w:type="gramStart"/>
      <w:r>
        <w:rPr>
          <w:sz w:val="28"/>
          <w:szCs w:val="28"/>
          <w:lang w:val="en-GB" w:eastAsia="fr-FR"/>
        </w:rPr>
        <w:t xml:space="preserve">Ресторан </w:t>
      </w:r>
      <w:r w:rsidR="00002374" w:rsidRPr="00F809C2">
        <w:rPr>
          <w:sz w:val="28"/>
          <w:szCs w:val="28"/>
          <w:lang w:val="en-GB" w:eastAsia="fr-FR"/>
        </w:rPr>
        <w:t xml:space="preserve">“Chetzeron” </w:t>
      </w:r>
      <w:r>
        <w:rPr>
          <w:sz w:val="28"/>
          <w:szCs w:val="28"/>
          <w:lang w:val="en-GB" w:eastAsia="fr-FR"/>
        </w:rPr>
        <w:t xml:space="preserve">на </w:t>
      </w:r>
      <w:r w:rsidR="00002374" w:rsidRPr="00F809C2">
        <w:rPr>
          <w:sz w:val="28"/>
          <w:szCs w:val="28"/>
          <w:lang w:val="en-GB" w:eastAsia="fr-FR"/>
        </w:rPr>
        <w:t>2112</w:t>
      </w:r>
      <w:r>
        <w:rPr>
          <w:sz w:val="28"/>
          <w:szCs w:val="28"/>
          <w:lang w:val="en-GB" w:eastAsia="fr-FR"/>
        </w:rPr>
        <w:t xml:space="preserve"> м имеет </w:t>
      </w:r>
      <w:r w:rsidR="00002374" w:rsidRPr="00F809C2">
        <w:rPr>
          <w:sz w:val="28"/>
          <w:szCs w:val="28"/>
          <w:lang w:val="en-GB" w:eastAsia="fr-FR"/>
        </w:rPr>
        <w:t xml:space="preserve">12 </w:t>
      </w:r>
      <w:r>
        <w:rPr>
          <w:sz w:val="28"/>
          <w:szCs w:val="28"/>
          <w:lang w:val="en-GB" w:eastAsia="fr-FR"/>
        </w:rPr>
        <w:t xml:space="preserve">пунктов </w:t>
      </w:r>
      <w:r w:rsidR="00002374" w:rsidRPr="00F809C2">
        <w:rPr>
          <w:sz w:val="28"/>
          <w:szCs w:val="28"/>
          <w:lang w:val="en-GB" w:eastAsia="fr-FR"/>
        </w:rPr>
        <w:t>GaultMillau.</w:t>
      </w:r>
      <w:proofErr w:type="gramEnd"/>
    </w:p>
    <w:p w14:paraId="05C0620D" w14:textId="77777777" w:rsidR="0081178F" w:rsidRPr="00F809C2" w:rsidRDefault="0081178F" w:rsidP="00002374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</w:p>
    <w:p w14:paraId="407E4179" w14:textId="662BC1C3" w:rsidR="0081178F" w:rsidRPr="00F809C2" w:rsidRDefault="0081178F" w:rsidP="00DA3D55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  <w:r w:rsidRPr="00F809C2">
        <w:rPr>
          <w:b/>
          <w:sz w:val="28"/>
          <w:szCs w:val="28"/>
          <w:lang w:val="en-GB" w:eastAsia="fr-FR"/>
        </w:rPr>
        <w:t>Caviar House &amp; Prunier</w:t>
      </w:r>
      <w:r w:rsidRPr="00F809C2">
        <w:rPr>
          <w:sz w:val="28"/>
          <w:szCs w:val="28"/>
          <w:lang w:val="en-GB" w:eastAsia="fr-FR"/>
        </w:rPr>
        <w:t xml:space="preserve"> </w:t>
      </w:r>
      <w:r w:rsidR="00630706">
        <w:rPr>
          <w:sz w:val="28"/>
          <w:szCs w:val="28"/>
          <w:lang w:val="en-GB" w:eastAsia="fr-FR"/>
        </w:rPr>
        <w:t xml:space="preserve">– одно из лучших мест для аперетива в Кран-Монтане. </w:t>
      </w:r>
      <w:proofErr w:type="gramStart"/>
      <w:r w:rsidR="00630706">
        <w:rPr>
          <w:sz w:val="28"/>
          <w:szCs w:val="28"/>
          <w:lang w:val="en-GB" w:eastAsia="fr-FR"/>
        </w:rPr>
        <w:t xml:space="preserve">Каждый день здесь </w:t>
      </w:r>
      <w:r w:rsidR="00AF18F1">
        <w:rPr>
          <w:sz w:val="28"/>
          <w:szCs w:val="28"/>
          <w:lang w:val="en-GB" w:eastAsia="fr-FR"/>
        </w:rPr>
        <w:t xml:space="preserve">вас </w:t>
      </w:r>
      <w:r w:rsidR="00630706">
        <w:rPr>
          <w:sz w:val="28"/>
          <w:szCs w:val="28"/>
          <w:lang w:val="en-GB" w:eastAsia="fr-FR"/>
        </w:rPr>
        <w:t>ждут свежие рыба и морепродукты</w:t>
      </w:r>
      <w:r w:rsidR="0051418A">
        <w:rPr>
          <w:sz w:val="28"/>
          <w:szCs w:val="28"/>
          <w:lang w:val="en-GB" w:eastAsia="fr-FR"/>
        </w:rPr>
        <w:t xml:space="preserve">, на вынос или </w:t>
      </w:r>
      <w:r w:rsidR="0051418A">
        <w:rPr>
          <w:sz w:val="28"/>
          <w:szCs w:val="28"/>
          <w:lang w:val="ru-RU" w:eastAsia="fr-FR"/>
        </w:rPr>
        <w:t>на месте, а также блюда из копченого лосося исключительного качества.</w:t>
      </w:r>
      <w:proofErr w:type="gramEnd"/>
      <w:r w:rsidR="0051418A">
        <w:rPr>
          <w:sz w:val="28"/>
          <w:szCs w:val="28"/>
          <w:lang w:val="ru-RU" w:eastAsia="fr-FR"/>
        </w:rPr>
        <w:t xml:space="preserve"> </w:t>
      </w:r>
      <w:r w:rsidR="00630706">
        <w:rPr>
          <w:sz w:val="28"/>
          <w:szCs w:val="28"/>
          <w:lang w:val="en-GB" w:eastAsia="fr-FR"/>
        </w:rPr>
        <w:t xml:space="preserve"> </w:t>
      </w:r>
    </w:p>
    <w:p w14:paraId="46A29400" w14:textId="77777777" w:rsidR="0081178F" w:rsidRPr="00F809C2" w:rsidRDefault="0081178F" w:rsidP="00002374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</w:p>
    <w:p w14:paraId="6614A40E" w14:textId="6CAEDE03" w:rsidR="0081178F" w:rsidRPr="00F809C2" w:rsidRDefault="00AF18F1" w:rsidP="0081178F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  <w:proofErr w:type="gramStart"/>
      <w:r>
        <w:rPr>
          <w:sz w:val="28"/>
          <w:szCs w:val="28"/>
          <w:lang w:val="en-GB" w:eastAsia="fr-FR"/>
        </w:rPr>
        <w:t xml:space="preserve">Мишель Ру, который открыл </w:t>
      </w:r>
      <w:r w:rsidR="0051418A">
        <w:rPr>
          <w:sz w:val="28"/>
          <w:szCs w:val="28"/>
          <w:lang w:val="en-GB" w:eastAsia="fr-FR"/>
        </w:rPr>
        <w:t xml:space="preserve">первый ресторан в Великобритании с 3 звездами </w:t>
      </w:r>
      <w:r w:rsidR="0081178F" w:rsidRPr="00F809C2">
        <w:rPr>
          <w:sz w:val="28"/>
          <w:szCs w:val="28"/>
          <w:lang w:val="en-GB" w:eastAsia="fr-FR"/>
        </w:rPr>
        <w:t>Michelin</w:t>
      </w:r>
      <w:r w:rsidR="0051418A">
        <w:rPr>
          <w:sz w:val="28"/>
          <w:szCs w:val="28"/>
          <w:lang w:val="en-GB" w:eastAsia="fr-FR"/>
        </w:rPr>
        <w:t xml:space="preserve">, теперь возглавляет ресторан </w:t>
      </w:r>
      <w:r w:rsidR="0081178F" w:rsidRPr="00F809C2">
        <w:rPr>
          <w:b/>
          <w:sz w:val="28"/>
          <w:szCs w:val="28"/>
          <w:lang w:val="en-GB" w:eastAsia="fr-FR"/>
        </w:rPr>
        <w:t>Le Miedzor</w:t>
      </w:r>
      <w:r w:rsidR="0081178F" w:rsidRPr="00F809C2">
        <w:rPr>
          <w:sz w:val="28"/>
          <w:szCs w:val="28"/>
          <w:lang w:val="en-GB" w:eastAsia="fr-FR"/>
        </w:rPr>
        <w:t>.</w:t>
      </w:r>
      <w:proofErr w:type="gramEnd"/>
      <w:r w:rsidR="0081178F" w:rsidRPr="00F809C2">
        <w:rPr>
          <w:sz w:val="28"/>
          <w:szCs w:val="28"/>
          <w:lang w:val="en-GB" w:eastAsia="fr-FR"/>
        </w:rPr>
        <w:t xml:space="preserve"> </w:t>
      </w:r>
      <w:r w:rsidR="0051418A">
        <w:rPr>
          <w:sz w:val="28"/>
          <w:szCs w:val="28"/>
          <w:lang w:val="en-GB" w:eastAsia="fr-FR"/>
        </w:rPr>
        <w:t xml:space="preserve">Мишель </w:t>
      </w:r>
      <w:proofErr w:type="gramStart"/>
      <w:r w:rsidR="0051418A">
        <w:rPr>
          <w:sz w:val="28"/>
          <w:szCs w:val="28"/>
          <w:lang w:val="en-GB" w:eastAsia="fr-FR"/>
        </w:rPr>
        <w:t>жил  более</w:t>
      </w:r>
      <w:proofErr w:type="gramEnd"/>
      <w:r w:rsidR="0051418A">
        <w:rPr>
          <w:sz w:val="28"/>
          <w:szCs w:val="28"/>
          <w:lang w:val="en-GB" w:eastAsia="fr-FR"/>
        </w:rPr>
        <w:t xml:space="preserve"> чем в 60 странах мира, бывал на всех континентах, пробовал все деликат</w:t>
      </w:r>
      <w:r>
        <w:rPr>
          <w:sz w:val="28"/>
          <w:szCs w:val="28"/>
          <w:lang w:val="en-GB" w:eastAsia="fr-FR"/>
        </w:rPr>
        <w:t>е</w:t>
      </w:r>
      <w:r w:rsidR="0051418A">
        <w:rPr>
          <w:sz w:val="28"/>
          <w:szCs w:val="28"/>
          <w:lang w:val="en-GB" w:eastAsia="fr-FR"/>
        </w:rPr>
        <w:t xml:space="preserve">сы мира и учил сотни шеф-поваров и рестораторов. </w:t>
      </w:r>
      <w:proofErr w:type="gramStart"/>
      <w:r w:rsidR="0051418A">
        <w:rPr>
          <w:sz w:val="28"/>
          <w:szCs w:val="28"/>
          <w:lang w:val="en-GB" w:eastAsia="fr-FR"/>
        </w:rPr>
        <w:t>Один из его учеников теперь является шеф-поваром его ресторана в Кран-Монтане.</w:t>
      </w:r>
      <w:proofErr w:type="gramEnd"/>
      <w:r w:rsidR="0051418A">
        <w:rPr>
          <w:sz w:val="28"/>
          <w:szCs w:val="28"/>
          <w:lang w:val="en-GB" w:eastAsia="fr-FR"/>
        </w:rPr>
        <w:t xml:space="preserve"> </w:t>
      </w:r>
      <w:proofErr w:type="gramStart"/>
      <w:r w:rsidR="0051418A">
        <w:rPr>
          <w:sz w:val="28"/>
          <w:szCs w:val="28"/>
          <w:lang w:val="en-GB" w:eastAsia="fr-FR"/>
        </w:rPr>
        <w:t xml:space="preserve">Обстановка здесь сочетает в себе традиции и современность, в декоре присутствуют местные породы дерева и местный камень, </w:t>
      </w:r>
      <w:r w:rsidR="0051418A">
        <w:rPr>
          <w:sz w:val="28"/>
          <w:szCs w:val="28"/>
          <w:lang w:val="ru-RU" w:eastAsia="fr-FR"/>
        </w:rPr>
        <w:t>светлая древесина комбинируется с зелеными колоннами, модная мебель уравновешивается теплыми тонами желтого и темно-красного, делая залы идеально гармоничными.</w:t>
      </w:r>
      <w:proofErr w:type="gramEnd"/>
      <w:r w:rsidR="0051418A">
        <w:rPr>
          <w:sz w:val="28"/>
          <w:szCs w:val="28"/>
          <w:lang w:val="ru-RU" w:eastAsia="fr-FR"/>
        </w:rPr>
        <w:t xml:space="preserve"> </w:t>
      </w:r>
      <w:proofErr w:type="gramStart"/>
      <w:r w:rsidR="008E6081">
        <w:rPr>
          <w:sz w:val="28"/>
          <w:szCs w:val="28"/>
          <w:lang w:val="en-GB" w:eastAsia="fr-FR"/>
        </w:rPr>
        <w:t>Все подчинено тому, чтобы создать уютную, комфортную атмосферу для встреч в любое время дня, от завтрака до ужина.</w:t>
      </w:r>
      <w:proofErr w:type="gramEnd"/>
      <w:r w:rsidR="008E6081">
        <w:rPr>
          <w:sz w:val="28"/>
          <w:szCs w:val="28"/>
          <w:lang w:val="en-GB" w:eastAsia="fr-FR"/>
        </w:rPr>
        <w:t xml:space="preserve"> </w:t>
      </w:r>
    </w:p>
    <w:p w14:paraId="40E6A80B" w14:textId="77777777" w:rsidR="0081178F" w:rsidRPr="00F809C2" w:rsidRDefault="0081178F" w:rsidP="00002374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</w:p>
    <w:p w14:paraId="6BC98A9B" w14:textId="450A660B" w:rsidR="00002374" w:rsidRPr="00F809C2" w:rsidRDefault="008E6081" w:rsidP="00002374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  <w:proofErr w:type="gramStart"/>
      <w:r>
        <w:rPr>
          <w:sz w:val="28"/>
          <w:szCs w:val="28"/>
          <w:lang w:val="en-GB" w:eastAsia="fr-FR"/>
        </w:rPr>
        <w:lastRenderedPageBreak/>
        <w:t>Кран-Монтана также является идеальной отправной точкой для мирового гастрономического турне, благодаря японским, аргентинским, итальянским, леванским и другим ресторанам.</w:t>
      </w:r>
      <w:proofErr w:type="gramEnd"/>
      <w:r>
        <w:rPr>
          <w:sz w:val="28"/>
          <w:szCs w:val="28"/>
          <w:lang w:val="en-GB" w:eastAsia="fr-FR"/>
        </w:rPr>
        <w:t xml:space="preserve"> Не стоит также забывать о возможности попробовать традиционные горные блюда Швейцарии, как например, раклетт или вяленое мясо! </w:t>
      </w:r>
    </w:p>
    <w:p w14:paraId="2DD749A1" w14:textId="77777777" w:rsidR="00A6585C" w:rsidRPr="00F809C2" w:rsidRDefault="00A6585C" w:rsidP="00002374">
      <w:pPr>
        <w:autoSpaceDE w:val="0"/>
        <w:autoSpaceDN w:val="0"/>
        <w:adjustRightInd w:val="0"/>
        <w:jc w:val="both"/>
        <w:rPr>
          <w:i/>
          <w:sz w:val="28"/>
          <w:szCs w:val="28"/>
          <w:lang w:val="en-GB" w:eastAsia="fr-FR"/>
        </w:rPr>
      </w:pPr>
    </w:p>
    <w:p w14:paraId="4A37D9DD" w14:textId="77777777" w:rsidR="00284697" w:rsidRPr="00565738" w:rsidRDefault="00284697" w:rsidP="00824A16">
      <w:pPr>
        <w:autoSpaceDE w:val="0"/>
        <w:autoSpaceDN w:val="0"/>
        <w:adjustRightInd w:val="0"/>
        <w:jc w:val="both"/>
        <w:rPr>
          <w:color w:val="943634" w:themeColor="accent2" w:themeShade="BF"/>
          <w:sz w:val="28"/>
          <w:szCs w:val="28"/>
          <w:lang w:val="en-GB" w:eastAsia="fr-FR"/>
        </w:rPr>
      </w:pPr>
    </w:p>
    <w:p w14:paraId="5BADC93A" w14:textId="2509D869" w:rsidR="00095822" w:rsidRDefault="008E6081" w:rsidP="00824A16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  <w:r>
        <w:rPr>
          <w:sz w:val="28"/>
          <w:szCs w:val="28"/>
          <w:lang w:val="ru-RU" w:eastAsia="fr-FR"/>
        </w:rPr>
        <w:t xml:space="preserve">Франк Рено не забыл свои прованские корни. Он балует гостей кухней, основанной на гармонии времен года, и готовит со страстью и деликатностью одновременно. </w:t>
      </w:r>
    </w:p>
    <w:p w14:paraId="350D9D06" w14:textId="77777777" w:rsidR="00565738" w:rsidRPr="00F809C2" w:rsidRDefault="00565738" w:rsidP="00824A16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</w:p>
    <w:p w14:paraId="36E0C47F" w14:textId="77777777" w:rsidR="00565738" w:rsidRPr="00284697" w:rsidRDefault="00565738" w:rsidP="00824A16">
      <w:pPr>
        <w:autoSpaceDE w:val="0"/>
        <w:autoSpaceDN w:val="0"/>
        <w:adjustRightInd w:val="0"/>
        <w:jc w:val="both"/>
        <w:rPr>
          <w:color w:val="943634" w:themeColor="accent2" w:themeShade="BF"/>
          <w:sz w:val="28"/>
          <w:szCs w:val="28"/>
          <w:lang w:val="en-GB" w:eastAsia="fr-FR"/>
        </w:rPr>
      </w:pPr>
    </w:p>
    <w:p w14:paraId="67DF0856" w14:textId="69028592" w:rsidR="006A5F2A" w:rsidRDefault="008E6081" w:rsidP="00824A16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  <w:r>
        <w:rPr>
          <w:sz w:val="28"/>
          <w:szCs w:val="28"/>
          <w:lang w:val="en-GB" w:eastAsia="fr-FR"/>
        </w:rPr>
        <w:t>В обстановке, сочетающей современный стиль с теплым деревом, с захватывающей дух</w:t>
      </w:r>
      <w:r w:rsidR="00AF18F1">
        <w:rPr>
          <w:sz w:val="28"/>
          <w:szCs w:val="28"/>
          <w:lang w:val="en-GB" w:eastAsia="fr-FR"/>
        </w:rPr>
        <w:t xml:space="preserve"> панорамой за окном, шеф-повар П</w:t>
      </w:r>
      <w:r>
        <w:rPr>
          <w:sz w:val="28"/>
          <w:szCs w:val="28"/>
          <w:lang w:val="en-GB" w:eastAsia="fr-FR"/>
        </w:rPr>
        <w:t>ьер Крепо смешивает немного Азии с боль</w:t>
      </w:r>
      <w:r w:rsidR="00AF18F1">
        <w:rPr>
          <w:sz w:val="28"/>
          <w:szCs w:val="28"/>
          <w:lang w:val="en-GB" w:eastAsia="fr-FR"/>
        </w:rPr>
        <w:t xml:space="preserve">шим количеством Юга, </w:t>
      </w:r>
      <w:proofErr w:type="gramStart"/>
      <w:r w:rsidR="00AF18F1">
        <w:rPr>
          <w:sz w:val="28"/>
          <w:szCs w:val="28"/>
          <w:lang w:val="en-GB" w:eastAsia="fr-FR"/>
        </w:rPr>
        <w:t xml:space="preserve">добавляет </w:t>
      </w:r>
      <w:r>
        <w:rPr>
          <w:sz w:val="28"/>
          <w:szCs w:val="28"/>
          <w:lang w:val="en-GB" w:eastAsia="fr-FR"/>
        </w:rPr>
        <w:t xml:space="preserve"> дух</w:t>
      </w:r>
      <w:proofErr w:type="gramEnd"/>
      <w:r>
        <w:rPr>
          <w:sz w:val="28"/>
          <w:szCs w:val="28"/>
          <w:lang w:val="en-GB" w:eastAsia="fr-FR"/>
        </w:rPr>
        <w:t xml:space="preserve"> Вале и получает идеальное сочетание вкусов. </w:t>
      </w:r>
      <w:proofErr w:type="gramStart"/>
      <w:r>
        <w:rPr>
          <w:sz w:val="28"/>
          <w:szCs w:val="28"/>
          <w:lang w:val="en-GB" w:eastAsia="fr-FR"/>
        </w:rPr>
        <w:t>Его кухня удивляет, возбуждает, поражает и соблазняет.</w:t>
      </w:r>
      <w:proofErr w:type="gramEnd"/>
      <w:r>
        <w:rPr>
          <w:sz w:val="28"/>
          <w:szCs w:val="28"/>
          <w:lang w:val="en-GB" w:eastAsia="fr-FR"/>
        </w:rPr>
        <w:t xml:space="preserve"> </w:t>
      </w:r>
    </w:p>
    <w:p w14:paraId="3A889E3D" w14:textId="77777777" w:rsidR="00565738" w:rsidRPr="00284697" w:rsidRDefault="00565738" w:rsidP="00DA3D55">
      <w:pPr>
        <w:autoSpaceDE w:val="0"/>
        <w:autoSpaceDN w:val="0"/>
        <w:adjustRightInd w:val="0"/>
        <w:jc w:val="both"/>
        <w:rPr>
          <w:b/>
          <w:sz w:val="28"/>
          <w:szCs w:val="28"/>
          <w:lang w:val="fr-CH" w:eastAsia="fr-FR"/>
        </w:rPr>
      </w:pPr>
    </w:p>
    <w:p w14:paraId="262B6BA5" w14:textId="77777777" w:rsidR="00565738" w:rsidRPr="00284697" w:rsidRDefault="00565738" w:rsidP="00DA3D55">
      <w:pPr>
        <w:autoSpaceDE w:val="0"/>
        <w:autoSpaceDN w:val="0"/>
        <w:adjustRightInd w:val="0"/>
        <w:jc w:val="both"/>
        <w:rPr>
          <w:b/>
          <w:sz w:val="28"/>
          <w:szCs w:val="28"/>
          <w:lang w:val="fr-CH" w:eastAsia="fr-FR"/>
        </w:rPr>
      </w:pPr>
    </w:p>
    <w:p w14:paraId="6ACD587A" w14:textId="58CC90F5" w:rsidR="00DA3D55" w:rsidRPr="00284697" w:rsidRDefault="008E6081" w:rsidP="00DA3D55">
      <w:pPr>
        <w:autoSpaceDE w:val="0"/>
        <w:autoSpaceDN w:val="0"/>
        <w:adjustRightInd w:val="0"/>
        <w:jc w:val="both"/>
        <w:rPr>
          <w:b/>
          <w:sz w:val="28"/>
          <w:szCs w:val="28"/>
          <w:lang w:val="fr-CH" w:eastAsia="fr-FR"/>
        </w:rPr>
      </w:pPr>
      <w:r>
        <w:rPr>
          <w:b/>
          <w:sz w:val="28"/>
          <w:szCs w:val="28"/>
          <w:lang w:val="fr-CH" w:eastAsia="fr-FR"/>
        </w:rPr>
        <w:t xml:space="preserve">Вина Вале и разнообразие сортов винограда </w:t>
      </w:r>
    </w:p>
    <w:p w14:paraId="62C841B8" w14:textId="77777777" w:rsidR="00DA3D55" w:rsidRPr="00284697" w:rsidRDefault="00DA3D55" w:rsidP="00DA3D55">
      <w:pPr>
        <w:autoSpaceDE w:val="0"/>
        <w:autoSpaceDN w:val="0"/>
        <w:adjustRightInd w:val="0"/>
        <w:jc w:val="both"/>
        <w:rPr>
          <w:b/>
          <w:sz w:val="28"/>
          <w:szCs w:val="28"/>
          <w:lang w:val="fr-CH" w:eastAsia="fr-FR"/>
        </w:rPr>
      </w:pPr>
    </w:p>
    <w:p w14:paraId="378E245C" w14:textId="6826B0C0" w:rsidR="00DA3D55" w:rsidRPr="00F809C2" w:rsidRDefault="00E108DC" w:rsidP="00DA3D55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  <w:proofErr w:type="gramStart"/>
      <w:r>
        <w:rPr>
          <w:sz w:val="28"/>
          <w:szCs w:val="28"/>
          <w:lang w:val="en-GB" w:eastAsia="fr-FR"/>
        </w:rPr>
        <w:t xml:space="preserve">Удивительная черта кантона Вале – это исключительное сочетание разных типов почвы, количества солнечных дней и микроклимата, одним словом, </w:t>
      </w:r>
      <w:r>
        <w:rPr>
          <w:sz w:val="28"/>
          <w:szCs w:val="28"/>
          <w:lang w:val="ru-RU" w:eastAsia="fr-FR"/>
        </w:rPr>
        <w:t>терруар.</w:t>
      </w:r>
      <w:proofErr w:type="gramEnd"/>
      <w:r>
        <w:rPr>
          <w:sz w:val="28"/>
          <w:szCs w:val="28"/>
          <w:lang w:val="ru-RU" w:eastAsia="fr-FR"/>
        </w:rPr>
        <w:t xml:space="preserve">  Неудивительно, что разнообразные сорта винограда прекрасно прижились здесь. </w:t>
      </w:r>
    </w:p>
    <w:p w14:paraId="6315A234" w14:textId="61271780" w:rsidR="00DA3D55" w:rsidRPr="00F809C2" w:rsidRDefault="00E108DC" w:rsidP="00DA3D55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  <w:proofErr w:type="gramStart"/>
      <w:r>
        <w:rPr>
          <w:sz w:val="28"/>
          <w:szCs w:val="28"/>
          <w:lang w:val="en-GB" w:eastAsia="fr-FR"/>
        </w:rPr>
        <w:t xml:space="preserve">Старейшие местные сорта, такие как </w:t>
      </w:r>
      <w:r w:rsidR="00DA3D55" w:rsidRPr="00F809C2">
        <w:rPr>
          <w:sz w:val="28"/>
          <w:szCs w:val="28"/>
          <w:lang w:val="en-GB" w:eastAsia="fr-FR"/>
        </w:rPr>
        <w:t xml:space="preserve">Amigne, Arvine, Cornalin, Humagne </w:t>
      </w:r>
      <w:r>
        <w:rPr>
          <w:sz w:val="28"/>
          <w:szCs w:val="28"/>
          <w:lang w:val="en-GB" w:eastAsia="fr-FR"/>
        </w:rPr>
        <w:t>и</w:t>
      </w:r>
      <w:r w:rsidR="00DA3D55" w:rsidRPr="00F809C2">
        <w:rPr>
          <w:sz w:val="28"/>
          <w:szCs w:val="28"/>
          <w:lang w:val="en-GB" w:eastAsia="fr-FR"/>
        </w:rPr>
        <w:t xml:space="preserve"> Rèze </w:t>
      </w:r>
      <w:r>
        <w:rPr>
          <w:sz w:val="28"/>
          <w:szCs w:val="28"/>
          <w:lang w:val="en-GB" w:eastAsia="fr-FR"/>
        </w:rPr>
        <w:t>некоторое время были почти забыты и заменены другими, более современными сортами.</w:t>
      </w:r>
      <w:proofErr w:type="gramEnd"/>
      <w:r>
        <w:rPr>
          <w:sz w:val="28"/>
          <w:szCs w:val="28"/>
          <w:lang w:val="en-GB" w:eastAsia="fr-FR"/>
        </w:rPr>
        <w:t xml:space="preserve"> </w:t>
      </w:r>
      <w:proofErr w:type="gramStart"/>
      <w:r>
        <w:rPr>
          <w:sz w:val="28"/>
          <w:szCs w:val="28"/>
          <w:lang w:val="en-GB" w:eastAsia="fr-FR"/>
        </w:rPr>
        <w:t>Но благодаря усилиям некоторых виноделов и производителей эти традиционные для Вале сорта не только были спасены, но и в ряде случаев стали наиболее популярными для выращивания.</w:t>
      </w:r>
      <w:proofErr w:type="gramEnd"/>
      <w:r w:rsidR="00DA3D55" w:rsidRPr="00F809C2">
        <w:rPr>
          <w:sz w:val="28"/>
          <w:szCs w:val="28"/>
          <w:lang w:val="en-GB" w:eastAsia="fr-FR"/>
        </w:rPr>
        <w:t xml:space="preserve"> </w:t>
      </w:r>
      <w:r w:rsidR="00DA3D55" w:rsidRPr="00F809C2">
        <w:rPr>
          <w:sz w:val="28"/>
          <w:szCs w:val="28"/>
          <w:lang w:val="en-GB" w:eastAsia="fr-FR"/>
        </w:rPr>
        <w:br/>
      </w:r>
      <w:r w:rsidR="00DA3D55" w:rsidRPr="00F809C2">
        <w:rPr>
          <w:sz w:val="28"/>
          <w:szCs w:val="28"/>
          <w:lang w:val="en-GB" w:eastAsia="fr-FR"/>
        </w:rPr>
        <w:br/>
      </w:r>
      <w:proofErr w:type="gramStart"/>
      <w:r>
        <w:rPr>
          <w:sz w:val="28"/>
          <w:szCs w:val="28"/>
          <w:lang w:val="en-GB" w:eastAsia="fr-FR"/>
        </w:rPr>
        <w:t xml:space="preserve">Традиционные сорта винограда выращиваются во многих странах, но в Вале их </w:t>
      </w:r>
      <w:r>
        <w:rPr>
          <w:sz w:val="28"/>
          <w:szCs w:val="28"/>
          <w:lang w:val="ru-RU" w:eastAsia="fr-FR"/>
        </w:rPr>
        <w:t>отличительные черты придают им больше привлекательности.</w:t>
      </w:r>
      <w:proofErr w:type="gramEnd"/>
      <w:r>
        <w:rPr>
          <w:sz w:val="28"/>
          <w:szCs w:val="28"/>
          <w:lang w:val="ru-RU" w:eastAsia="fr-FR"/>
        </w:rPr>
        <w:t xml:space="preserve"> </w:t>
      </w:r>
      <w:proofErr w:type="gramStart"/>
      <w:r>
        <w:rPr>
          <w:sz w:val="28"/>
          <w:szCs w:val="28"/>
          <w:lang w:val="en-GB" w:eastAsia="fr-FR"/>
        </w:rPr>
        <w:t>Они являются неотъемлемой частью причины, по которой вина Вале стоят особняком.</w:t>
      </w:r>
      <w:proofErr w:type="gramEnd"/>
      <w:r>
        <w:rPr>
          <w:sz w:val="28"/>
          <w:szCs w:val="28"/>
          <w:lang w:val="en-GB" w:eastAsia="fr-FR"/>
        </w:rPr>
        <w:t xml:space="preserve"> </w:t>
      </w:r>
      <w:proofErr w:type="gramStart"/>
      <w:r>
        <w:rPr>
          <w:sz w:val="28"/>
          <w:szCs w:val="28"/>
          <w:lang w:val="en-GB" w:eastAsia="fr-FR"/>
        </w:rPr>
        <w:t>Стоит хотя бы обратить внимание на тот факт, что чаще всего сорт</w:t>
      </w:r>
      <w:r w:rsidR="00AE0293">
        <w:rPr>
          <w:sz w:val="28"/>
          <w:szCs w:val="28"/>
          <w:lang w:val="en-GB" w:eastAsia="fr-FR"/>
        </w:rPr>
        <w:t>а</w:t>
      </w:r>
      <w:r>
        <w:rPr>
          <w:sz w:val="28"/>
          <w:szCs w:val="28"/>
          <w:lang w:val="en-GB" w:eastAsia="fr-FR"/>
        </w:rPr>
        <w:t xml:space="preserve"> виногра</w:t>
      </w:r>
      <w:r w:rsidR="00AE0293">
        <w:rPr>
          <w:sz w:val="28"/>
          <w:szCs w:val="28"/>
          <w:lang w:val="en-GB" w:eastAsia="fr-FR"/>
        </w:rPr>
        <w:t>да здесь указываю</w:t>
      </w:r>
      <w:r>
        <w:rPr>
          <w:sz w:val="28"/>
          <w:szCs w:val="28"/>
          <w:lang w:val="en-GB" w:eastAsia="fr-FR"/>
        </w:rPr>
        <w:t>тся на этикете</w:t>
      </w:r>
      <w:r w:rsidR="00AE0293">
        <w:rPr>
          <w:sz w:val="28"/>
          <w:szCs w:val="28"/>
          <w:lang w:val="en-GB" w:eastAsia="fr-FR"/>
        </w:rPr>
        <w:t>.</w:t>
      </w:r>
      <w:proofErr w:type="gramEnd"/>
      <w:r w:rsidR="00AE0293">
        <w:rPr>
          <w:sz w:val="28"/>
          <w:szCs w:val="28"/>
          <w:lang w:val="en-GB" w:eastAsia="fr-FR"/>
        </w:rPr>
        <w:t xml:space="preserve"> </w:t>
      </w:r>
      <w:proofErr w:type="gramStart"/>
      <w:r w:rsidR="00AE0293">
        <w:rPr>
          <w:sz w:val="28"/>
          <w:szCs w:val="28"/>
          <w:lang w:val="en-GB" w:eastAsia="fr-FR"/>
        </w:rPr>
        <w:t xml:space="preserve">В других регионах </w:t>
      </w:r>
      <w:r w:rsidR="00AF18F1">
        <w:rPr>
          <w:sz w:val="28"/>
          <w:szCs w:val="28"/>
          <w:lang w:val="en-GB" w:eastAsia="fr-FR"/>
        </w:rPr>
        <w:t>обычно</w:t>
      </w:r>
      <w:r w:rsidR="00AE0293">
        <w:rPr>
          <w:sz w:val="28"/>
          <w:szCs w:val="28"/>
          <w:lang w:val="en-GB" w:eastAsia="fr-FR"/>
        </w:rPr>
        <w:t xml:space="preserve"> на этикетке стоит название винодельческого хозяйства или название самого извес</w:t>
      </w:r>
      <w:r w:rsidR="00AF18F1">
        <w:rPr>
          <w:sz w:val="28"/>
          <w:szCs w:val="28"/>
          <w:lang w:val="en-GB" w:eastAsia="fr-FR"/>
        </w:rPr>
        <w:t>тного из местных сортов винограда</w:t>
      </w:r>
      <w:r w:rsidR="00AE0293">
        <w:rPr>
          <w:sz w:val="28"/>
          <w:szCs w:val="28"/>
          <w:lang w:val="en-GB" w:eastAsia="fr-FR"/>
        </w:rPr>
        <w:t>.</w:t>
      </w:r>
      <w:proofErr w:type="gramEnd"/>
      <w:r w:rsidR="00AE0293">
        <w:rPr>
          <w:sz w:val="28"/>
          <w:szCs w:val="28"/>
          <w:lang w:val="en-GB" w:eastAsia="fr-FR"/>
        </w:rPr>
        <w:t xml:space="preserve"> </w:t>
      </w:r>
    </w:p>
    <w:p w14:paraId="4FFC9B5A" w14:textId="04C3C4D5" w:rsidR="00DA3D55" w:rsidRPr="00F809C2" w:rsidRDefault="00AE0293" w:rsidP="00DA3D55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  <w:proofErr w:type="gramStart"/>
      <w:r>
        <w:rPr>
          <w:sz w:val="28"/>
          <w:szCs w:val="28"/>
          <w:lang w:val="en-GB" w:eastAsia="fr-FR"/>
        </w:rPr>
        <w:t xml:space="preserve">Двадцать лет назад правительство Вале запустило очень интересную программу по сохранению и </w:t>
      </w:r>
      <w:r>
        <w:rPr>
          <w:sz w:val="28"/>
          <w:szCs w:val="28"/>
          <w:lang w:val="ru-RU" w:eastAsia="fr-FR"/>
        </w:rPr>
        <w:t>поддержке выращивания разнообразных сортов винограда в кантоне.</w:t>
      </w:r>
      <w:proofErr w:type="gramEnd"/>
      <w:r>
        <w:rPr>
          <w:sz w:val="28"/>
          <w:szCs w:val="28"/>
          <w:lang w:val="ru-RU" w:eastAsia="fr-FR"/>
        </w:rPr>
        <w:t xml:space="preserve"> </w:t>
      </w:r>
      <w:r>
        <w:rPr>
          <w:sz w:val="28"/>
          <w:szCs w:val="28"/>
          <w:lang w:val="en-GB" w:eastAsia="fr-FR"/>
        </w:rPr>
        <w:t xml:space="preserve"> </w:t>
      </w:r>
      <w:proofErr w:type="gramStart"/>
      <w:r>
        <w:rPr>
          <w:sz w:val="28"/>
          <w:szCs w:val="28"/>
          <w:lang w:val="en-GB" w:eastAsia="fr-FR"/>
        </w:rPr>
        <w:t xml:space="preserve">Сотни редких сортов </w:t>
      </w:r>
      <w:r>
        <w:rPr>
          <w:sz w:val="28"/>
          <w:szCs w:val="28"/>
          <w:lang w:val="en-GB" w:eastAsia="fr-FR"/>
        </w:rPr>
        <w:lastRenderedPageBreak/>
        <w:t>лозы, некоторым из которых более 100 лет, были собраны в питомниках, где ведутся работы по сохранению видов и развитию виноделия.</w:t>
      </w:r>
      <w:proofErr w:type="gramEnd"/>
      <w:r>
        <w:rPr>
          <w:sz w:val="28"/>
          <w:szCs w:val="28"/>
          <w:lang w:val="en-GB" w:eastAsia="fr-FR"/>
        </w:rPr>
        <w:t xml:space="preserve">  </w:t>
      </w:r>
      <w:proofErr w:type="gramStart"/>
      <w:r>
        <w:rPr>
          <w:sz w:val="28"/>
          <w:szCs w:val="28"/>
          <w:lang w:val="en-GB" w:eastAsia="fr-FR"/>
        </w:rPr>
        <w:t xml:space="preserve">Этот </w:t>
      </w:r>
      <w:r>
        <w:rPr>
          <w:sz w:val="28"/>
          <w:szCs w:val="28"/>
          <w:lang w:val="ru-RU" w:eastAsia="fr-FR"/>
        </w:rPr>
        <w:t xml:space="preserve">процесс селекции, названный </w:t>
      </w:r>
      <w:r>
        <w:rPr>
          <w:sz w:val="28"/>
          <w:szCs w:val="28"/>
          <w:lang w:val="en-GB" w:eastAsia="fr-FR"/>
        </w:rPr>
        <w:t>Sélection Valais, - полна</w:t>
      </w:r>
      <w:r w:rsidR="00AF18F1">
        <w:rPr>
          <w:sz w:val="28"/>
          <w:szCs w:val="28"/>
          <w:lang w:val="en-GB" w:eastAsia="fr-FR"/>
        </w:rPr>
        <w:t>я противоположность клонированию</w:t>
      </w:r>
      <w:r>
        <w:rPr>
          <w:sz w:val="28"/>
          <w:szCs w:val="28"/>
          <w:lang w:val="en-GB" w:eastAsia="fr-FR"/>
        </w:rPr>
        <w:t>, когда одну и ту же лозу размножают почти до бесконечности.</w:t>
      </w:r>
      <w:proofErr w:type="gramEnd"/>
      <w:r>
        <w:rPr>
          <w:sz w:val="28"/>
          <w:szCs w:val="28"/>
          <w:lang w:val="en-GB" w:eastAsia="fr-FR"/>
        </w:rPr>
        <w:t xml:space="preserve">  </w:t>
      </w:r>
      <w:proofErr w:type="gramStart"/>
      <w:r>
        <w:rPr>
          <w:sz w:val="28"/>
          <w:szCs w:val="28"/>
          <w:lang w:val="en-GB" w:eastAsia="fr-FR"/>
        </w:rPr>
        <w:t>Клонирование создает лозу, которая абсолютно идентична, но при этом она более уязвима.</w:t>
      </w:r>
      <w:proofErr w:type="gramEnd"/>
      <w:r>
        <w:rPr>
          <w:sz w:val="28"/>
          <w:szCs w:val="28"/>
          <w:lang w:val="en-GB" w:eastAsia="fr-FR"/>
        </w:rPr>
        <w:t xml:space="preserve"> </w:t>
      </w:r>
      <w:proofErr w:type="gramStart"/>
      <w:r w:rsidR="00DA3D55" w:rsidRPr="00F809C2">
        <w:rPr>
          <w:sz w:val="28"/>
          <w:szCs w:val="28"/>
          <w:lang w:val="en-GB" w:eastAsia="fr-FR"/>
        </w:rPr>
        <w:t xml:space="preserve">Sélection Valais </w:t>
      </w:r>
      <w:r>
        <w:rPr>
          <w:sz w:val="28"/>
          <w:szCs w:val="28"/>
          <w:lang w:val="en-GB" w:eastAsia="fr-FR"/>
        </w:rPr>
        <w:t xml:space="preserve">помогает сохранить разнообразие сортов винограда, что очень важно для поддержания здоровой жизни, а также для создания </w:t>
      </w:r>
      <w:r w:rsidR="00616FB8">
        <w:rPr>
          <w:sz w:val="28"/>
          <w:szCs w:val="28"/>
          <w:lang w:val="ru-RU" w:eastAsia="fr-FR"/>
        </w:rPr>
        <w:t>элегантных и изысканных вин.</w:t>
      </w:r>
      <w:proofErr w:type="gramEnd"/>
      <w:r w:rsidR="00616FB8">
        <w:rPr>
          <w:sz w:val="28"/>
          <w:szCs w:val="28"/>
          <w:lang w:val="ru-RU" w:eastAsia="fr-FR"/>
        </w:rPr>
        <w:t xml:space="preserve"> </w:t>
      </w:r>
    </w:p>
    <w:p w14:paraId="28E0AC34" w14:textId="071335D2" w:rsidR="00774BA0" w:rsidRDefault="00616FB8" w:rsidP="00774BA0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  <w:r>
        <w:rPr>
          <w:sz w:val="28"/>
          <w:szCs w:val="28"/>
          <w:lang w:val="en-GB" w:eastAsia="fr-FR"/>
        </w:rPr>
        <w:t xml:space="preserve">Источник: </w:t>
      </w:r>
      <w:hyperlink r:id="rId8" w:history="1">
        <w:r w:rsidR="00F809C2" w:rsidRPr="00F809C2">
          <w:rPr>
            <w:rStyle w:val="Hyperlink"/>
            <w:sz w:val="28"/>
            <w:szCs w:val="28"/>
            <w:lang w:val="en-GB" w:eastAsia="fr-FR"/>
          </w:rPr>
          <w:t>www.lesvinsduvalais.ch</w:t>
        </w:r>
      </w:hyperlink>
    </w:p>
    <w:p w14:paraId="4E3B1EEE" w14:textId="77777777" w:rsidR="00565738" w:rsidRDefault="00565738" w:rsidP="00774BA0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</w:p>
    <w:p w14:paraId="26911383" w14:textId="77777777" w:rsidR="00C62503" w:rsidRPr="00F809C2" w:rsidRDefault="00C62503">
      <w:pPr>
        <w:rPr>
          <w:lang w:val="en-GB"/>
        </w:rPr>
      </w:pPr>
    </w:p>
    <w:p w14:paraId="26A65073" w14:textId="28C5C1E6" w:rsidR="00002374" w:rsidRPr="00F809C2" w:rsidRDefault="00616FB8" w:rsidP="00002374">
      <w:pPr>
        <w:autoSpaceDE w:val="0"/>
        <w:autoSpaceDN w:val="0"/>
        <w:adjustRightInd w:val="0"/>
        <w:jc w:val="both"/>
        <w:rPr>
          <w:b/>
          <w:sz w:val="28"/>
          <w:szCs w:val="28"/>
          <w:lang w:val="en-GB" w:eastAsia="fr-FR"/>
        </w:rPr>
      </w:pPr>
      <w:r>
        <w:rPr>
          <w:b/>
          <w:sz w:val="28"/>
          <w:szCs w:val="28"/>
          <w:lang w:val="en-GB" w:eastAsia="fr-FR"/>
        </w:rPr>
        <w:t xml:space="preserve">Шопинг </w:t>
      </w:r>
    </w:p>
    <w:p w14:paraId="556906AC" w14:textId="77777777" w:rsidR="00357DF3" w:rsidRPr="0074382E" w:rsidRDefault="00357DF3" w:rsidP="00002374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</w:p>
    <w:p w14:paraId="3931C57C" w14:textId="3F2C4F45" w:rsidR="00357DF3" w:rsidRDefault="00616FB8" w:rsidP="00002374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  <w:r>
        <w:rPr>
          <w:sz w:val="28"/>
          <w:szCs w:val="28"/>
          <w:lang w:val="en-GB" w:eastAsia="fr-FR"/>
        </w:rPr>
        <w:t xml:space="preserve">Более </w:t>
      </w:r>
      <w:proofErr w:type="gramStart"/>
      <w:r>
        <w:rPr>
          <w:sz w:val="28"/>
          <w:szCs w:val="28"/>
          <w:lang w:val="en-GB" w:eastAsia="fr-FR"/>
        </w:rPr>
        <w:t>120 магазинов</w:t>
      </w:r>
      <w:proofErr w:type="gramEnd"/>
      <w:r>
        <w:rPr>
          <w:sz w:val="28"/>
          <w:szCs w:val="28"/>
          <w:lang w:val="en-GB" w:eastAsia="fr-FR"/>
        </w:rPr>
        <w:t xml:space="preserve"> и бутиков удовлетворя</w:t>
      </w:r>
      <w:r w:rsidR="00AF18F1">
        <w:rPr>
          <w:sz w:val="28"/>
          <w:szCs w:val="28"/>
          <w:lang w:val="en-GB" w:eastAsia="fr-FR"/>
        </w:rPr>
        <w:t>ю</w:t>
      </w:r>
      <w:r>
        <w:rPr>
          <w:sz w:val="28"/>
          <w:szCs w:val="28"/>
          <w:lang w:val="en-GB" w:eastAsia="fr-FR"/>
        </w:rPr>
        <w:t>т</w:t>
      </w:r>
      <w:r w:rsidR="00AF18F1">
        <w:rPr>
          <w:sz w:val="28"/>
          <w:szCs w:val="28"/>
          <w:lang w:val="en-GB" w:eastAsia="fr-FR"/>
        </w:rPr>
        <w:t xml:space="preserve"> здесь</w:t>
      </w:r>
      <w:r>
        <w:rPr>
          <w:sz w:val="28"/>
          <w:szCs w:val="28"/>
          <w:lang w:val="en-GB" w:eastAsia="fr-FR"/>
        </w:rPr>
        <w:t xml:space="preserve"> потребности любителей шопинга.</w:t>
      </w:r>
      <w:r w:rsidR="00357DF3" w:rsidRPr="00F809C2">
        <w:rPr>
          <w:sz w:val="28"/>
          <w:szCs w:val="28"/>
          <w:lang w:val="en-GB" w:eastAsia="fr-FR"/>
        </w:rPr>
        <w:t xml:space="preserve"> </w:t>
      </w:r>
      <w:r>
        <w:rPr>
          <w:sz w:val="28"/>
          <w:szCs w:val="28"/>
          <w:lang w:val="en-GB" w:eastAsia="fr-FR"/>
        </w:rPr>
        <w:t xml:space="preserve">Отправляйтесь на улицу </w:t>
      </w:r>
      <w:r w:rsidR="00357DF3" w:rsidRPr="00F809C2">
        <w:rPr>
          <w:sz w:val="28"/>
          <w:szCs w:val="28"/>
          <w:lang w:val="en-GB" w:eastAsia="fr-FR"/>
        </w:rPr>
        <w:t xml:space="preserve">Rue du Prado, </w:t>
      </w:r>
      <w:r>
        <w:rPr>
          <w:sz w:val="28"/>
          <w:szCs w:val="28"/>
          <w:lang w:val="en-GB" w:eastAsia="fr-FR"/>
        </w:rPr>
        <w:t xml:space="preserve">где вас ждут ведущие бренды, такие </w:t>
      </w:r>
      <w:proofErr w:type="gramStart"/>
      <w:r>
        <w:rPr>
          <w:sz w:val="28"/>
          <w:szCs w:val="28"/>
          <w:lang w:val="en-GB" w:eastAsia="fr-FR"/>
        </w:rPr>
        <w:t xml:space="preserve">как </w:t>
      </w:r>
      <w:r w:rsidR="00357DF3" w:rsidRPr="00F809C2">
        <w:rPr>
          <w:sz w:val="28"/>
          <w:szCs w:val="28"/>
          <w:lang w:val="en-GB" w:eastAsia="fr-FR"/>
        </w:rPr>
        <w:t xml:space="preserve"> Louis</w:t>
      </w:r>
      <w:proofErr w:type="gramEnd"/>
      <w:r w:rsidR="00357DF3" w:rsidRPr="00F809C2">
        <w:rPr>
          <w:sz w:val="28"/>
          <w:szCs w:val="28"/>
          <w:lang w:val="en-GB" w:eastAsia="fr-FR"/>
        </w:rPr>
        <w:t xml:space="preserve"> Vuitton, Moncl</w:t>
      </w:r>
      <w:r>
        <w:rPr>
          <w:sz w:val="28"/>
          <w:szCs w:val="28"/>
          <w:lang w:val="en-GB" w:eastAsia="fr-FR"/>
        </w:rPr>
        <w:t>er, Chopard, Hermes, Max Mara или</w:t>
      </w:r>
      <w:r w:rsidR="00357DF3" w:rsidRPr="00F809C2">
        <w:rPr>
          <w:sz w:val="28"/>
          <w:szCs w:val="28"/>
          <w:lang w:val="en-GB" w:eastAsia="fr-FR"/>
        </w:rPr>
        <w:t xml:space="preserve"> Montblanc. </w:t>
      </w:r>
      <w:proofErr w:type="gramStart"/>
      <w:r>
        <w:rPr>
          <w:sz w:val="28"/>
          <w:szCs w:val="28"/>
          <w:lang w:val="en-GB" w:eastAsia="fr-FR"/>
        </w:rPr>
        <w:t xml:space="preserve">Познакомьтесь с новинками спортивной одежды этого сезона, полюбуйтесь витринами ювелирных магазинов или выберите модную вещицу для декора интерьера, любой найдет </w:t>
      </w:r>
      <w:r w:rsidR="00AF18F1">
        <w:rPr>
          <w:sz w:val="28"/>
          <w:szCs w:val="28"/>
          <w:lang w:val="en-GB" w:eastAsia="fr-FR"/>
        </w:rPr>
        <w:t xml:space="preserve">для себя </w:t>
      </w:r>
      <w:r>
        <w:rPr>
          <w:sz w:val="28"/>
          <w:szCs w:val="28"/>
          <w:lang w:val="en-GB" w:eastAsia="fr-FR"/>
        </w:rPr>
        <w:t xml:space="preserve">что-то интересное в </w:t>
      </w:r>
      <w:r w:rsidR="006E0559">
        <w:rPr>
          <w:sz w:val="28"/>
          <w:szCs w:val="28"/>
          <w:lang w:val="en-GB" w:eastAsia="fr-FR"/>
        </w:rPr>
        <w:t xml:space="preserve">магазинах Кран-Монтаны, </w:t>
      </w:r>
      <w:r w:rsidR="00AF18F1">
        <w:rPr>
          <w:sz w:val="28"/>
          <w:szCs w:val="28"/>
          <w:lang w:val="en-GB" w:eastAsia="fr-FR"/>
        </w:rPr>
        <w:t>это и</w:t>
      </w:r>
      <w:r w:rsidR="006E0559">
        <w:rPr>
          <w:sz w:val="28"/>
          <w:szCs w:val="28"/>
          <w:lang w:val="en-GB" w:eastAsia="fr-FR"/>
        </w:rPr>
        <w:t xml:space="preserve"> делает курорт настоящим торговым центром под открытым небом в самом сердце Альп.</w:t>
      </w:r>
      <w:proofErr w:type="gramEnd"/>
      <w:r w:rsidR="006E0559">
        <w:rPr>
          <w:sz w:val="28"/>
          <w:szCs w:val="28"/>
          <w:lang w:val="en-GB" w:eastAsia="fr-FR"/>
        </w:rPr>
        <w:t xml:space="preserve"> </w:t>
      </w:r>
    </w:p>
    <w:p w14:paraId="4571E716" w14:textId="77777777" w:rsidR="00565738" w:rsidRDefault="00565738" w:rsidP="00002374">
      <w:pPr>
        <w:autoSpaceDE w:val="0"/>
        <w:autoSpaceDN w:val="0"/>
        <w:adjustRightInd w:val="0"/>
        <w:jc w:val="both"/>
        <w:rPr>
          <w:sz w:val="28"/>
          <w:szCs w:val="28"/>
          <w:lang w:val="en-GB" w:eastAsia="fr-FR"/>
        </w:rPr>
      </w:pPr>
    </w:p>
    <w:p w14:paraId="544414E2" w14:textId="77777777" w:rsidR="000C604F" w:rsidRPr="00F809C2" w:rsidRDefault="000C604F" w:rsidP="00002374">
      <w:pPr>
        <w:autoSpaceDE w:val="0"/>
        <w:autoSpaceDN w:val="0"/>
        <w:adjustRightInd w:val="0"/>
        <w:jc w:val="both"/>
        <w:rPr>
          <w:sz w:val="28"/>
          <w:szCs w:val="28"/>
          <w:lang w:val="fr-CH" w:eastAsia="fr-FR"/>
        </w:rPr>
      </w:pPr>
    </w:p>
    <w:p w14:paraId="52E20C20" w14:textId="7177EF8C" w:rsidR="000C604F" w:rsidRPr="00F809C2" w:rsidRDefault="006E0559" w:rsidP="00002374">
      <w:pPr>
        <w:autoSpaceDE w:val="0"/>
        <w:autoSpaceDN w:val="0"/>
        <w:adjustRightInd w:val="0"/>
        <w:jc w:val="both"/>
        <w:rPr>
          <w:b/>
          <w:sz w:val="28"/>
          <w:szCs w:val="28"/>
          <w:lang w:val="en-US" w:eastAsia="fr-FR"/>
        </w:rPr>
      </w:pPr>
      <w:r>
        <w:rPr>
          <w:b/>
          <w:sz w:val="28"/>
          <w:szCs w:val="28"/>
          <w:lang w:val="en-US" w:eastAsia="fr-FR"/>
        </w:rPr>
        <w:t xml:space="preserve">Развлечения </w:t>
      </w:r>
    </w:p>
    <w:p w14:paraId="44F8024A" w14:textId="77777777" w:rsidR="000C604F" w:rsidRPr="0074382E" w:rsidRDefault="000C604F" w:rsidP="00002374">
      <w:pPr>
        <w:autoSpaceDE w:val="0"/>
        <w:autoSpaceDN w:val="0"/>
        <w:adjustRightInd w:val="0"/>
        <w:jc w:val="both"/>
        <w:rPr>
          <w:sz w:val="28"/>
          <w:szCs w:val="28"/>
          <w:lang w:val="en-US" w:eastAsia="fr-FR"/>
        </w:rPr>
      </w:pPr>
    </w:p>
    <w:p w14:paraId="797CA27A" w14:textId="21E9CE67" w:rsidR="00692F1F" w:rsidRPr="00F809C2" w:rsidRDefault="006E0559" w:rsidP="00BA7CBF">
      <w:pPr>
        <w:autoSpaceDE w:val="0"/>
        <w:autoSpaceDN w:val="0"/>
        <w:adjustRightInd w:val="0"/>
        <w:jc w:val="both"/>
        <w:rPr>
          <w:sz w:val="28"/>
          <w:szCs w:val="28"/>
          <w:lang w:val="en-US" w:eastAsia="fr-FR"/>
        </w:rPr>
      </w:pPr>
      <w:proofErr w:type="gramStart"/>
      <w:r>
        <w:rPr>
          <w:sz w:val="28"/>
          <w:szCs w:val="28"/>
          <w:lang w:val="en-US" w:eastAsia="fr-FR"/>
        </w:rPr>
        <w:t>В Кран-Монтане достаточно баров, ресторанов и клубов.</w:t>
      </w:r>
      <w:proofErr w:type="gramEnd"/>
      <w:r>
        <w:rPr>
          <w:sz w:val="28"/>
          <w:szCs w:val="28"/>
          <w:lang w:val="en-US" w:eastAsia="fr-FR"/>
        </w:rPr>
        <w:t xml:space="preserve"> После дня катания можно, например, отправиться в </w:t>
      </w:r>
      <w:r w:rsidRPr="00F809C2">
        <w:rPr>
          <w:b/>
          <w:sz w:val="28"/>
          <w:szCs w:val="28"/>
          <w:lang w:val="en-US" w:eastAsia="fr-FR"/>
        </w:rPr>
        <w:t>Zero Dix</w:t>
      </w:r>
      <w:r>
        <w:rPr>
          <w:b/>
          <w:sz w:val="28"/>
          <w:szCs w:val="28"/>
          <w:lang w:val="en-US" w:eastAsia="fr-FR"/>
        </w:rPr>
        <w:t xml:space="preserve">, </w:t>
      </w:r>
      <w:r w:rsidR="00AF18F1">
        <w:rPr>
          <w:sz w:val="28"/>
          <w:szCs w:val="28"/>
          <w:lang w:val="en-US" w:eastAsia="fr-FR"/>
        </w:rPr>
        <w:t xml:space="preserve">здесь </w:t>
      </w:r>
      <w:r>
        <w:rPr>
          <w:sz w:val="28"/>
          <w:szCs w:val="28"/>
          <w:lang w:val="en-US" w:eastAsia="fr-FR"/>
        </w:rPr>
        <w:t xml:space="preserve">хорошая музыка, </w:t>
      </w:r>
      <w:r>
        <w:rPr>
          <w:sz w:val="28"/>
          <w:szCs w:val="28"/>
          <w:lang w:val="ru-RU" w:eastAsia="fr-FR"/>
        </w:rPr>
        <w:t xml:space="preserve">праздничная атмосфера и отличные </w:t>
      </w:r>
      <w:proofErr w:type="gramStart"/>
      <w:r>
        <w:rPr>
          <w:sz w:val="28"/>
          <w:szCs w:val="28"/>
          <w:lang w:val="ru-RU" w:eastAsia="fr-FR"/>
        </w:rPr>
        <w:t xml:space="preserve">возможности  </w:t>
      </w:r>
      <w:r w:rsidRPr="00F809C2">
        <w:rPr>
          <w:i/>
          <w:sz w:val="28"/>
          <w:szCs w:val="28"/>
          <w:lang w:val="en-US" w:eastAsia="fr-FR"/>
        </w:rPr>
        <w:t>après</w:t>
      </w:r>
      <w:proofErr w:type="gramEnd"/>
      <w:r w:rsidRPr="00F809C2">
        <w:rPr>
          <w:i/>
          <w:sz w:val="28"/>
          <w:szCs w:val="28"/>
          <w:lang w:val="en-US" w:eastAsia="fr-FR"/>
        </w:rPr>
        <w:t>-ski</w:t>
      </w:r>
      <w:r>
        <w:rPr>
          <w:sz w:val="28"/>
          <w:szCs w:val="28"/>
          <w:lang w:val="en-US" w:eastAsia="fr-FR"/>
        </w:rPr>
        <w:t xml:space="preserve">. </w:t>
      </w:r>
      <w:proofErr w:type="gramStart"/>
      <w:r>
        <w:rPr>
          <w:sz w:val="28"/>
          <w:szCs w:val="28"/>
          <w:lang w:val="en-US" w:eastAsia="fr-FR"/>
        </w:rPr>
        <w:t>На курорте много баров различных стилей, шикарных, уютных и деревенских, с разнообразной музыкой, в некоторых вас ждут изысканные закуски.</w:t>
      </w:r>
      <w:proofErr w:type="gramEnd"/>
      <w:r>
        <w:rPr>
          <w:sz w:val="28"/>
          <w:szCs w:val="28"/>
          <w:lang w:val="en-US" w:eastAsia="fr-FR"/>
        </w:rPr>
        <w:t xml:space="preserve"> </w:t>
      </w:r>
      <w:proofErr w:type="gramStart"/>
      <w:r>
        <w:rPr>
          <w:sz w:val="28"/>
          <w:szCs w:val="28"/>
          <w:lang w:val="en-US" w:eastAsia="fr-FR"/>
        </w:rPr>
        <w:t xml:space="preserve">Еще одно развлечение Кран-Монтаны – Казино группы </w:t>
      </w:r>
      <w:r w:rsidR="00284697">
        <w:rPr>
          <w:sz w:val="28"/>
          <w:szCs w:val="28"/>
          <w:lang w:val="en-US" w:eastAsia="fr-FR"/>
        </w:rPr>
        <w:t>Partouche</w:t>
      </w:r>
      <w:r w:rsidR="00BA7CBF" w:rsidRPr="00F809C2">
        <w:rPr>
          <w:sz w:val="28"/>
          <w:szCs w:val="28"/>
          <w:lang w:val="en-US" w:eastAsia="fr-FR"/>
        </w:rPr>
        <w:t xml:space="preserve"> </w:t>
      </w:r>
      <w:r>
        <w:rPr>
          <w:sz w:val="28"/>
          <w:szCs w:val="28"/>
          <w:lang w:val="en-US" w:eastAsia="fr-FR"/>
        </w:rPr>
        <w:t xml:space="preserve">с рулеткой, столами для игры в </w:t>
      </w:r>
      <w:r w:rsidR="00BA7CBF" w:rsidRPr="00F809C2">
        <w:rPr>
          <w:sz w:val="28"/>
          <w:szCs w:val="28"/>
          <w:lang w:val="en-US" w:eastAsia="fr-FR"/>
        </w:rPr>
        <w:t xml:space="preserve">Black Jack, </w:t>
      </w:r>
      <w:r>
        <w:rPr>
          <w:sz w:val="28"/>
          <w:szCs w:val="28"/>
          <w:lang w:val="ru-RU" w:eastAsia="fr-FR"/>
        </w:rPr>
        <w:t xml:space="preserve">стад покером, игрой </w:t>
      </w:r>
      <w:r w:rsidR="00BA7CBF" w:rsidRPr="00F809C2">
        <w:rPr>
          <w:sz w:val="28"/>
          <w:szCs w:val="28"/>
          <w:lang w:val="en-US" w:eastAsia="fr-FR"/>
        </w:rPr>
        <w:t xml:space="preserve">Ultimade texas hold'em </w:t>
      </w:r>
      <w:r>
        <w:rPr>
          <w:sz w:val="28"/>
          <w:szCs w:val="28"/>
          <w:lang w:val="en-US" w:eastAsia="fr-FR"/>
        </w:rPr>
        <w:t>и 140 игровыми автоматами.</w:t>
      </w:r>
      <w:proofErr w:type="gramEnd"/>
      <w:r w:rsidR="00BA7CBF" w:rsidRPr="00F809C2">
        <w:rPr>
          <w:sz w:val="28"/>
          <w:szCs w:val="28"/>
          <w:lang w:val="en-US" w:eastAsia="fr-FR"/>
        </w:rPr>
        <w:t xml:space="preserve"> </w:t>
      </w:r>
      <w:proofErr w:type="gramStart"/>
      <w:r>
        <w:rPr>
          <w:sz w:val="28"/>
          <w:szCs w:val="28"/>
          <w:lang w:val="en-US" w:eastAsia="fr-FR"/>
        </w:rPr>
        <w:t>Ночные клубы ждут гостей на сумасшедшие вечеринки до 4 утра.</w:t>
      </w:r>
      <w:proofErr w:type="gramEnd"/>
      <w:r>
        <w:rPr>
          <w:sz w:val="28"/>
          <w:szCs w:val="28"/>
          <w:lang w:val="en-US" w:eastAsia="fr-FR"/>
        </w:rPr>
        <w:t xml:space="preserve"> </w:t>
      </w:r>
    </w:p>
    <w:p w14:paraId="3D721B1B" w14:textId="77777777" w:rsidR="00692F1F" w:rsidRDefault="00692F1F" w:rsidP="00002374">
      <w:pPr>
        <w:autoSpaceDE w:val="0"/>
        <w:autoSpaceDN w:val="0"/>
        <w:adjustRightInd w:val="0"/>
        <w:jc w:val="both"/>
        <w:rPr>
          <w:sz w:val="28"/>
          <w:szCs w:val="28"/>
          <w:lang w:val="en-US" w:eastAsia="fr-FR"/>
        </w:rPr>
      </w:pPr>
    </w:p>
    <w:p w14:paraId="069CF80B" w14:textId="77777777" w:rsidR="00873853" w:rsidRPr="00F809C2" w:rsidRDefault="00873853" w:rsidP="00002374">
      <w:pPr>
        <w:autoSpaceDE w:val="0"/>
        <w:autoSpaceDN w:val="0"/>
        <w:adjustRightInd w:val="0"/>
        <w:jc w:val="both"/>
        <w:rPr>
          <w:sz w:val="28"/>
          <w:szCs w:val="28"/>
          <w:lang w:val="fr-CH" w:eastAsia="fr-FR"/>
        </w:rPr>
      </w:pPr>
    </w:p>
    <w:p w14:paraId="4EE47D03" w14:textId="286A1C77" w:rsidR="000C604F" w:rsidRDefault="006E0559" w:rsidP="00002374">
      <w:pPr>
        <w:autoSpaceDE w:val="0"/>
        <w:autoSpaceDN w:val="0"/>
        <w:adjustRightInd w:val="0"/>
        <w:jc w:val="both"/>
        <w:rPr>
          <w:b/>
          <w:sz w:val="28"/>
          <w:szCs w:val="28"/>
          <w:lang w:val="fr-CH" w:eastAsia="fr-FR"/>
        </w:rPr>
      </w:pPr>
      <w:r>
        <w:rPr>
          <w:b/>
          <w:sz w:val="28"/>
          <w:szCs w:val="28"/>
          <w:lang w:val="fr-CH" w:eastAsia="fr-FR"/>
        </w:rPr>
        <w:t xml:space="preserve">Услуги </w:t>
      </w:r>
    </w:p>
    <w:p w14:paraId="2E9CACB7" w14:textId="77777777" w:rsidR="00BE2813" w:rsidRPr="00F809C2" w:rsidRDefault="00BE2813" w:rsidP="00002374">
      <w:pPr>
        <w:autoSpaceDE w:val="0"/>
        <w:autoSpaceDN w:val="0"/>
        <w:adjustRightInd w:val="0"/>
        <w:jc w:val="both"/>
        <w:rPr>
          <w:b/>
          <w:sz w:val="28"/>
          <w:szCs w:val="28"/>
          <w:lang w:val="fr-CH" w:eastAsia="fr-FR"/>
        </w:rPr>
      </w:pPr>
    </w:p>
    <w:p w14:paraId="07ED3A31" w14:textId="2DA84434" w:rsidR="002929CA" w:rsidRPr="00F809C2" w:rsidRDefault="00D27567" w:rsidP="00F809C2">
      <w:pPr>
        <w:autoSpaceDE w:val="0"/>
        <w:autoSpaceDN w:val="0"/>
        <w:adjustRightInd w:val="0"/>
        <w:jc w:val="both"/>
        <w:rPr>
          <w:sz w:val="28"/>
          <w:szCs w:val="28"/>
          <w:lang w:val="en-US" w:eastAsia="fr-FR"/>
        </w:rPr>
      </w:pPr>
      <w:proofErr w:type="gramStart"/>
      <w:r>
        <w:rPr>
          <w:sz w:val="28"/>
          <w:szCs w:val="28"/>
          <w:lang w:val="en-US" w:eastAsia="fr-FR"/>
        </w:rPr>
        <w:t xml:space="preserve">В Кран-Монтане все нацелено на то, чтобы гостям было комфортно </w:t>
      </w:r>
      <w:r w:rsidR="009F14E1">
        <w:rPr>
          <w:sz w:val="28"/>
          <w:szCs w:val="28"/>
          <w:lang w:val="en-US" w:eastAsia="fr-FR"/>
        </w:rPr>
        <w:t>в течение</w:t>
      </w:r>
      <w:r>
        <w:rPr>
          <w:sz w:val="28"/>
          <w:szCs w:val="28"/>
          <w:lang w:val="en-US" w:eastAsia="fr-FR"/>
        </w:rPr>
        <w:t xml:space="preserve"> всего путешествия</w:t>
      </w:r>
      <w:r w:rsidR="00823DFB" w:rsidRPr="00F809C2">
        <w:rPr>
          <w:sz w:val="28"/>
          <w:szCs w:val="28"/>
          <w:lang w:val="en-US" w:eastAsia="fr-FR"/>
        </w:rPr>
        <w:t>.</w:t>
      </w:r>
      <w:proofErr w:type="gramEnd"/>
      <w:r w:rsidR="00823DFB" w:rsidRPr="00F809C2">
        <w:rPr>
          <w:sz w:val="28"/>
          <w:szCs w:val="28"/>
          <w:lang w:val="en-US" w:eastAsia="fr-FR"/>
        </w:rPr>
        <w:t xml:space="preserve"> </w:t>
      </w:r>
      <w:proofErr w:type="gramStart"/>
      <w:r>
        <w:rPr>
          <w:sz w:val="28"/>
          <w:szCs w:val="28"/>
          <w:lang w:val="en-US" w:eastAsia="fr-FR"/>
        </w:rPr>
        <w:t xml:space="preserve">Начать можно с перелета на вертолете, который приземлится в </w:t>
      </w:r>
      <w:r w:rsidR="0074382E" w:rsidRPr="00F809C2">
        <w:rPr>
          <w:sz w:val="28"/>
          <w:szCs w:val="28"/>
          <w:lang w:val="en-US" w:eastAsia="fr-FR"/>
        </w:rPr>
        <w:t>Chermignon</w:t>
      </w:r>
      <w:r>
        <w:rPr>
          <w:sz w:val="28"/>
          <w:szCs w:val="28"/>
          <w:lang w:val="en-US" w:eastAsia="fr-FR"/>
        </w:rPr>
        <w:t xml:space="preserve">, всего в нескольких </w:t>
      </w:r>
      <w:r>
        <w:rPr>
          <w:sz w:val="28"/>
          <w:szCs w:val="28"/>
          <w:lang w:val="en-US" w:eastAsia="fr-FR"/>
        </w:rPr>
        <w:lastRenderedPageBreak/>
        <w:t>минутах от Кран-Монтаны.</w:t>
      </w:r>
      <w:proofErr w:type="gramEnd"/>
      <w:r>
        <w:rPr>
          <w:sz w:val="28"/>
          <w:szCs w:val="28"/>
          <w:lang w:val="en-US" w:eastAsia="fr-FR"/>
        </w:rPr>
        <w:t xml:space="preserve"> Из аэропортов Цюриха, Базеля, Берна, Женевы, Милана или Лугано до Кран-Монтаны можно заказать трансфер на </w:t>
      </w:r>
      <w:proofErr w:type="gramStart"/>
      <w:r>
        <w:rPr>
          <w:sz w:val="28"/>
          <w:szCs w:val="28"/>
          <w:lang w:val="en-US" w:eastAsia="fr-FR"/>
        </w:rPr>
        <w:t>лимузине</w:t>
      </w:r>
      <w:r w:rsidR="0074382E" w:rsidRPr="00F809C2">
        <w:rPr>
          <w:sz w:val="28"/>
          <w:szCs w:val="28"/>
          <w:lang w:val="en-US" w:eastAsia="fr-FR"/>
        </w:rPr>
        <w:t xml:space="preserve"> </w:t>
      </w:r>
      <w:r>
        <w:rPr>
          <w:sz w:val="28"/>
          <w:szCs w:val="28"/>
          <w:lang w:val="en-US" w:eastAsia="fr-FR"/>
        </w:rPr>
        <w:t xml:space="preserve"> Во</w:t>
      </w:r>
      <w:proofErr w:type="gramEnd"/>
      <w:r>
        <w:rPr>
          <w:sz w:val="28"/>
          <w:szCs w:val="28"/>
          <w:lang w:val="en-US" w:eastAsia="fr-FR"/>
        </w:rPr>
        <w:t xml:space="preserve"> всех шале на курорте гостей ждет в</w:t>
      </w:r>
      <w:r w:rsidR="00AC101C">
        <w:rPr>
          <w:sz w:val="28"/>
          <w:szCs w:val="28"/>
          <w:lang w:val="en-US" w:eastAsia="fr-FR"/>
        </w:rPr>
        <w:t xml:space="preserve">ысококачественное обслуживание. </w:t>
      </w:r>
      <w:proofErr w:type="gramStart"/>
      <w:r w:rsidR="00AC101C">
        <w:rPr>
          <w:sz w:val="28"/>
          <w:szCs w:val="28"/>
          <w:lang w:val="en-US" w:eastAsia="fr-FR"/>
        </w:rPr>
        <w:t>В горнолыжных школах есть русскоговорящие инструкторы.</w:t>
      </w:r>
      <w:proofErr w:type="gramEnd"/>
      <w:r w:rsidR="00AC101C">
        <w:rPr>
          <w:sz w:val="28"/>
          <w:szCs w:val="28"/>
          <w:lang w:val="en-US" w:eastAsia="fr-FR"/>
        </w:rPr>
        <w:t xml:space="preserve"> </w:t>
      </w:r>
    </w:p>
    <w:p w14:paraId="32DE304F" w14:textId="77777777" w:rsidR="002057E5" w:rsidRPr="00284697" w:rsidRDefault="002057E5" w:rsidP="00284697">
      <w:pPr>
        <w:pStyle w:val="ListParagraph"/>
        <w:autoSpaceDE w:val="0"/>
        <w:autoSpaceDN w:val="0"/>
        <w:adjustRightInd w:val="0"/>
        <w:jc w:val="both"/>
        <w:rPr>
          <w:color w:val="548DD4" w:themeColor="text2" w:themeTint="99"/>
          <w:sz w:val="28"/>
          <w:szCs w:val="28"/>
          <w:lang w:val="en-GB" w:eastAsia="fr-FR"/>
        </w:rPr>
      </w:pPr>
    </w:p>
    <w:p w14:paraId="553595F8" w14:textId="77777777" w:rsidR="00823DFB" w:rsidRPr="00F809C2" w:rsidRDefault="00823DFB" w:rsidP="00002374">
      <w:pPr>
        <w:autoSpaceDE w:val="0"/>
        <w:autoSpaceDN w:val="0"/>
        <w:adjustRightInd w:val="0"/>
        <w:jc w:val="both"/>
        <w:rPr>
          <w:sz w:val="28"/>
          <w:szCs w:val="28"/>
          <w:lang w:val="fr-CH" w:eastAsia="fr-FR"/>
        </w:rPr>
      </w:pPr>
      <w:bookmarkStart w:id="0" w:name="_GoBack"/>
      <w:bookmarkEnd w:id="0"/>
    </w:p>
    <w:p w14:paraId="03C73B6A" w14:textId="77777777" w:rsidR="000F02E3" w:rsidRDefault="000F02E3" w:rsidP="00B51EA1">
      <w:pPr>
        <w:autoSpaceDE w:val="0"/>
        <w:autoSpaceDN w:val="0"/>
        <w:adjustRightInd w:val="0"/>
        <w:rPr>
          <w:rFonts w:ascii="Helvetica" w:hAnsi="Helvetica" w:cs="Helvetica"/>
          <w:sz w:val="23"/>
          <w:szCs w:val="23"/>
          <w:lang w:val="fr-CH"/>
        </w:rPr>
      </w:pPr>
    </w:p>
    <w:p w14:paraId="0D3F0FB4" w14:textId="5ACF1883" w:rsidR="00B51EA1" w:rsidRPr="00284697" w:rsidRDefault="00AC101C" w:rsidP="00284697">
      <w:pPr>
        <w:autoSpaceDE w:val="0"/>
        <w:autoSpaceDN w:val="0"/>
        <w:adjustRightInd w:val="0"/>
        <w:jc w:val="both"/>
        <w:rPr>
          <w:b/>
          <w:sz w:val="28"/>
          <w:szCs w:val="28"/>
          <w:lang w:val="en-US" w:eastAsia="fr-FR"/>
        </w:rPr>
      </w:pPr>
      <w:r>
        <w:rPr>
          <w:b/>
          <w:sz w:val="28"/>
          <w:szCs w:val="28"/>
          <w:lang w:val="en-US" w:eastAsia="fr-FR"/>
        </w:rPr>
        <w:t>Ссылки</w:t>
      </w:r>
      <w:r w:rsidR="000F02E3" w:rsidRPr="00284697">
        <w:rPr>
          <w:b/>
          <w:sz w:val="28"/>
          <w:szCs w:val="28"/>
          <w:lang w:val="en-US" w:eastAsia="fr-FR"/>
        </w:rPr>
        <w:t xml:space="preserve">: </w:t>
      </w:r>
      <w:r w:rsidR="00B51EA1" w:rsidRPr="00284697">
        <w:rPr>
          <w:b/>
          <w:sz w:val="28"/>
          <w:szCs w:val="28"/>
          <w:lang w:val="en-US" w:eastAsia="fr-FR"/>
        </w:rPr>
        <w:t> </w:t>
      </w:r>
    </w:p>
    <w:p w14:paraId="474A16BA" w14:textId="77777777" w:rsidR="0088402F" w:rsidRPr="00284697" w:rsidRDefault="0088402F" w:rsidP="00284697">
      <w:pPr>
        <w:autoSpaceDE w:val="0"/>
        <w:autoSpaceDN w:val="0"/>
        <w:adjustRightInd w:val="0"/>
        <w:jc w:val="both"/>
        <w:rPr>
          <w:b/>
          <w:sz w:val="28"/>
          <w:szCs w:val="28"/>
          <w:lang w:val="en-US" w:eastAsia="fr-FR"/>
        </w:rPr>
      </w:pPr>
    </w:p>
    <w:p w14:paraId="0056A91A" w14:textId="77777777" w:rsidR="0088402F" w:rsidRDefault="00665951" w:rsidP="00284697">
      <w:pPr>
        <w:autoSpaceDE w:val="0"/>
        <w:autoSpaceDN w:val="0"/>
        <w:adjustRightInd w:val="0"/>
        <w:jc w:val="both"/>
        <w:rPr>
          <w:b/>
          <w:sz w:val="28"/>
          <w:szCs w:val="28"/>
          <w:lang w:val="en-US" w:eastAsia="fr-FR"/>
        </w:rPr>
      </w:pPr>
      <w:r w:rsidRPr="00284697">
        <w:rPr>
          <w:b/>
          <w:sz w:val="28"/>
          <w:szCs w:val="28"/>
          <w:u w:val="single"/>
          <w:lang w:val="en-US" w:eastAsia="fr-FR"/>
        </w:rPr>
        <w:t>Video</w:t>
      </w:r>
      <w:r w:rsidRPr="00284697">
        <w:rPr>
          <w:b/>
          <w:sz w:val="28"/>
          <w:szCs w:val="28"/>
          <w:lang w:val="en-US" w:eastAsia="fr-FR"/>
        </w:rPr>
        <w:t xml:space="preserve"> from Telemadrid, Spain</w:t>
      </w:r>
      <w:r>
        <w:rPr>
          <w:b/>
          <w:sz w:val="28"/>
          <w:szCs w:val="28"/>
          <w:lang w:val="en-US" w:eastAsia="fr-FR"/>
        </w:rPr>
        <w:t xml:space="preserve">, great ski images: </w:t>
      </w:r>
    </w:p>
    <w:p w14:paraId="17A20185" w14:textId="77777777" w:rsidR="000F02E3" w:rsidRDefault="001A6253" w:rsidP="00284697">
      <w:pPr>
        <w:autoSpaceDE w:val="0"/>
        <w:autoSpaceDN w:val="0"/>
        <w:adjustRightInd w:val="0"/>
        <w:jc w:val="both"/>
        <w:rPr>
          <w:b/>
          <w:sz w:val="28"/>
          <w:szCs w:val="28"/>
          <w:lang w:val="en-US" w:eastAsia="fr-FR"/>
        </w:rPr>
      </w:pPr>
      <w:hyperlink r:id="rId9" w:history="1">
        <w:r w:rsidR="00665951" w:rsidRPr="00284697">
          <w:rPr>
            <w:rStyle w:val="Hyperlink"/>
            <w:lang w:val="en-US"/>
          </w:rPr>
          <w:t>https://www.youtube.com/watch?v=rclRafTbTC4</w:t>
        </w:r>
      </w:hyperlink>
    </w:p>
    <w:p w14:paraId="3D211233" w14:textId="77777777" w:rsidR="00665951" w:rsidRDefault="00665951" w:rsidP="00284697">
      <w:pPr>
        <w:autoSpaceDE w:val="0"/>
        <w:autoSpaceDN w:val="0"/>
        <w:adjustRightInd w:val="0"/>
        <w:jc w:val="both"/>
        <w:rPr>
          <w:b/>
          <w:sz w:val="28"/>
          <w:szCs w:val="28"/>
          <w:lang w:val="en-US" w:eastAsia="fr-FR"/>
        </w:rPr>
      </w:pPr>
    </w:p>
    <w:p w14:paraId="38C4104A" w14:textId="77777777" w:rsidR="00665951" w:rsidRPr="00B84176" w:rsidRDefault="0088402F">
      <w:pPr>
        <w:autoSpaceDE w:val="0"/>
        <w:autoSpaceDN w:val="0"/>
        <w:adjustRightInd w:val="0"/>
        <w:rPr>
          <w:b/>
          <w:sz w:val="28"/>
          <w:szCs w:val="28"/>
          <w:lang w:val="en-US" w:eastAsia="fr-FR"/>
        </w:rPr>
      </w:pPr>
      <w:r w:rsidRPr="00284697">
        <w:rPr>
          <w:b/>
          <w:sz w:val="28"/>
          <w:szCs w:val="28"/>
          <w:u w:val="single"/>
          <w:lang w:val="en-US" w:eastAsia="fr-FR"/>
        </w:rPr>
        <w:t>Video</w:t>
      </w:r>
      <w:r>
        <w:rPr>
          <w:b/>
          <w:sz w:val="28"/>
          <w:szCs w:val="28"/>
          <w:lang w:val="en-US" w:eastAsia="fr-FR"/>
        </w:rPr>
        <w:t xml:space="preserve"> from Be Curious TV, Switzerland: </w:t>
      </w:r>
      <w:hyperlink r:id="rId10" w:history="1">
        <w:r w:rsidRPr="00CA280A">
          <w:rPr>
            <w:rStyle w:val="Hyperlink"/>
            <w:b/>
            <w:sz w:val="28"/>
            <w:szCs w:val="28"/>
            <w:lang w:val="en-US" w:eastAsia="fr-FR"/>
          </w:rPr>
          <w:t>https://www.youtube.com/watch?v=yz7wRX2_4q0</w:t>
        </w:r>
      </w:hyperlink>
      <w:r>
        <w:rPr>
          <w:b/>
          <w:sz w:val="28"/>
          <w:szCs w:val="28"/>
          <w:lang w:val="en-US" w:eastAsia="fr-FR"/>
        </w:rPr>
        <w:t xml:space="preserve"> </w:t>
      </w:r>
    </w:p>
    <w:sectPr w:rsidR="00665951" w:rsidRPr="00B8417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7153A" w14:textId="77777777" w:rsidR="00AF18F1" w:rsidRDefault="00AF18F1" w:rsidP="00BE2813">
      <w:r>
        <w:separator/>
      </w:r>
    </w:p>
  </w:endnote>
  <w:endnote w:type="continuationSeparator" w:id="0">
    <w:p w14:paraId="7E18CC28" w14:textId="77777777" w:rsidR="00AF18F1" w:rsidRDefault="00AF18F1" w:rsidP="00BE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171940"/>
      <w:docPartObj>
        <w:docPartGallery w:val="Page Numbers (Bottom of Page)"/>
        <w:docPartUnique/>
      </w:docPartObj>
    </w:sdtPr>
    <w:sdtEndPr/>
    <w:sdtContent>
      <w:p w14:paraId="464A9675" w14:textId="77777777" w:rsidR="00AF18F1" w:rsidRDefault="00AF18F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53">
          <w:rPr>
            <w:noProof/>
          </w:rPr>
          <w:t>1</w:t>
        </w:r>
        <w:r>
          <w:fldChar w:fldCharType="end"/>
        </w:r>
      </w:p>
    </w:sdtContent>
  </w:sdt>
  <w:p w14:paraId="367AD195" w14:textId="77777777" w:rsidR="00AF18F1" w:rsidRDefault="00AF18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1CA29" w14:textId="77777777" w:rsidR="00AF18F1" w:rsidRDefault="00AF18F1" w:rsidP="00BE2813">
      <w:r>
        <w:separator/>
      </w:r>
    </w:p>
  </w:footnote>
  <w:footnote w:type="continuationSeparator" w:id="0">
    <w:p w14:paraId="3E5C915A" w14:textId="77777777" w:rsidR="00AF18F1" w:rsidRDefault="00AF18F1" w:rsidP="00BE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CEC"/>
    <w:multiLevelType w:val="hybridMultilevel"/>
    <w:tmpl w:val="DCA67D1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16CD3"/>
    <w:multiLevelType w:val="hybridMultilevel"/>
    <w:tmpl w:val="623641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E15CC"/>
    <w:multiLevelType w:val="hybridMultilevel"/>
    <w:tmpl w:val="F492452E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85717"/>
    <w:multiLevelType w:val="hybridMultilevel"/>
    <w:tmpl w:val="C53ACE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5598A"/>
    <w:multiLevelType w:val="hybridMultilevel"/>
    <w:tmpl w:val="AC12DA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4255D"/>
    <w:multiLevelType w:val="hybridMultilevel"/>
    <w:tmpl w:val="3070AC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76CB2"/>
    <w:multiLevelType w:val="hybridMultilevel"/>
    <w:tmpl w:val="668EC1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24044"/>
    <w:multiLevelType w:val="hybridMultilevel"/>
    <w:tmpl w:val="DCA67D1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5AEC"/>
    <w:multiLevelType w:val="hybridMultilevel"/>
    <w:tmpl w:val="DCA67D1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E793B"/>
    <w:multiLevelType w:val="multilevel"/>
    <w:tmpl w:val="5380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C2233"/>
    <w:multiLevelType w:val="hybridMultilevel"/>
    <w:tmpl w:val="DCA67D1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D4C61"/>
    <w:multiLevelType w:val="multilevel"/>
    <w:tmpl w:val="D03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A0"/>
    <w:rsid w:val="00002374"/>
    <w:rsid w:val="00030721"/>
    <w:rsid w:val="00060507"/>
    <w:rsid w:val="00095822"/>
    <w:rsid w:val="000C604F"/>
    <w:rsid w:val="000F02E3"/>
    <w:rsid w:val="001A6253"/>
    <w:rsid w:val="002057E5"/>
    <w:rsid w:val="00266B50"/>
    <w:rsid w:val="00284697"/>
    <w:rsid w:val="002929CA"/>
    <w:rsid w:val="00315DEA"/>
    <w:rsid w:val="00357DF3"/>
    <w:rsid w:val="00360C90"/>
    <w:rsid w:val="003C2114"/>
    <w:rsid w:val="00417710"/>
    <w:rsid w:val="0051418A"/>
    <w:rsid w:val="00565738"/>
    <w:rsid w:val="005872DD"/>
    <w:rsid w:val="00602042"/>
    <w:rsid w:val="00616FB8"/>
    <w:rsid w:val="00630706"/>
    <w:rsid w:val="0066290E"/>
    <w:rsid w:val="00665951"/>
    <w:rsid w:val="00692F1F"/>
    <w:rsid w:val="006A5F2A"/>
    <w:rsid w:val="006D6F66"/>
    <w:rsid w:val="006E0559"/>
    <w:rsid w:val="0074382E"/>
    <w:rsid w:val="00774BA0"/>
    <w:rsid w:val="007D1C46"/>
    <w:rsid w:val="0081178F"/>
    <w:rsid w:val="00823091"/>
    <w:rsid w:val="00823DFB"/>
    <w:rsid w:val="00824A16"/>
    <w:rsid w:val="00847019"/>
    <w:rsid w:val="00873853"/>
    <w:rsid w:val="0088402F"/>
    <w:rsid w:val="008A40FA"/>
    <w:rsid w:val="008B65AD"/>
    <w:rsid w:val="008E6081"/>
    <w:rsid w:val="00904C15"/>
    <w:rsid w:val="00956611"/>
    <w:rsid w:val="00966E9E"/>
    <w:rsid w:val="009C13ED"/>
    <w:rsid w:val="009C7BCA"/>
    <w:rsid w:val="009F14E1"/>
    <w:rsid w:val="00A50D0E"/>
    <w:rsid w:val="00A6585C"/>
    <w:rsid w:val="00AC101C"/>
    <w:rsid w:val="00AD0F06"/>
    <w:rsid w:val="00AE0293"/>
    <w:rsid w:val="00AE57A7"/>
    <w:rsid w:val="00AF18F1"/>
    <w:rsid w:val="00B31771"/>
    <w:rsid w:val="00B51EA1"/>
    <w:rsid w:val="00B65DE8"/>
    <w:rsid w:val="00B84176"/>
    <w:rsid w:val="00BA7CBF"/>
    <w:rsid w:val="00BE2813"/>
    <w:rsid w:val="00C11799"/>
    <w:rsid w:val="00C1662A"/>
    <w:rsid w:val="00C62503"/>
    <w:rsid w:val="00C955E5"/>
    <w:rsid w:val="00CE65EF"/>
    <w:rsid w:val="00D27567"/>
    <w:rsid w:val="00DA3D55"/>
    <w:rsid w:val="00DD0683"/>
    <w:rsid w:val="00E108DC"/>
    <w:rsid w:val="00EC228E"/>
    <w:rsid w:val="00EF4C55"/>
    <w:rsid w:val="00F613B6"/>
    <w:rsid w:val="00F809C2"/>
    <w:rsid w:val="00F874BC"/>
    <w:rsid w:val="00F93843"/>
    <w:rsid w:val="00FC1A56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232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A0"/>
    <w:rPr>
      <w:rFonts w:eastAsia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51EA1"/>
    <w:pPr>
      <w:spacing w:line="300" w:lineRule="auto"/>
      <w:jc w:val="both"/>
      <w:outlineLvl w:val="1"/>
    </w:pPr>
    <w:rPr>
      <w:rFonts w:ascii="Helvetica" w:hAnsi="Helvetica" w:cs="Helvetica"/>
      <w:b/>
      <w:bCs/>
      <w:color w:val="009FE3"/>
      <w:sz w:val="30"/>
      <w:szCs w:val="30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4BA0"/>
    <w:rPr>
      <w:color w:val="0000FF"/>
      <w:u w:val="single"/>
    </w:rPr>
  </w:style>
  <w:style w:type="paragraph" w:customStyle="1" w:styleId="Default">
    <w:name w:val="Default"/>
    <w:rsid w:val="00824A16"/>
    <w:pPr>
      <w:autoSpaceDE w:val="0"/>
      <w:autoSpaceDN w:val="0"/>
      <w:adjustRightInd w:val="0"/>
    </w:pPr>
    <w:rPr>
      <w:rFonts w:ascii="Helvetica Neue" w:eastAsia="Times New Roman" w:hAnsi="Helvetica Neue" w:cs="Helvetica Neue"/>
      <w:color w:val="000000"/>
      <w:sz w:val="24"/>
      <w:szCs w:val="24"/>
      <w:lang w:val="fr-FR" w:eastAsia="fr-FR"/>
    </w:rPr>
  </w:style>
  <w:style w:type="character" w:customStyle="1" w:styleId="A2">
    <w:name w:val="A2"/>
    <w:rsid w:val="00824A16"/>
    <w:rPr>
      <w:rFonts w:cs="Helvetica Neue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7019"/>
    <w:pPr>
      <w:spacing w:before="100" w:beforeAutospacing="1" w:after="100" w:afterAutospacing="1"/>
    </w:pPr>
    <w:rPr>
      <w:rFonts w:ascii="Times New Roman" w:hAnsi="Times New Roman" w:cs="Times New Roman"/>
      <w:lang w:val="fr-CH" w:eastAsia="fr-CH"/>
    </w:rPr>
  </w:style>
  <w:style w:type="character" w:styleId="Strong">
    <w:name w:val="Strong"/>
    <w:basedOn w:val="DefaultParagraphFont"/>
    <w:uiPriority w:val="22"/>
    <w:qFormat/>
    <w:rsid w:val="00CE65E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EA1"/>
    <w:rPr>
      <w:rFonts w:ascii="Helvetica" w:eastAsia="Times New Roman" w:hAnsi="Helvetica" w:cs="Helvetica"/>
      <w:b/>
      <w:bCs/>
      <w:color w:val="009FE3"/>
      <w:sz w:val="30"/>
      <w:szCs w:val="30"/>
      <w:lang w:eastAsia="fr-CH"/>
    </w:rPr>
  </w:style>
  <w:style w:type="character" w:styleId="Emphasis">
    <w:name w:val="Emphasis"/>
    <w:basedOn w:val="DefaultParagraphFont"/>
    <w:uiPriority w:val="20"/>
    <w:qFormat/>
    <w:rsid w:val="00B51E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A1"/>
    <w:rPr>
      <w:rFonts w:ascii="Tahoma" w:eastAsia="Times New Roman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02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042"/>
    <w:rPr>
      <w:rFonts w:eastAsia="Times New Roman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042"/>
    <w:rPr>
      <w:rFonts w:eastAsia="Times New Roman"/>
      <w:b/>
      <w:bCs/>
      <w:szCs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65DE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3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BE28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813"/>
    <w:rPr>
      <w:rFonts w:eastAsia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28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813"/>
    <w:rPr>
      <w:rFonts w:eastAsia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BE2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A0"/>
    <w:rPr>
      <w:rFonts w:eastAsia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51EA1"/>
    <w:pPr>
      <w:spacing w:line="300" w:lineRule="auto"/>
      <w:jc w:val="both"/>
      <w:outlineLvl w:val="1"/>
    </w:pPr>
    <w:rPr>
      <w:rFonts w:ascii="Helvetica" w:hAnsi="Helvetica" w:cs="Helvetica"/>
      <w:b/>
      <w:bCs/>
      <w:color w:val="009FE3"/>
      <w:sz w:val="30"/>
      <w:szCs w:val="30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4BA0"/>
    <w:rPr>
      <w:color w:val="0000FF"/>
      <w:u w:val="single"/>
    </w:rPr>
  </w:style>
  <w:style w:type="paragraph" w:customStyle="1" w:styleId="Default">
    <w:name w:val="Default"/>
    <w:rsid w:val="00824A16"/>
    <w:pPr>
      <w:autoSpaceDE w:val="0"/>
      <w:autoSpaceDN w:val="0"/>
      <w:adjustRightInd w:val="0"/>
    </w:pPr>
    <w:rPr>
      <w:rFonts w:ascii="Helvetica Neue" w:eastAsia="Times New Roman" w:hAnsi="Helvetica Neue" w:cs="Helvetica Neue"/>
      <w:color w:val="000000"/>
      <w:sz w:val="24"/>
      <w:szCs w:val="24"/>
      <w:lang w:val="fr-FR" w:eastAsia="fr-FR"/>
    </w:rPr>
  </w:style>
  <w:style w:type="character" w:customStyle="1" w:styleId="A2">
    <w:name w:val="A2"/>
    <w:rsid w:val="00824A16"/>
    <w:rPr>
      <w:rFonts w:cs="Helvetica Neue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7019"/>
    <w:pPr>
      <w:spacing w:before="100" w:beforeAutospacing="1" w:after="100" w:afterAutospacing="1"/>
    </w:pPr>
    <w:rPr>
      <w:rFonts w:ascii="Times New Roman" w:hAnsi="Times New Roman" w:cs="Times New Roman"/>
      <w:lang w:val="fr-CH" w:eastAsia="fr-CH"/>
    </w:rPr>
  </w:style>
  <w:style w:type="character" w:styleId="Strong">
    <w:name w:val="Strong"/>
    <w:basedOn w:val="DefaultParagraphFont"/>
    <w:uiPriority w:val="22"/>
    <w:qFormat/>
    <w:rsid w:val="00CE65E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EA1"/>
    <w:rPr>
      <w:rFonts w:ascii="Helvetica" w:eastAsia="Times New Roman" w:hAnsi="Helvetica" w:cs="Helvetica"/>
      <w:b/>
      <w:bCs/>
      <w:color w:val="009FE3"/>
      <w:sz w:val="30"/>
      <w:szCs w:val="30"/>
      <w:lang w:eastAsia="fr-CH"/>
    </w:rPr>
  </w:style>
  <w:style w:type="character" w:styleId="Emphasis">
    <w:name w:val="Emphasis"/>
    <w:basedOn w:val="DefaultParagraphFont"/>
    <w:uiPriority w:val="20"/>
    <w:qFormat/>
    <w:rsid w:val="00B51E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A1"/>
    <w:rPr>
      <w:rFonts w:ascii="Tahoma" w:eastAsia="Times New Roman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02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042"/>
    <w:rPr>
      <w:rFonts w:eastAsia="Times New Roman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042"/>
    <w:rPr>
      <w:rFonts w:eastAsia="Times New Roman"/>
      <w:b/>
      <w:bCs/>
      <w:szCs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B65DE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3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BE28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813"/>
    <w:rPr>
      <w:rFonts w:eastAsia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28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813"/>
    <w:rPr>
      <w:rFonts w:eastAsia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BE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6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esvinsduvalais.ch" TargetMode="External"/><Relationship Id="rId9" Type="http://schemas.openxmlformats.org/officeDocument/2006/relationships/hyperlink" Target="https://www.youtube.com/watch?v=rclRafTbTC4" TargetMode="External"/><Relationship Id="rId10" Type="http://schemas.openxmlformats.org/officeDocument/2006/relationships/hyperlink" Target="https://www.youtube.com/watch?v=yz7wRX2_4q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1590</Words>
  <Characters>9067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Mesot</dc:creator>
  <cp:lastModifiedBy>….</cp:lastModifiedBy>
  <cp:revision>2</cp:revision>
  <dcterms:created xsi:type="dcterms:W3CDTF">2016-10-27T11:07:00Z</dcterms:created>
  <dcterms:modified xsi:type="dcterms:W3CDTF">2016-10-27T11:07:00Z</dcterms:modified>
</cp:coreProperties>
</file>