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702" w:tblpY="50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843"/>
      </w:tblGrid>
      <w:tr w:rsidR="00F339AD" w:rsidRPr="00BE2C38" w14:paraId="2877EF55" w14:textId="77777777" w:rsidTr="001A1BB3">
        <w:trPr>
          <w:cantSplit/>
          <w:trHeight w:hRule="exact" w:val="851"/>
        </w:trPr>
        <w:tc>
          <w:tcPr>
            <w:tcW w:w="6804" w:type="dxa"/>
          </w:tcPr>
          <w:p w14:paraId="6B427A1F" w14:textId="77777777" w:rsidR="00F339AD" w:rsidRPr="00BE2C38" w:rsidRDefault="00F339AD" w:rsidP="00BE2C38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Toc158184984"/>
            <w:bookmarkStart w:id="1" w:name="_Toc158186386"/>
            <w:bookmarkStart w:id="2" w:name="_Toc158187715"/>
          </w:p>
          <w:p w14:paraId="7053E10F" w14:textId="77777777" w:rsidR="00F339AD" w:rsidRPr="00BE2C38" w:rsidRDefault="00F339AD" w:rsidP="00BE2C38">
            <w:pPr>
              <w:pStyle w:val="Footer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EDF41C" w14:textId="77777777" w:rsidR="00F339AD" w:rsidRPr="00BE2C38" w:rsidRDefault="00F339AD" w:rsidP="00BE2C38">
            <w:pPr>
              <w:pStyle w:val="Date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BAB329" w14:textId="65876B3C" w:rsidR="00F339AD" w:rsidRPr="00BE2C38" w:rsidRDefault="003A57AA" w:rsidP="00BE2C38">
            <w:pPr>
              <w:pStyle w:val="Date"/>
              <w:spacing w:before="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19.02.2021</w:t>
            </w:r>
          </w:p>
        </w:tc>
      </w:tr>
      <w:bookmarkEnd w:id="0"/>
      <w:bookmarkEnd w:id="1"/>
      <w:bookmarkEnd w:id="2"/>
    </w:tbl>
    <w:p w14:paraId="23DF9F13" w14:textId="6D0FD159" w:rsidR="00F447CC" w:rsidRDefault="00F447CC" w:rsidP="00BE2C38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2DF3334" w14:textId="17BC0CB6" w:rsidR="003A57AA" w:rsidRDefault="003A57AA" w:rsidP="003A57AA">
      <w:pPr>
        <w:pStyle w:val="TitelLight"/>
      </w:pPr>
    </w:p>
    <w:p w14:paraId="24406C26" w14:textId="77777777" w:rsidR="003A57AA" w:rsidRPr="003A57AA" w:rsidRDefault="003A57AA" w:rsidP="003A57AA">
      <w:pPr>
        <w:pStyle w:val="Lead"/>
        <w:rPr>
          <w:lang w:eastAsia="zh-CN"/>
        </w:rPr>
      </w:pPr>
    </w:p>
    <w:p w14:paraId="5F532C2C" w14:textId="66221814" w:rsidR="00F339AD" w:rsidRPr="00287121" w:rsidRDefault="00C30AFF" w:rsidP="00BE2C38">
      <w:pPr>
        <w:pStyle w:val="TitelLight"/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fr-CH"/>
        </w:rPr>
        <w:t xml:space="preserve">DES IMPULSIONS POUR LE </w:t>
      </w:r>
      <w:r w:rsidR="00287121"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tourisme </w:t>
      </w:r>
      <w:r>
        <w:rPr>
          <w:rFonts w:asciiTheme="minorHAnsi" w:hAnsiTheme="minorHAnsi" w:cstheme="minorHAnsi"/>
          <w:sz w:val="28"/>
          <w:szCs w:val="28"/>
          <w:lang w:val="fr-CH"/>
        </w:rPr>
        <w:t xml:space="preserve">DURABLE EN </w:t>
      </w:r>
      <w:r w:rsidR="00287121" w:rsidRPr="00287121">
        <w:rPr>
          <w:rFonts w:asciiTheme="minorHAnsi" w:hAnsiTheme="minorHAnsi" w:cstheme="minorHAnsi"/>
          <w:sz w:val="28"/>
          <w:szCs w:val="28"/>
          <w:lang w:val="fr-CH"/>
        </w:rPr>
        <w:t>suisse</w:t>
      </w:r>
    </w:p>
    <w:p w14:paraId="0B49B93F" w14:textId="5B4450D9" w:rsidR="000B143B" w:rsidRPr="00287121" w:rsidRDefault="002E7453" w:rsidP="00BE2C38">
      <w:pPr>
        <w:spacing w:line="360" w:lineRule="auto"/>
        <w:rPr>
          <w:rFonts w:asciiTheme="minorHAnsi" w:hAnsiTheme="minorHAnsi" w:cstheme="minorHAnsi"/>
          <w:i/>
          <w:iCs/>
          <w:sz w:val="24"/>
          <w:lang w:val="fr-CH"/>
        </w:rPr>
      </w:pPr>
      <w:proofErr w:type="spellStart"/>
      <w:r w:rsidRPr="00287121">
        <w:rPr>
          <w:rFonts w:asciiTheme="minorHAnsi" w:hAnsiTheme="minorHAnsi" w:cstheme="minorHAnsi"/>
          <w:i/>
          <w:iCs/>
          <w:sz w:val="24"/>
          <w:lang w:val="fr-CH"/>
        </w:rPr>
        <w:t>Nicolo</w:t>
      </w:r>
      <w:proofErr w:type="spellEnd"/>
      <w:r w:rsidRPr="00287121">
        <w:rPr>
          <w:rFonts w:asciiTheme="minorHAnsi" w:hAnsiTheme="minorHAnsi" w:cstheme="minorHAnsi"/>
          <w:i/>
          <w:iCs/>
          <w:sz w:val="24"/>
          <w:lang w:val="fr-CH"/>
        </w:rPr>
        <w:t xml:space="preserve"> Paganini, </w:t>
      </w:r>
      <w:r w:rsidR="00287121" w:rsidRPr="00287121">
        <w:rPr>
          <w:rFonts w:asciiTheme="minorHAnsi" w:hAnsiTheme="minorHAnsi" w:cstheme="minorHAnsi"/>
          <w:i/>
          <w:iCs/>
          <w:sz w:val="24"/>
          <w:lang w:val="fr-CH"/>
        </w:rPr>
        <w:t>Président de la Fédération suisse du tourisme</w:t>
      </w:r>
    </w:p>
    <w:p w14:paraId="0C5CBD51" w14:textId="06D2E395" w:rsidR="000B143B" w:rsidRPr="00C30AFF" w:rsidRDefault="00C30AFF" w:rsidP="00BE2C38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i/>
          <w:iCs/>
          <w:szCs w:val="20"/>
          <w:lang w:val="fr-CH"/>
        </w:rPr>
      </w:pPr>
      <w:r w:rsidRPr="00C30AFF">
        <w:rPr>
          <w:rFonts w:asciiTheme="minorHAnsi" w:hAnsiTheme="minorHAnsi" w:cstheme="minorHAnsi"/>
          <w:i/>
          <w:iCs/>
          <w:szCs w:val="20"/>
          <w:lang w:val="fr-CH"/>
        </w:rPr>
        <w:t>Seule la version orale prononcée fait foi.</w:t>
      </w:r>
    </w:p>
    <w:p w14:paraId="507E07AB" w14:textId="77777777" w:rsidR="000B143B" w:rsidRPr="00287121" w:rsidRDefault="000B143B" w:rsidP="00BE2C38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</w:p>
    <w:p w14:paraId="79B5F301" w14:textId="77777777" w:rsidR="000B143B" w:rsidRPr="00287121" w:rsidRDefault="000B143B" w:rsidP="00BE2C38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</w:p>
    <w:p w14:paraId="0F0464ED" w14:textId="507CB7CB" w:rsidR="00287121" w:rsidRPr="00287121" w:rsidRDefault="00287121" w:rsidP="00287121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287121">
        <w:rPr>
          <w:rFonts w:asciiTheme="minorHAnsi" w:hAnsiTheme="minorHAnsi" w:cstheme="minorHAnsi"/>
          <w:sz w:val="28"/>
          <w:szCs w:val="28"/>
          <w:lang w:val="en-CH"/>
        </w:rPr>
        <w:t xml:space="preserve">Mesdames et </w:t>
      </w:r>
      <w:r w:rsidR="002509DC">
        <w:rPr>
          <w:rFonts w:asciiTheme="minorHAnsi" w:hAnsiTheme="minorHAnsi" w:cstheme="minorHAnsi"/>
          <w:sz w:val="28"/>
          <w:szCs w:val="28"/>
          <w:lang w:val="fr-CH"/>
        </w:rPr>
        <w:t>M</w:t>
      </w:r>
      <w:r w:rsidRPr="00287121">
        <w:rPr>
          <w:rFonts w:asciiTheme="minorHAnsi" w:hAnsiTheme="minorHAnsi" w:cstheme="minorHAnsi"/>
          <w:sz w:val="28"/>
          <w:szCs w:val="28"/>
          <w:lang w:val="en-CH"/>
        </w:rPr>
        <w:t>essieurs les représentant</w:t>
      </w:r>
      <w:r w:rsidR="001725A3">
        <w:rPr>
          <w:rFonts w:asciiTheme="minorHAnsi" w:hAnsiTheme="minorHAnsi" w:cstheme="minorHAnsi"/>
          <w:sz w:val="28"/>
          <w:szCs w:val="28"/>
          <w:lang w:val="fr-CH"/>
        </w:rPr>
        <w:t>-</w:t>
      </w:r>
      <w:r w:rsidR="00C30AFF" w:rsidRPr="00C30AFF">
        <w:rPr>
          <w:rFonts w:asciiTheme="minorHAnsi" w:hAnsiTheme="minorHAnsi" w:cstheme="minorHAnsi"/>
          <w:sz w:val="28"/>
          <w:szCs w:val="28"/>
          <w:lang w:val="fr-CH"/>
        </w:rPr>
        <w:t>e</w:t>
      </w:r>
      <w:r w:rsidR="001725A3">
        <w:rPr>
          <w:rFonts w:asciiTheme="minorHAnsi" w:hAnsiTheme="minorHAnsi" w:cstheme="minorHAnsi"/>
          <w:sz w:val="28"/>
          <w:szCs w:val="28"/>
          <w:lang w:val="fr-CH"/>
        </w:rPr>
        <w:t>-</w:t>
      </w:r>
      <w:r w:rsidRPr="00287121">
        <w:rPr>
          <w:rFonts w:asciiTheme="minorHAnsi" w:hAnsiTheme="minorHAnsi" w:cstheme="minorHAnsi"/>
          <w:sz w:val="28"/>
          <w:szCs w:val="28"/>
          <w:lang w:val="en-CH"/>
        </w:rPr>
        <w:t>s des médias</w:t>
      </w:r>
      <w:r>
        <w:rPr>
          <w:rFonts w:asciiTheme="minorHAnsi" w:hAnsiTheme="minorHAnsi" w:cstheme="minorHAnsi"/>
          <w:sz w:val="28"/>
          <w:szCs w:val="28"/>
          <w:lang w:val="fr-CH"/>
        </w:rPr>
        <w:t>,</w:t>
      </w:r>
    </w:p>
    <w:p w14:paraId="6C4415DA" w14:textId="5B6411C5" w:rsidR="005C1BD3" w:rsidRPr="00287121" w:rsidRDefault="005C1BD3" w:rsidP="00BE2C38">
      <w:pPr>
        <w:spacing w:line="360" w:lineRule="auto"/>
        <w:rPr>
          <w:rFonts w:asciiTheme="minorHAnsi" w:hAnsiTheme="minorHAnsi" w:cstheme="minorHAnsi"/>
          <w:sz w:val="28"/>
          <w:szCs w:val="28"/>
          <w:lang w:val="en-CH"/>
        </w:rPr>
      </w:pPr>
    </w:p>
    <w:p w14:paraId="271AF1A1" w14:textId="21D7EEFE" w:rsidR="00EE11AD" w:rsidRDefault="00287121" w:rsidP="00BE2C38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Tout d'abord, je </w:t>
      </w:r>
      <w:r w:rsidR="008444A9">
        <w:rPr>
          <w:rFonts w:asciiTheme="minorHAnsi" w:hAnsiTheme="minorHAnsi" w:cstheme="minorHAnsi"/>
          <w:sz w:val="28"/>
          <w:szCs w:val="28"/>
          <w:lang w:val="fr-CH"/>
        </w:rPr>
        <w:t>souhaite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remercier Suisse Tourisme pour </w:t>
      </w:r>
      <w:r w:rsidR="002509DC">
        <w:rPr>
          <w:rFonts w:asciiTheme="minorHAnsi" w:hAnsiTheme="minorHAnsi" w:cstheme="minorHAnsi"/>
          <w:sz w:val="28"/>
          <w:szCs w:val="28"/>
          <w:lang w:val="fr-CH"/>
        </w:rPr>
        <w:t>l’opportunité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qui m'est donnée </w:t>
      </w:r>
      <w:r w:rsidR="008444A9">
        <w:rPr>
          <w:rFonts w:asciiTheme="minorHAnsi" w:hAnsiTheme="minorHAnsi" w:cstheme="minorHAnsi"/>
          <w:sz w:val="28"/>
          <w:szCs w:val="28"/>
          <w:lang w:val="fr-CH"/>
        </w:rPr>
        <w:t>aujourd’hui</w:t>
      </w:r>
      <w:r w:rsidR="00B846D3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C30AFF">
        <w:rPr>
          <w:rFonts w:asciiTheme="minorHAnsi" w:hAnsiTheme="minorHAnsi" w:cstheme="minorHAnsi"/>
          <w:sz w:val="28"/>
          <w:szCs w:val="28"/>
          <w:lang w:val="fr-CH"/>
        </w:rPr>
        <w:t>d’expliquer</w:t>
      </w:r>
      <w:r w:rsidR="00B846D3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>la position de la Fédération suisse du tourisme (</w:t>
      </w:r>
      <w:r w:rsidR="00B846D3">
        <w:rPr>
          <w:rFonts w:asciiTheme="minorHAnsi" w:hAnsiTheme="minorHAnsi" w:cstheme="minorHAnsi"/>
          <w:sz w:val="28"/>
          <w:szCs w:val="28"/>
          <w:lang w:val="fr-CH"/>
        </w:rPr>
        <w:t>FST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) </w:t>
      </w:r>
      <w:r w:rsidR="008444A9">
        <w:rPr>
          <w:rFonts w:asciiTheme="minorHAnsi" w:hAnsiTheme="minorHAnsi" w:cstheme="minorHAnsi"/>
          <w:sz w:val="28"/>
          <w:szCs w:val="28"/>
          <w:lang w:val="fr-CH"/>
        </w:rPr>
        <w:t>au sujet de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la durabilité. Le </w:t>
      </w:r>
      <w:r w:rsidR="00C30AFF">
        <w:rPr>
          <w:rFonts w:asciiTheme="minorHAnsi" w:hAnsiTheme="minorHAnsi" w:cstheme="minorHAnsi"/>
          <w:sz w:val="28"/>
          <w:szCs w:val="28"/>
          <w:lang w:val="fr-CH"/>
        </w:rPr>
        <w:t>Comité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B846D3">
        <w:rPr>
          <w:rFonts w:asciiTheme="minorHAnsi" w:hAnsiTheme="minorHAnsi" w:cstheme="minorHAnsi"/>
          <w:sz w:val="28"/>
          <w:szCs w:val="28"/>
          <w:lang w:val="fr-CH"/>
        </w:rPr>
        <w:t>de la FST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a approuvé le projet "Durabilité </w:t>
      </w:r>
      <w:r w:rsidR="00C30AFF">
        <w:rPr>
          <w:rFonts w:asciiTheme="minorHAnsi" w:hAnsiTheme="minorHAnsi" w:cstheme="minorHAnsi"/>
          <w:sz w:val="28"/>
          <w:szCs w:val="28"/>
          <w:lang w:val="fr-CH"/>
        </w:rPr>
        <w:t>dans le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tourisme" en septembre 2020. L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 xml:space="preserve">a FST 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considère </w:t>
      </w:r>
      <w:r w:rsidR="008444A9">
        <w:rPr>
          <w:rFonts w:asciiTheme="minorHAnsi" w:hAnsiTheme="minorHAnsi" w:cstheme="minorHAnsi"/>
          <w:sz w:val="28"/>
          <w:szCs w:val="28"/>
          <w:lang w:val="fr-CH"/>
        </w:rPr>
        <w:t>la question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de la durabilité à la fois comme un défi et une opportunité. 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Il est indéniable de constater que, p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>our nos hôtes</w:t>
      </w:r>
      <w:r w:rsidR="00907228">
        <w:rPr>
          <w:rFonts w:asciiTheme="minorHAnsi" w:hAnsiTheme="minorHAnsi" w:cstheme="minorHAnsi"/>
          <w:sz w:val="28"/>
          <w:szCs w:val="28"/>
          <w:lang w:val="fr-CH"/>
        </w:rPr>
        <w:t>,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comme pour d'autres 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parties prenantes</w:t>
      </w:r>
      <w:r w:rsidR="00907228">
        <w:rPr>
          <w:rFonts w:asciiTheme="minorHAnsi" w:hAnsiTheme="minorHAnsi" w:cstheme="minorHAnsi"/>
          <w:sz w:val="28"/>
          <w:szCs w:val="28"/>
          <w:lang w:val="fr-CH"/>
        </w:rPr>
        <w:t>,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tel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le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>s que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 xml:space="preserve"> les représentant-e-s de la politique ou de l’administration,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la question de la durabilité de l'activité économique dans le secteur du tourisme est devenue centrale ces dernières années. Nous 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considérons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 la durabilité dans ses trois dimensions : 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é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>conomi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qu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e - 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é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>cologi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qu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e - 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s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>ocial</w:t>
      </w:r>
      <w:r w:rsidR="00D31FAB">
        <w:rPr>
          <w:rFonts w:asciiTheme="minorHAnsi" w:hAnsiTheme="minorHAnsi" w:cstheme="minorHAnsi"/>
          <w:sz w:val="28"/>
          <w:szCs w:val="28"/>
          <w:lang w:val="fr-CH"/>
        </w:rPr>
        <w:t>e</w:t>
      </w:r>
      <w:r w:rsidRPr="00287121">
        <w:rPr>
          <w:rFonts w:asciiTheme="minorHAnsi" w:hAnsiTheme="minorHAnsi" w:cstheme="minorHAnsi"/>
          <w:sz w:val="28"/>
          <w:szCs w:val="28"/>
          <w:lang w:val="fr-CH"/>
        </w:rPr>
        <w:t xml:space="preserve">. </w:t>
      </w:r>
    </w:p>
    <w:p w14:paraId="245E525B" w14:textId="098E8517" w:rsidR="00BE2C38" w:rsidRPr="00287121" w:rsidRDefault="00287121" w:rsidP="00BE2C38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287121">
        <w:rPr>
          <w:rFonts w:asciiTheme="minorHAnsi" w:hAnsiTheme="minorHAnsi" w:cstheme="minorHAnsi"/>
          <w:sz w:val="28"/>
          <w:szCs w:val="28"/>
          <w:lang w:val="fr-CH"/>
        </w:rPr>
        <w:lastRenderedPageBreak/>
        <w:t xml:space="preserve">Nous sommes convaincus que notre pays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dispose de très bonnes bases pour se distinguer en matière de tourisme durable.</w:t>
      </w:r>
    </w:p>
    <w:p w14:paraId="42A11CF4" w14:textId="77777777" w:rsidR="002E7453" w:rsidRPr="00287121" w:rsidRDefault="002E7453" w:rsidP="00BE2C38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</w:p>
    <w:p w14:paraId="28B78060" w14:textId="66FE1BE2" w:rsidR="00D31FAB" w:rsidRPr="00D31FAB" w:rsidRDefault="00D31FAB" w:rsidP="00D31FAB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Lors de sa réunion du 28 janvier 2021, le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C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omité de la </w:t>
      </w:r>
      <w:r w:rsidR="004F729E">
        <w:rPr>
          <w:rFonts w:asciiTheme="minorHAnsi" w:hAnsiTheme="minorHAnsi" w:cstheme="minorHAnsi"/>
          <w:sz w:val="28"/>
          <w:szCs w:val="28"/>
          <w:lang w:val="fr-CH"/>
        </w:rPr>
        <w:t>FST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, qui comprend les dix principales associations de </w:t>
      </w:r>
      <w:r w:rsidR="004F729E">
        <w:rPr>
          <w:rFonts w:asciiTheme="minorHAnsi" w:hAnsiTheme="minorHAnsi" w:cstheme="minorHAnsi"/>
          <w:sz w:val="28"/>
          <w:szCs w:val="28"/>
          <w:lang w:val="fr-CH"/>
        </w:rPr>
        <w:t>la branche touristique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 xml:space="preserve"> - 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de </w:t>
      </w:r>
      <w:proofErr w:type="spellStart"/>
      <w:r w:rsidRPr="00D31FAB">
        <w:rPr>
          <w:rFonts w:asciiTheme="minorHAnsi" w:hAnsiTheme="minorHAnsi" w:cstheme="minorHAnsi"/>
          <w:sz w:val="28"/>
          <w:szCs w:val="28"/>
          <w:lang w:val="fr-CH"/>
        </w:rPr>
        <w:t>Gastrosuisse</w:t>
      </w:r>
      <w:proofErr w:type="spellEnd"/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et </w:t>
      </w:r>
      <w:proofErr w:type="spellStart"/>
      <w:r w:rsidRPr="00D31FAB">
        <w:rPr>
          <w:rFonts w:asciiTheme="minorHAnsi" w:hAnsiTheme="minorHAnsi" w:cstheme="minorHAnsi"/>
          <w:sz w:val="28"/>
          <w:szCs w:val="28"/>
          <w:lang w:val="fr-CH"/>
        </w:rPr>
        <w:t>Hotelleriesuisse</w:t>
      </w:r>
      <w:proofErr w:type="spellEnd"/>
      <w:r w:rsidR="00EE11AD">
        <w:rPr>
          <w:rFonts w:asciiTheme="minorHAnsi" w:hAnsiTheme="minorHAnsi" w:cstheme="minorHAnsi"/>
          <w:sz w:val="28"/>
          <w:szCs w:val="28"/>
          <w:lang w:val="fr-CH"/>
        </w:rPr>
        <w:t>,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aux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remontées mécaniques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>, aux parcs suisses et à l'Association des transports publics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 xml:space="preserve"> -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a approuvé à l'unanimité le programme </w:t>
      </w:r>
      <w:proofErr w:type="spellStart"/>
      <w:r w:rsidRPr="00D31FAB">
        <w:rPr>
          <w:rFonts w:asciiTheme="minorHAnsi" w:hAnsiTheme="minorHAnsi" w:cstheme="minorHAnsi"/>
          <w:sz w:val="28"/>
          <w:szCs w:val="28"/>
          <w:lang w:val="fr-CH"/>
        </w:rPr>
        <w:t>Swisstainable</w:t>
      </w:r>
      <w:proofErr w:type="spellEnd"/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de Suisse Tourisme. Toutes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ces associations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vont maintenant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définir des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mesures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,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4F729E">
        <w:rPr>
          <w:rFonts w:asciiTheme="minorHAnsi" w:hAnsiTheme="minorHAnsi" w:cstheme="minorHAnsi"/>
          <w:sz w:val="28"/>
          <w:szCs w:val="28"/>
          <w:lang w:val="fr-CH"/>
        </w:rPr>
        <w:t>afin d’encourager l’engagement de leurs membres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/</w:t>
      </w:r>
      <w:r w:rsidR="00CC4B41">
        <w:rPr>
          <w:rFonts w:asciiTheme="minorHAnsi" w:hAnsiTheme="minorHAnsi" w:cstheme="minorHAnsi"/>
          <w:sz w:val="28"/>
          <w:szCs w:val="28"/>
          <w:lang w:val="fr-CH"/>
        </w:rPr>
        <w:t>entreprises</w:t>
      </w:r>
      <w:r w:rsidR="004F729E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et les soutenir </w:t>
      </w:r>
      <w:r w:rsidR="00CC4B41">
        <w:rPr>
          <w:rFonts w:asciiTheme="minorHAnsi" w:hAnsiTheme="minorHAnsi" w:cstheme="minorHAnsi"/>
          <w:sz w:val="28"/>
          <w:szCs w:val="28"/>
          <w:lang w:val="fr-CH"/>
        </w:rPr>
        <w:t xml:space="preserve">dans l’intégration du 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programme </w:t>
      </w:r>
      <w:proofErr w:type="spellStart"/>
      <w:r w:rsidRPr="00D31FAB">
        <w:rPr>
          <w:rFonts w:asciiTheme="minorHAnsi" w:hAnsiTheme="minorHAnsi" w:cstheme="minorHAnsi"/>
          <w:sz w:val="28"/>
          <w:szCs w:val="28"/>
          <w:lang w:val="fr-CH"/>
        </w:rPr>
        <w:t>Swisstainable</w:t>
      </w:r>
      <w:proofErr w:type="spellEnd"/>
      <w:r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. </w:t>
      </w:r>
    </w:p>
    <w:p w14:paraId="22C4ABC8" w14:textId="77777777" w:rsidR="00D31FAB" w:rsidRPr="00D31FAB" w:rsidRDefault="00D31FAB" w:rsidP="00D31FAB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</w:p>
    <w:p w14:paraId="66FF5844" w14:textId="0C62758C" w:rsidR="00D31FAB" w:rsidRPr="00D31FAB" w:rsidRDefault="00CC4B41" w:rsidP="00D31FAB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>
        <w:rPr>
          <w:rFonts w:asciiTheme="minorHAnsi" w:hAnsiTheme="minorHAnsi" w:cstheme="minorHAnsi"/>
          <w:sz w:val="28"/>
          <w:szCs w:val="28"/>
          <w:lang w:val="fr-CH"/>
        </w:rPr>
        <w:t>D’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autres </w:t>
      </w:r>
      <w:r>
        <w:rPr>
          <w:rFonts w:asciiTheme="minorHAnsi" w:hAnsiTheme="minorHAnsi" w:cstheme="minorHAnsi"/>
          <w:sz w:val="28"/>
          <w:szCs w:val="28"/>
          <w:lang w:val="fr-CH"/>
        </w:rPr>
        <w:t>démarches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de ce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projet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 xml:space="preserve">au sein de la </w:t>
      </w:r>
      <w:r>
        <w:rPr>
          <w:rFonts w:asciiTheme="minorHAnsi" w:hAnsiTheme="minorHAnsi" w:cstheme="minorHAnsi"/>
          <w:sz w:val="28"/>
          <w:szCs w:val="28"/>
          <w:lang w:val="fr-CH"/>
        </w:rPr>
        <w:t>FST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fr-CH"/>
        </w:rPr>
        <w:t xml:space="preserve">peuvent être </w:t>
      </w:r>
      <w:proofErr w:type="gramStart"/>
      <w:r w:rsidR="008444A9">
        <w:rPr>
          <w:rFonts w:asciiTheme="minorHAnsi" w:hAnsiTheme="minorHAnsi" w:cstheme="minorHAnsi"/>
          <w:sz w:val="28"/>
          <w:szCs w:val="28"/>
          <w:lang w:val="fr-CH"/>
        </w:rPr>
        <w:t>mentionnées</w:t>
      </w:r>
      <w:r w:rsidRPr="00D31FAB">
        <w:rPr>
          <w:rFonts w:asciiTheme="minorHAnsi" w:hAnsiTheme="minorHAnsi" w:cstheme="minorHAnsi"/>
          <w:sz w:val="28"/>
          <w:szCs w:val="28"/>
          <w:lang w:val="fr-CH"/>
        </w:rPr>
        <w:t>:</w:t>
      </w:r>
      <w:proofErr w:type="gramEnd"/>
      <w:r w:rsidR="008444A9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fr-CH"/>
        </w:rPr>
        <w:t>l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a mise en place d'un </w:t>
      </w:r>
      <w:r w:rsidR="00C77F85">
        <w:rPr>
          <w:rFonts w:asciiTheme="minorHAnsi" w:hAnsiTheme="minorHAnsi" w:cstheme="minorHAnsi"/>
          <w:sz w:val="28"/>
          <w:szCs w:val="28"/>
          <w:lang w:val="fr-CH"/>
        </w:rPr>
        <w:t>«monitoring»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de la durabilité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>,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8444A9">
        <w:rPr>
          <w:rFonts w:asciiTheme="minorHAnsi" w:hAnsiTheme="minorHAnsi" w:cstheme="minorHAnsi"/>
          <w:sz w:val="28"/>
          <w:szCs w:val="28"/>
          <w:lang w:val="fr-CH"/>
        </w:rPr>
        <w:t>afin de pouvoir mesurer les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objectifs fixés, l'intégration du thème de la durabilité dans la stratégie touristique de la </w:t>
      </w:r>
      <w:r>
        <w:rPr>
          <w:rFonts w:asciiTheme="minorHAnsi" w:hAnsiTheme="minorHAnsi" w:cstheme="minorHAnsi"/>
          <w:sz w:val="28"/>
          <w:szCs w:val="28"/>
          <w:lang w:val="fr-CH"/>
        </w:rPr>
        <w:t>FST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et</w:t>
      </w:r>
      <w:r>
        <w:rPr>
          <w:rFonts w:asciiTheme="minorHAnsi" w:hAnsiTheme="minorHAnsi" w:cstheme="minorHAnsi"/>
          <w:sz w:val="28"/>
          <w:szCs w:val="28"/>
          <w:lang w:val="fr-CH"/>
        </w:rPr>
        <w:t>,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enfin</w:t>
      </w:r>
      <w:r>
        <w:rPr>
          <w:rFonts w:asciiTheme="minorHAnsi" w:hAnsiTheme="minorHAnsi" w:cstheme="minorHAnsi"/>
          <w:sz w:val="28"/>
          <w:szCs w:val="28"/>
          <w:lang w:val="fr-CH"/>
        </w:rPr>
        <w:t>,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la création d'un centre de compétence sur le thème de la "durabilité dans le tourisme", dont chaque prestataire </w:t>
      </w:r>
      <w:r w:rsidR="00EE11AD">
        <w:rPr>
          <w:rFonts w:asciiTheme="minorHAnsi" w:hAnsiTheme="minorHAnsi" w:cstheme="minorHAnsi"/>
          <w:sz w:val="28"/>
          <w:szCs w:val="28"/>
          <w:lang w:val="fr-CH"/>
        </w:rPr>
        <w:t xml:space="preserve">touristique </w:t>
      </w:r>
      <w:r>
        <w:rPr>
          <w:rFonts w:asciiTheme="minorHAnsi" w:hAnsiTheme="minorHAnsi" w:cstheme="minorHAnsi"/>
          <w:sz w:val="28"/>
          <w:szCs w:val="28"/>
          <w:lang w:val="fr-CH"/>
        </w:rPr>
        <w:t>pourra bénéficier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>.</w:t>
      </w:r>
    </w:p>
    <w:p w14:paraId="6CEA156C" w14:textId="77777777" w:rsidR="00D31FAB" w:rsidRPr="00D31FAB" w:rsidRDefault="00D31FAB" w:rsidP="00D31FAB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</w:p>
    <w:p w14:paraId="2C41E02F" w14:textId="2F50CD25" w:rsidR="00016FA7" w:rsidRPr="00D31FAB" w:rsidRDefault="00CC4B41" w:rsidP="00D31FAB">
      <w:pPr>
        <w:spacing w:line="360" w:lineRule="auto"/>
        <w:rPr>
          <w:rFonts w:asciiTheme="minorHAnsi" w:hAnsiTheme="minorHAnsi" w:cstheme="minorHAnsi"/>
          <w:sz w:val="28"/>
          <w:szCs w:val="28"/>
          <w:lang w:val="fr-CH"/>
        </w:rPr>
      </w:pPr>
      <w:r>
        <w:rPr>
          <w:rFonts w:asciiTheme="minorHAnsi" w:hAnsiTheme="minorHAnsi" w:cstheme="minorHAnsi"/>
          <w:sz w:val="28"/>
          <w:szCs w:val="28"/>
          <w:lang w:val="fr-CH"/>
        </w:rPr>
        <w:t>Si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l</w:t>
      </w:r>
      <w:r>
        <w:rPr>
          <w:rFonts w:asciiTheme="minorHAnsi" w:hAnsiTheme="minorHAnsi" w:cstheme="minorHAnsi"/>
          <w:sz w:val="28"/>
          <w:szCs w:val="28"/>
          <w:lang w:val="fr-CH"/>
        </w:rPr>
        <w:t>a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fr-CH"/>
        </w:rPr>
        <w:t>FST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a </w:t>
      </w:r>
      <w:r>
        <w:rPr>
          <w:rFonts w:asciiTheme="minorHAnsi" w:hAnsiTheme="minorHAnsi" w:cstheme="minorHAnsi"/>
          <w:sz w:val="28"/>
          <w:szCs w:val="28"/>
          <w:lang w:val="fr-CH"/>
        </w:rPr>
        <w:t>donné une véritable impulsion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à</w:t>
      </w:r>
      <w:r w:rsidR="008C7B2E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l'ensemble </w:t>
      </w:r>
      <w:r>
        <w:rPr>
          <w:rFonts w:asciiTheme="minorHAnsi" w:hAnsiTheme="minorHAnsi" w:cstheme="minorHAnsi"/>
          <w:sz w:val="28"/>
          <w:szCs w:val="28"/>
          <w:lang w:val="fr-CH"/>
        </w:rPr>
        <w:t>de la branche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sur le thème de la qualité il y a plus de vingt ans, </w:t>
      </w:r>
      <w:r w:rsidR="00E45D81">
        <w:rPr>
          <w:rFonts w:asciiTheme="minorHAnsi" w:hAnsiTheme="minorHAnsi" w:cstheme="minorHAnsi"/>
          <w:sz w:val="28"/>
          <w:szCs w:val="28"/>
          <w:lang w:val="fr-CH"/>
        </w:rPr>
        <w:t>elle fera</w:t>
      </w:r>
      <w:r w:rsidR="00D31FAB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de même pour la durabilité dans les années à venir. </w:t>
      </w:r>
      <w:r w:rsidR="00016FA7" w:rsidRPr="00D31FAB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</w:p>
    <w:sectPr w:rsidR="00016FA7" w:rsidRPr="00D31FAB" w:rsidSect="00F339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559" w:bottom="1559" w:left="1701" w:header="51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6EDF" w14:textId="77777777" w:rsidR="00BA460D" w:rsidRDefault="00BA460D">
      <w:r>
        <w:separator/>
      </w:r>
    </w:p>
    <w:p w14:paraId="283056F3" w14:textId="77777777" w:rsidR="00BA460D" w:rsidRDefault="00BA460D"/>
    <w:p w14:paraId="61847E5E" w14:textId="77777777" w:rsidR="00BA460D" w:rsidRDefault="00BA460D"/>
  </w:endnote>
  <w:endnote w:type="continuationSeparator" w:id="0">
    <w:p w14:paraId="5B902DE5" w14:textId="77777777" w:rsidR="00BA460D" w:rsidRDefault="00BA460D">
      <w:r>
        <w:continuationSeparator/>
      </w:r>
    </w:p>
    <w:p w14:paraId="453D8C0C" w14:textId="77777777" w:rsidR="00BA460D" w:rsidRDefault="00BA460D"/>
    <w:p w14:paraId="65328ABD" w14:textId="77777777" w:rsidR="00BA460D" w:rsidRDefault="00BA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 Std">
    <w:altName w:val="Cambria"/>
    <w:panose1 w:val="020B0604020202020204"/>
    <w:charset w:val="00"/>
    <w:family w:val="roman"/>
    <w:notTrueType/>
    <w:pitch w:val="variable"/>
    <w:sig w:usb0="800000AF" w:usb1="5000607B" w:usb2="00000000" w:usb3="00000000" w:csb0="00000001" w:csb1="00000000"/>
  </w:font>
  <w:font w:name="Univers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UniversLTStd-Light">
    <w:altName w:val="Univers LT Std 45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20B0604020202020204"/>
    <w:charset w:val="00"/>
    <w:family w:val="roman"/>
    <w:notTrueType/>
    <w:pitch w:val="variable"/>
    <w:sig w:usb0="800000AF" w:usb1="5000607B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topi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77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DF034F" w14:paraId="5DD9841E" w14:textId="77777777" w:rsidTr="00DF034F">
      <w:trPr>
        <w:trHeight w:val="706"/>
      </w:trPr>
      <w:tc>
        <w:tcPr>
          <w:tcW w:w="2977" w:type="dxa"/>
          <w:tcBorders>
            <w:top w:val="nil"/>
            <w:bottom w:val="nil"/>
          </w:tcBorders>
          <w:vAlign w:val="bottom"/>
        </w:tcPr>
        <w:p w14:paraId="037C97D5" w14:textId="77777777" w:rsidR="00DF034F" w:rsidRDefault="00DF034F" w:rsidP="00DF034F">
          <w:pPr>
            <w:pStyle w:val="Header"/>
            <w:spacing w:before="120" w:line="240" w:lineRule="auto"/>
            <w:ind w:left="-70"/>
          </w:pPr>
          <w:r>
            <w:rPr>
              <w:noProof/>
              <w:lang w:eastAsia="de-CH"/>
            </w:rPr>
            <w:drawing>
              <wp:inline distT="0" distB="0" distL="0" distR="0" wp14:anchorId="657B0070" wp14:editId="3ACCB3D6">
                <wp:extent cx="1836000" cy="4392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v_labels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AE6682" w14:textId="77777777" w:rsidR="00DF034F" w:rsidRDefault="00DF0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77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DF034F" w14:paraId="6289DA85" w14:textId="77777777" w:rsidTr="00DF034F">
      <w:trPr>
        <w:trHeight w:val="706"/>
      </w:trPr>
      <w:tc>
        <w:tcPr>
          <w:tcW w:w="2977" w:type="dxa"/>
          <w:tcBorders>
            <w:top w:val="nil"/>
            <w:bottom w:val="nil"/>
          </w:tcBorders>
          <w:vAlign w:val="bottom"/>
        </w:tcPr>
        <w:p w14:paraId="408C5446" w14:textId="77777777" w:rsidR="00DF034F" w:rsidRDefault="00DF034F" w:rsidP="00DF034F">
          <w:pPr>
            <w:pStyle w:val="Header"/>
            <w:spacing w:before="120" w:line="240" w:lineRule="auto"/>
            <w:ind w:left="-70"/>
          </w:pPr>
          <w:r>
            <w:rPr>
              <w:noProof/>
              <w:lang w:eastAsia="de-CH"/>
            </w:rPr>
            <w:drawing>
              <wp:inline distT="0" distB="0" distL="0" distR="0" wp14:anchorId="1E473F14" wp14:editId="2E4BA63A">
                <wp:extent cx="1836000" cy="43920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v_labels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90F908" w14:textId="77777777" w:rsidR="00DF034F" w:rsidRDefault="00DF0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C3F2" w14:textId="77777777" w:rsidR="00BA460D" w:rsidRDefault="00BA460D">
      <w:pPr>
        <w:rPr>
          <w:sz w:val="24"/>
        </w:rPr>
      </w:pPr>
      <w:r>
        <w:separator/>
      </w:r>
    </w:p>
    <w:p w14:paraId="7926E072" w14:textId="77777777" w:rsidR="00BA460D" w:rsidRDefault="00BA460D"/>
    <w:p w14:paraId="637D64D5" w14:textId="77777777" w:rsidR="00BA460D" w:rsidRDefault="00BA460D"/>
  </w:footnote>
  <w:footnote w:type="continuationSeparator" w:id="0">
    <w:p w14:paraId="6C73C44A" w14:textId="77777777" w:rsidR="00BA460D" w:rsidRDefault="00BA460D">
      <w:r>
        <w:continuationSeparator/>
      </w:r>
    </w:p>
    <w:p w14:paraId="303E3429" w14:textId="77777777" w:rsidR="00BA460D" w:rsidRDefault="00BA460D"/>
    <w:p w14:paraId="5D63C450" w14:textId="77777777" w:rsidR="00BA460D" w:rsidRDefault="00BA4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CellMar>
        <w:left w:w="0" w:type="dxa"/>
      </w:tblCellMar>
      <w:tblLook w:val="00A0" w:firstRow="1" w:lastRow="0" w:firstColumn="1" w:lastColumn="0" w:noHBand="0" w:noVBand="0"/>
    </w:tblPr>
    <w:tblGrid>
      <w:gridCol w:w="5812"/>
      <w:gridCol w:w="3969"/>
    </w:tblGrid>
    <w:tr w:rsidR="00DF034F" w14:paraId="6D43C5C6" w14:textId="77777777" w:rsidTr="00690B4E">
      <w:trPr>
        <w:trHeight w:val="848"/>
      </w:trPr>
      <w:tc>
        <w:tcPr>
          <w:tcW w:w="5812" w:type="dxa"/>
        </w:tcPr>
        <w:p w14:paraId="6EC51234" w14:textId="77777777" w:rsidR="00DF034F" w:rsidRPr="00BF74C3" w:rsidRDefault="00DF034F" w:rsidP="00DF034F">
          <w:pPr>
            <w:pStyle w:val="Footer"/>
          </w:pPr>
        </w:p>
      </w:tc>
      <w:tc>
        <w:tcPr>
          <w:tcW w:w="3969" w:type="dxa"/>
          <w:vMerge w:val="restart"/>
        </w:tcPr>
        <w:p w14:paraId="19585864" w14:textId="77777777" w:rsidR="00DF034F" w:rsidRDefault="00DF034F" w:rsidP="00DF034F">
          <w:pPr>
            <w:pStyle w:val="Header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  <w:r>
            <w:rPr>
              <w:noProof/>
              <w:lang w:eastAsia="de-CH"/>
            </w:rPr>
            <w:drawing>
              <wp:inline distT="0" distB="0" distL="0" distR="0" wp14:anchorId="4AF0AB57" wp14:editId="0DEA02D3">
                <wp:extent cx="1979930" cy="659765"/>
                <wp:effectExtent l="0" t="0" r="1270" b="6985"/>
                <wp:docPr id="7" name="Grafik 7" descr="G:\AVO\auftr\tourismus\grafik\export\stv_logo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AVO\auftr\tourismus\grafik\export\stv_logo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034F" w14:paraId="71A58378" w14:textId="77777777" w:rsidTr="00690B4E">
      <w:trPr>
        <w:trHeight w:val="278"/>
      </w:trPr>
      <w:tc>
        <w:tcPr>
          <w:tcW w:w="5812" w:type="dxa"/>
        </w:tcPr>
        <w:p w14:paraId="5C0727C7" w14:textId="429E5E27" w:rsidR="00DF034F" w:rsidRPr="00BF74C3" w:rsidRDefault="00DF034F" w:rsidP="00DF034F">
          <w:pPr>
            <w:pStyle w:val="Date"/>
            <w:spacing w:before="60"/>
          </w:pPr>
        </w:p>
      </w:tc>
      <w:tc>
        <w:tcPr>
          <w:tcW w:w="3969" w:type="dxa"/>
          <w:vMerge/>
        </w:tcPr>
        <w:p w14:paraId="198DD809" w14:textId="77777777" w:rsidR="00DF034F" w:rsidRDefault="00DF034F" w:rsidP="00DF034F">
          <w:pPr>
            <w:pStyle w:val="Header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</w:p>
      </w:tc>
    </w:tr>
  </w:tbl>
  <w:p w14:paraId="75B18741" w14:textId="77777777" w:rsidR="00DF034F" w:rsidRDefault="00DF0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A0CF" w14:textId="77777777" w:rsidR="00DF034F" w:rsidRDefault="00DF034F" w:rsidP="00425422">
    <w:pPr>
      <w:pStyle w:val="Header"/>
      <w:tabs>
        <w:tab w:val="clear" w:pos="4536"/>
        <w:tab w:val="clear" w:pos="9072"/>
        <w:tab w:val="left" w:pos="993"/>
      </w:tabs>
      <w:spacing w:line="240" w:lineRule="auto"/>
    </w:pPr>
    <w:r>
      <w:rPr>
        <w:noProof/>
        <w:lang w:eastAsia="de-CH"/>
      </w:rPr>
      <w:drawing>
        <wp:inline distT="0" distB="0" distL="0" distR="0" wp14:anchorId="5A1BE8D7" wp14:editId="7BC0609C">
          <wp:extent cx="5760000" cy="71342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v_logo_adress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1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0E8C8" w14:textId="77777777" w:rsidR="00DF034F" w:rsidRPr="00425422" w:rsidRDefault="00DF034F" w:rsidP="00425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C3C"/>
    <w:multiLevelType w:val="multilevel"/>
    <w:tmpl w:val="E65AABC0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680" w:hanging="680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" w15:restartNumberingAfterBreak="0">
    <w:nsid w:val="06940444"/>
    <w:multiLevelType w:val="multilevel"/>
    <w:tmpl w:val="85E299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D36D53"/>
    <w:multiLevelType w:val="multilevel"/>
    <w:tmpl w:val="8A7AEAE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4%2%1%3.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" w15:restartNumberingAfterBreak="0">
    <w:nsid w:val="09960320"/>
    <w:multiLevelType w:val="multilevel"/>
    <w:tmpl w:val="4566EF48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557871"/>
    <w:multiLevelType w:val="multilevel"/>
    <w:tmpl w:val="29307FA6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964" w:hanging="397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5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6" w15:restartNumberingAfterBreak="0">
    <w:nsid w:val="1064086F"/>
    <w:multiLevelType w:val="multilevel"/>
    <w:tmpl w:val="1D42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BC37E4"/>
    <w:multiLevelType w:val="multilevel"/>
    <w:tmpl w:val="95BCB09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8" w15:restartNumberingAfterBreak="0">
    <w:nsid w:val="11E401A6"/>
    <w:multiLevelType w:val="multilevel"/>
    <w:tmpl w:val="F1B44A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73625B1"/>
    <w:multiLevelType w:val="multilevel"/>
    <w:tmpl w:val="1ACC88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A62FA2"/>
    <w:multiLevelType w:val="multilevel"/>
    <w:tmpl w:val="78BA19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4A671F"/>
    <w:multiLevelType w:val="multilevel"/>
    <w:tmpl w:val="A43ACB10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592A95"/>
    <w:multiLevelType w:val="multilevel"/>
    <w:tmpl w:val="F1948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E4A2F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B2C93"/>
    <w:multiLevelType w:val="multilevel"/>
    <w:tmpl w:val="86CA61C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680237F"/>
    <w:multiLevelType w:val="multilevel"/>
    <w:tmpl w:val="C8AE5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0D7F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D6494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8" w15:restartNumberingAfterBreak="0">
    <w:nsid w:val="340C7C8B"/>
    <w:multiLevelType w:val="multilevel"/>
    <w:tmpl w:val="973A3C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8F32D0"/>
    <w:multiLevelType w:val="multilevel"/>
    <w:tmpl w:val="43DCCA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2E913FD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1" w15:restartNumberingAfterBreak="0">
    <w:nsid w:val="43A842C6"/>
    <w:multiLevelType w:val="multilevel"/>
    <w:tmpl w:val="4D28519A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8E78AE"/>
    <w:multiLevelType w:val="multilevel"/>
    <w:tmpl w:val="CA269E94"/>
    <w:lvl w:ilvl="0">
      <w:start w:val="1"/>
      <w:numFmt w:val="decimal"/>
      <w:pStyle w:val="Heading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Heading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CF3F61"/>
    <w:multiLevelType w:val="multilevel"/>
    <w:tmpl w:val="658666A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3%1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4" w15:restartNumberingAfterBreak="0">
    <w:nsid w:val="50546069"/>
    <w:multiLevelType w:val="hybridMultilevel"/>
    <w:tmpl w:val="E392FC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3948"/>
    <w:multiLevelType w:val="multilevel"/>
    <w:tmpl w:val="493A8C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5D8126E"/>
    <w:multiLevelType w:val="hybridMultilevel"/>
    <w:tmpl w:val="8FFC3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9DB"/>
    <w:multiLevelType w:val="multilevel"/>
    <w:tmpl w:val="779032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9C6C76"/>
    <w:multiLevelType w:val="multilevel"/>
    <w:tmpl w:val="B594954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9" w15:restartNumberingAfterBreak="0">
    <w:nsid w:val="5C7F5009"/>
    <w:multiLevelType w:val="multilevel"/>
    <w:tmpl w:val="BAFE40C2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7A32255"/>
    <w:multiLevelType w:val="multilevel"/>
    <w:tmpl w:val="AE7AF216"/>
    <w:lvl w:ilvl="0">
      <w:start w:val="1"/>
      <w:numFmt w:val="none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1" w15:restartNumberingAfterBreak="0">
    <w:nsid w:val="68BA6C01"/>
    <w:multiLevelType w:val="multilevel"/>
    <w:tmpl w:val="CBDA190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2" w15:restartNumberingAfterBreak="0">
    <w:nsid w:val="68F253C8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A964E3A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B0C7B30"/>
    <w:multiLevelType w:val="hybridMultilevel"/>
    <w:tmpl w:val="F9EC80E0"/>
    <w:lvl w:ilvl="0" w:tplc="BB5400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85C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BD339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B40340"/>
    <w:multiLevelType w:val="multilevel"/>
    <w:tmpl w:val="AA6A1E5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8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20"/>
  </w:num>
  <w:num w:numId="5">
    <w:abstractNumId w:val="28"/>
  </w:num>
  <w:num w:numId="6">
    <w:abstractNumId w:val="2"/>
  </w:num>
  <w:num w:numId="7">
    <w:abstractNumId w:val="31"/>
  </w:num>
  <w:num w:numId="8">
    <w:abstractNumId w:val="23"/>
  </w:num>
  <w:num w:numId="9">
    <w:abstractNumId w:val="0"/>
  </w:num>
  <w:num w:numId="10">
    <w:abstractNumId w:val="4"/>
  </w:num>
  <w:num w:numId="11">
    <w:abstractNumId w:val="37"/>
  </w:num>
  <w:num w:numId="12">
    <w:abstractNumId w:val="17"/>
  </w:num>
  <w:num w:numId="13">
    <w:abstractNumId w:val="35"/>
  </w:num>
  <w:num w:numId="14">
    <w:abstractNumId w:val="36"/>
  </w:num>
  <w:num w:numId="15">
    <w:abstractNumId w:val="16"/>
  </w:num>
  <w:num w:numId="16">
    <w:abstractNumId w:val="7"/>
  </w:num>
  <w:num w:numId="17">
    <w:abstractNumId w:val="30"/>
  </w:num>
  <w:num w:numId="18">
    <w:abstractNumId w:val="15"/>
  </w:num>
  <w:num w:numId="19">
    <w:abstractNumId w:val="18"/>
  </w:num>
  <w:num w:numId="20">
    <w:abstractNumId w:val="22"/>
  </w:num>
  <w:num w:numId="21">
    <w:abstractNumId w:val="8"/>
  </w:num>
  <w:num w:numId="22">
    <w:abstractNumId w:val="14"/>
  </w:num>
  <w:num w:numId="23">
    <w:abstractNumId w:val="11"/>
  </w:num>
  <w:num w:numId="24">
    <w:abstractNumId w:val="3"/>
  </w:num>
  <w:num w:numId="25">
    <w:abstractNumId w:val="21"/>
  </w:num>
  <w:num w:numId="26">
    <w:abstractNumId w:val="22"/>
  </w:num>
  <w:num w:numId="27">
    <w:abstractNumId w:val="10"/>
  </w:num>
  <w:num w:numId="28">
    <w:abstractNumId w:val="22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</w:num>
  <w:num w:numId="33">
    <w:abstractNumId w:val="9"/>
  </w:num>
  <w:num w:numId="34">
    <w:abstractNumId w:val="25"/>
  </w:num>
  <w:num w:numId="35">
    <w:abstractNumId w:val="32"/>
  </w:num>
  <w:num w:numId="36">
    <w:abstractNumId w:val="33"/>
  </w:num>
  <w:num w:numId="3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"/>
  </w:num>
  <w:num w:numId="40">
    <w:abstractNumId w:val="12"/>
  </w:num>
  <w:num w:numId="41">
    <w:abstractNumId w:val="13"/>
  </w:num>
  <w:num w:numId="42">
    <w:abstractNumId w:val="3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C"/>
    <w:rsid w:val="00016FA7"/>
    <w:rsid w:val="00086743"/>
    <w:rsid w:val="000B0FBF"/>
    <w:rsid w:val="000B143B"/>
    <w:rsid w:val="000B31A9"/>
    <w:rsid w:val="000B7F4C"/>
    <w:rsid w:val="000C0B48"/>
    <w:rsid w:val="000C4AB3"/>
    <w:rsid w:val="001266C4"/>
    <w:rsid w:val="001549B6"/>
    <w:rsid w:val="0016146E"/>
    <w:rsid w:val="00162439"/>
    <w:rsid w:val="001725A3"/>
    <w:rsid w:val="00182544"/>
    <w:rsid w:val="00192FA4"/>
    <w:rsid w:val="001A1BB3"/>
    <w:rsid w:val="001B11A3"/>
    <w:rsid w:val="001D6A02"/>
    <w:rsid w:val="001F5D69"/>
    <w:rsid w:val="002036AD"/>
    <w:rsid w:val="0023791C"/>
    <w:rsid w:val="002509DC"/>
    <w:rsid w:val="00286DF1"/>
    <w:rsid w:val="00287121"/>
    <w:rsid w:val="002A28FE"/>
    <w:rsid w:val="002A6A76"/>
    <w:rsid w:val="002B5580"/>
    <w:rsid w:val="002B5B50"/>
    <w:rsid w:val="002C0C5C"/>
    <w:rsid w:val="002C4FAE"/>
    <w:rsid w:val="002E7453"/>
    <w:rsid w:val="002F359F"/>
    <w:rsid w:val="00307E1F"/>
    <w:rsid w:val="00324A09"/>
    <w:rsid w:val="00324A46"/>
    <w:rsid w:val="00351FE3"/>
    <w:rsid w:val="00372223"/>
    <w:rsid w:val="003A57AA"/>
    <w:rsid w:val="003E7C5D"/>
    <w:rsid w:val="003F0FD7"/>
    <w:rsid w:val="0042087C"/>
    <w:rsid w:val="00425422"/>
    <w:rsid w:val="004561FF"/>
    <w:rsid w:val="00464FE9"/>
    <w:rsid w:val="00480524"/>
    <w:rsid w:val="00482C3C"/>
    <w:rsid w:val="004873F6"/>
    <w:rsid w:val="004F644D"/>
    <w:rsid w:val="004F6823"/>
    <w:rsid w:val="004F729E"/>
    <w:rsid w:val="00525005"/>
    <w:rsid w:val="0053250D"/>
    <w:rsid w:val="00536676"/>
    <w:rsid w:val="005476A7"/>
    <w:rsid w:val="00555EEB"/>
    <w:rsid w:val="0055725F"/>
    <w:rsid w:val="005B48C2"/>
    <w:rsid w:val="005C1BD3"/>
    <w:rsid w:val="005F6D67"/>
    <w:rsid w:val="006013A7"/>
    <w:rsid w:val="006253E0"/>
    <w:rsid w:val="006737F9"/>
    <w:rsid w:val="0068298B"/>
    <w:rsid w:val="00690B4E"/>
    <w:rsid w:val="00695B42"/>
    <w:rsid w:val="006B290F"/>
    <w:rsid w:val="006E2CF2"/>
    <w:rsid w:val="006F03E7"/>
    <w:rsid w:val="00701231"/>
    <w:rsid w:val="00735788"/>
    <w:rsid w:val="00751F59"/>
    <w:rsid w:val="007965BC"/>
    <w:rsid w:val="007C54CA"/>
    <w:rsid w:val="007F0D4A"/>
    <w:rsid w:val="0082354B"/>
    <w:rsid w:val="00830F5E"/>
    <w:rsid w:val="008444A9"/>
    <w:rsid w:val="00845E09"/>
    <w:rsid w:val="00856E31"/>
    <w:rsid w:val="008A34CF"/>
    <w:rsid w:val="008B3B3F"/>
    <w:rsid w:val="008C7B2E"/>
    <w:rsid w:val="00907228"/>
    <w:rsid w:val="0091017A"/>
    <w:rsid w:val="00912E7C"/>
    <w:rsid w:val="009256E0"/>
    <w:rsid w:val="0093126B"/>
    <w:rsid w:val="0093258D"/>
    <w:rsid w:val="00946181"/>
    <w:rsid w:val="009B27E9"/>
    <w:rsid w:val="009B2A35"/>
    <w:rsid w:val="009C1B74"/>
    <w:rsid w:val="009C4B6C"/>
    <w:rsid w:val="009F6FF7"/>
    <w:rsid w:val="00A113BE"/>
    <w:rsid w:val="00A20BF4"/>
    <w:rsid w:val="00A247AA"/>
    <w:rsid w:val="00A629D5"/>
    <w:rsid w:val="00AC63D1"/>
    <w:rsid w:val="00B45F45"/>
    <w:rsid w:val="00B5476D"/>
    <w:rsid w:val="00B6068D"/>
    <w:rsid w:val="00B61CDD"/>
    <w:rsid w:val="00B75EFA"/>
    <w:rsid w:val="00B81E79"/>
    <w:rsid w:val="00B846D3"/>
    <w:rsid w:val="00B8693C"/>
    <w:rsid w:val="00B9504D"/>
    <w:rsid w:val="00BA3A6A"/>
    <w:rsid w:val="00BA460D"/>
    <w:rsid w:val="00BD4AF2"/>
    <w:rsid w:val="00BE2C38"/>
    <w:rsid w:val="00C07A34"/>
    <w:rsid w:val="00C30AFF"/>
    <w:rsid w:val="00C77F85"/>
    <w:rsid w:val="00C944E0"/>
    <w:rsid w:val="00CC0D53"/>
    <w:rsid w:val="00CC4B41"/>
    <w:rsid w:val="00CC677F"/>
    <w:rsid w:val="00CE6A84"/>
    <w:rsid w:val="00D20D0A"/>
    <w:rsid w:val="00D31FAB"/>
    <w:rsid w:val="00D7209A"/>
    <w:rsid w:val="00D836DE"/>
    <w:rsid w:val="00D9717C"/>
    <w:rsid w:val="00DB264A"/>
    <w:rsid w:val="00DF034F"/>
    <w:rsid w:val="00E05AD1"/>
    <w:rsid w:val="00E370E8"/>
    <w:rsid w:val="00E45D81"/>
    <w:rsid w:val="00E853B4"/>
    <w:rsid w:val="00E87332"/>
    <w:rsid w:val="00E91063"/>
    <w:rsid w:val="00ED2FAC"/>
    <w:rsid w:val="00EE11AD"/>
    <w:rsid w:val="00F32CCC"/>
    <w:rsid w:val="00F339AD"/>
    <w:rsid w:val="00F34F86"/>
    <w:rsid w:val="00F447CC"/>
    <w:rsid w:val="00F71372"/>
    <w:rsid w:val="00FA0492"/>
    <w:rsid w:val="00FA43BD"/>
    <w:rsid w:val="00FD383A"/>
    <w:rsid w:val="00FD6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F6500"/>
  <w15:docId w15:val="{60540533-2BF9-45FE-9EA6-066838B3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54B"/>
    <w:pPr>
      <w:tabs>
        <w:tab w:val="left" w:pos="567"/>
        <w:tab w:val="left" w:pos="851"/>
      </w:tabs>
      <w:spacing w:line="280" w:lineRule="exact"/>
    </w:pPr>
    <w:rPr>
      <w:rFonts w:ascii="Utopia Std" w:hAnsi="Utopia Std"/>
      <w:spacing w:val="2"/>
      <w:szCs w:val="24"/>
      <w:lang w:eastAsia="zh-CN"/>
    </w:rPr>
  </w:style>
  <w:style w:type="paragraph" w:styleId="Heading1">
    <w:name w:val="heading 1"/>
    <w:basedOn w:val="Normal"/>
    <w:next w:val="Heading2"/>
    <w:qFormat/>
    <w:rsid w:val="00C10245"/>
    <w:pPr>
      <w:keepNext/>
      <w:spacing w:before="300"/>
      <w:outlineLvl w:val="0"/>
    </w:pPr>
    <w:rPr>
      <w:rFonts w:ascii="Univers 65 Bold" w:hAnsi="Univers 65 Bold"/>
      <w:b/>
      <w:caps/>
      <w:spacing w:val="4"/>
      <w:kern w:val="28"/>
    </w:rPr>
  </w:style>
  <w:style w:type="paragraph" w:styleId="Heading2">
    <w:name w:val="heading 2"/>
    <w:basedOn w:val="Heading1"/>
    <w:next w:val="Normal"/>
    <w:qFormat/>
    <w:rsid w:val="00C10245"/>
    <w:pPr>
      <w:numPr>
        <w:numId w:val="17"/>
      </w:numPr>
      <w:tabs>
        <w:tab w:val="clear" w:pos="567"/>
      </w:tabs>
      <w:spacing w:before="0" w:after="200"/>
      <w:outlineLvl w:val="1"/>
    </w:pPr>
    <w:rPr>
      <w:rFonts w:ascii="Univers 45 Light" w:hAnsi="Univers 45 Light"/>
      <w:b w:val="0"/>
    </w:rPr>
  </w:style>
  <w:style w:type="paragraph" w:styleId="Heading3">
    <w:name w:val="heading 3"/>
    <w:basedOn w:val="Heading2"/>
    <w:next w:val="Heading4"/>
    <w:qFormat/>
    <w:rsid w:val="00124C46"/>
    <w:pPr>
      <w:keepNext w:val="0"/>
      <w:keepLines/>
      <w:numPr>
        <w:numId w:val="28"/>
      </w:numPr>
      <w:pBdr>
        <w:top w:val="single" w:sz="2" w:space="6" w:color="auto"/>
      </w:pBdr>
      <w:spacing w:before="280"/>
      <w:outlineLvl w:val="2"/>
    </w:pPr>
    <w:rPr>
      <w:rFonts w:ascii="Univers 65 Bold" w:hAnsi="Univers 65 Bold"/>
      <w:b/>
      <w:spacing w:val="2"/>
    </w:rPr>
  </w:style>
  <w:style w:type="paragraph" w:styleId="Heading4">
    <w:name w:val="heading 4"/>
    <w:aliases w:val="Aufzählung 1"/>
    <w:basedOn w:val="Normal"/>
    <w:next w:val="Heading5"/>
    <w:link w:val="Heading4Char"/>
    <w:qFormat/>
    <w:rsid w:val="00A0153F"/>
    <w:pPr>
      <w:keepLines/>
      <w:numPr>
        <w:ilvl w:val="1"/>
        <w:numId w:val="2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Heading6"/>
    <w:link w:val="Heading5Char"/>
    <w:qFormat/>
    <w:rsid w:val="00B135AE"/>
    <w:pPr>
      <w:numPr>
        <w:ilvl w:val="2"/>
        <w:numId w:val="28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C60891"/>
    <w:pPr>
      <w:numPr>
        <w:ilvl w:val="3"/>
        <w:numId w:val="28"/>
      </w:numPr>
      <w:tabs>
        <w:tab w:val="clear" w:pos="567"/>
      </w:tabs>
      <w:ind w:hanging="284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10245"/>
    <w:pPr>
      <w:spacing w:before="200"/>
      <w:outlineLvl w:val="6"/>
    </w:pPr>
    <w:rPr>
      <w:rFonts w:ascii="Univers 65 Bold" w:hAnsi="Univers 65 Bold"/>
      <w:b/>
      <w:caps/>
      <w:sz w:val="15"/>
    </w:rPr>
  </w:style>
  <w:style w:type="paragraph" w:styleId="Heading8">
    <w:name w:val="heading 8"/>
    <w:basedOn w:val="Heading7"/>
    <w:next w:val="Normal"/>
    <w:link w:val="Heading8Char"/>
    <w:qFormat/>
    <w:rsid w:val="00C10245"/>
    <w:pPr>
      <w:outlineLvl w:val="7"/>
    </w:pPr>
    <w:rPr>
      <w:rFonts w:ascii="Univers 45 Light" w:hAnsi="Univers 45 Light"/>
      <w:b w:val="0"/>
    </w:rPr>
  </w:style>
  <w:style w:type="paragraph" w:styleId="Heading9">
    <w:name w:val="heading 9"/>
    <w:basedOn w:val="Heading8"/>
    <w:next w:val="NormalIndent"/>
    <w:link w:val="Heading9Char"/>
    <w:qFormat/>
    <w:rsid w:val="00780250"/>
    <w:pPr>
      <w:tabs>
        <w:tab w:val="clear" w:pos="851"/>
      </w:tabs>
      <w:ind w:left="567"/>
      <w:outlineLvl w:val="8"/>
    </w:pPr>
    <w:rPr>
      <w:rFonts w:ascii="Univers 65 Bold" w:hAnsi="Univers 65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C60891"/>
    <w:rPr>
      <w:rFonts w:ascii="Utopia Std" w:hAnsi="Utopia Std"/>
      <w:bCs/>
      <w:spacing w:val="2"/>
      <w:szCs w:val="22"/>
      <w:lang w:eastAsia="zh-CN"/>
    </w:rPr>
  </w:style>
  <w:style w:type="character" w:customStyle="1" w:styleId="Heading5Char">
    <w:name w:val="Heading 5 Char"/>
    <w:link w:val="Heading5"/>
    <w:rsid w:val="00B135AE"/>
    <w:rPr>
      <w:rFonts w:ascii="Utopia Std" w:hAnsi="Utopia Std"/>
      <w:bCs/>
      <w:iCs/>
      <w:spacing w:val="2"/>
      <w:szCs w:val="26"/>
      <w:lang w:eastAsia="zh-CN"/>
    </w:rPr>
  </w:style>
  <w:style w:type="character" w:customStyle="1" w:styleId="Heading4Char">
    <w:name w:val="Heading 4 Char"/>
    <w:aliases w:val="Aufzählung 1 Char"/>
    <w:link w:val="Heading4"/>
    <w:rsid w:val="00A0153F"/>
    <w:rPr>
      <w:rFonts w:ascii="Utopia Std" w:hAnsi="Utopia Std"/>
      <w:bCs/>
      <w:spacing w:val="2"/>
      <w:szCs w:val="28"/>
      <w:lang w:eastAsia="zh-CN"/>
    </w:rPr>
  </w:style>
  <w:style w:type="character" w:customStyle="1" w:styleId="Heading7Char">
    <w:name w:val="Heading 7 Char"/>
    <w:link w:val="Heading7"/>
    <w:rsid w:val="00C10245"/>
    <w:rPr>
      <w:rFonts w:ascii="Univers 65 Bold" w:hAnsi="Univers 65 Bold"/>
      <w:b/>
      <w:caps/>
      <w:spacing w:val="2"/>
      <w:sz w:val="15"/>
      <w:szCs w:val="24"/>
      <w:lang w:eastAsia="zh-CN"/>
    </w:rPr>
  </w:style>
  <w:style w:type="character" w:customStyle="1" w:styleId="Heading8Char">
    <w:name w:val="Heading 8 Char"/>
    <w:link w:val="Heading8"/>
    <w:rsid w:val="00C10245"/>
    <w:rPr>
      <w:rFonts w:ascii="Univers 45 Light" w:hAnsi="Univers 45 Light"/>
      <w:caps/>
      <w:spacing w:val="2"/>
      <w:sz w:val="15"/>
      <w:szCs w:val="24"/>
      <w:lang w:eastAsia="zh-CN"/>
    </w:rPr>
  </w:style>
  <w:style w:type="paragraph" w:styleId="NormalIndent">
    <w:name w:val="Normal Indent"/>
    <w:basedOn w:val="Normal"/>
    <w:rsid w:val="005B2DD6"/>
    <w:pPr>
      <w:tabs>
        <w:tab w:val="clear" w:pos="851"/>
      </w:tabs>
      <w:ind w:left="567"/>
    </w:pPr>
  </w:style>
  <w:style w:type="character" w:customStyle="1" w:styleId="Heading9Char">
    <w:name w:val="Heading 9 Char"/>
    <w:link w:val="Heading9"/>
    <w:rsid w:val="00780250"/>
    <w:rPr>
      <w:rFonts w:ascii="Univers 65 Bold" w:hAnsi="Univers 65 Bold"/>
      <w:caps/>
      <w:spacing w:val="2"/>
      <w:sz w:val="15"/>
      <w:szCs w:val="24"/>
      <w:lang w:eastAsia="zh-CN"/>
    </w:rPr>
  </w:style>
  <w:style w:type="table" w:styleId="TableGrid">
    <w:name w:val="Table Grid"/>
    <w:basedOn w:val="TableNormal"/>
    <w:rsid w:val="00712A63"/>
    <w:pPr>
      <w:tabs>
        <w:tab w:val="left" w:pos="567"/>
        <w:tab w:val="left" w:pos="851"/>
      </w:tabs>
    </w:p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egende">
    <w:name w:val="Legende"/>
    <w:basedOn w:val="Normal"/>
    <w:uiPriority w:val="99"/>
    <w:rsid w:val="00EF07E2"/>
    <w:pPr>
      <w:widowControl w:val="0"/>
      <w:tabs>
        <w:tab w:val="clear" w:pos="567"/>
        <w:tab w:val="clear" w:pos="851"/>
        <w:tab w:val="left" w:pos="340"/>
      </w:tabs>
      <w:autoSpaceDE w:val="0"/>
      <w:autoSpaceDN w:val="0"/>
      <w:adjustRightInd w:val="0"/>
      <w:spacing w:line="190" w:lineRule="atLeast"/>
      <w:textAlignment w:val="center"/>
    </w:pPr>
    <w:rPr>
      <w:rFonts w:ascii="UniversLTStd-Light" w:hAnsi="UniversLTStd-Light" w:cs="UniversLTStd-Light"/>
      <w:color w:val="000000"/>
      <w:sz w:val="15"/>
      <w:szCs w:val="15"/>
      <w:lang w:eastAsia="de-DE"/>
    </w:rPr>
  </w:style>
  <w:style w:type="paragraph" w:customStyle="1" w:styleId="TitelLight">
    <w:name w:val="Titel Light"/>
    <w:basedOn w:val="Normal"/>
    <w:next w:val="Lead"/>
    <w:qFormat/>
    <w:rsid w:val="00EA2611"/>
    <w:pPr>
      <w:spacing w:after="200" w:line="420" w:lineRule="exact"/>
    </w:pPr>
    <w:rPr>
      <w:rFonts w:ascii="Univers 45 Light" w:hAnsi="Univers 45 Light"/>
      <w:caps/>
      <w:spacing w:val="4"/>
      <w:sz w:val="32"/>
    </w:rPr>
  </w:style>
  <w:style w:type="paragraph" w:customStyle="1" w:styleId="Lead">
    <w:name w:val="Lead"/>
    <w:basedOn w:val="Normal"/>
    <w:next w:val="Normal"/>
    <w:qFormat/>
    <w:rsid w:val="000C7715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/>
    </w:pPr>
    <w:rPr>
      <w:rFonts w:ascii="Utopia Std Semibold" w:hAnsi="Utopia Std Semibold" w:cs="Arial-BoldMT"/>
      <w:bCs/>
      <w:spacing w:val="0"/>
      <w:szCs w:val="22"/>
      <w:lang w:eastAsia="de-DE"/>
    </w:rPr>
  </w:style>
  <w:style w:type="paragraph" w:styleId="Salutation">
    <w:name w:val="Salutation"/>
    <w:basedOn w:val="Normal"/>
    <w:next w:val="Normal"/>
    <w:rsid w:val="00DB66F8"/>
    <w:pPr>
      <w:spacing w:after="300"/>
    </w:pPr>
    <w:rPr>
      <w:spacing w:val="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62212"/>
    <w:pPr>
      <w:tabs>
        <w:tab w:val="center" w:pos="4536"/>
        <w:tab w:val="right" w:pos="9072"/>
      </w:tabs>
    </w:pPr>
    <w:rPr>
      <w:rFonts w:ascii="Univers 45 Light" w:hAnsi="Univers 45 Light"/>
      <w:sz w:val="15"/>
    </w:rPr>
  </w:style>
  <w:style w:type="character" w:customStyle="1" w:styleId="FooterChar">
    <w:name w:val="Footer Char"/>
    <w:link w:val="Footer"/>
    <w:rsid w:val="00D62212"/>
    <w:rPr>
      <w:rFonts w:ascii="Univers 45 Light" w:hAnsi="Univers 45 Light"/>
      <w:spacing w:val="2"/>
      <w:sz w:val="15"/>
      <w:lang w:val="de-CH" w:eastAsia="zh-C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</w:style>
  <w:style w:type="paragraph" w:customStyle="1" w:styleId="LEGENDEVERSAL">
    <w:name w:val="LEGENDE VERSAL"/>
    <w:basedOn w:val="Normal"/>
    <w:qFormat/>
    <w:rsid w:val="00DA3FBF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Univers 45 Light" w:hAnsi="Univers 45 Light" w:cs="ArialMT"/>
      <w:caps/>
      <w:color w:val="000000"/>
      <w:sz w:val="15"/>
      <w:szCs w:val="15"/>
      <w:lang w:eastAsia="de-DE"/>
    </w:rPr>
  </w:style>
  <w:style w:type="paragraph" w:styleId="Date">
    <w:name w:val="Date"/>
    <w:basedOn w:val="Normal"/>
    <w:next w:val="Normal"/>
    <w:link w:val="DateChar"/>
    <w:rsid w:val="002A6AC3"/>
    <w:pPr>
      <w:spacing w:line="190" w:lineRule="exact"/>
    </w:pPr>
    <w:rPr>
      <w:rFonts w:ascii="Univers 45 Light" w:hAnsi="Univers 45 Light"/>
      <w:spacing w:val="4"/>
      <w:sz w:val="15"/>
    </w:rPr>
  </w:style>
  <w:style w:type="paragraph" w:customStyle="1" w:styleId="Tabellentitel">
    <w:name w:val="Tabellentitel"/>
    <w:basedOn w:val="Normal"/>
    <w:next w:val="Tabelleninhalt"/>
    <w:qFormat/>
    <w:rsid w:val="008E1816"/>
    <w:pPr>
      <w:spacing w:before="200"/>
    </w:pPr>
    <w:rPr>
      <w:rFonts w:ascii="Utopia" w:hAnsi="Utopia"/>
      <w:bCs/>
      <w:sz w:val="16"/>
    </w:rPr>
  </w:style>
  <w:style w:type="paragraph" w:customStyle="1" w:styleId="Tabelleninhalt">
    <w:name w:val="Tabelleninhalt"/>
    <w:basedOn w:val="Tabellentitel"/>
    <w:qFormat/>
    <w:rsid w:val="008E1816"/>
    <w:pPr>
      <w:spacing w:before="0"/>
    </w:pPr>
    <w:rPr>
      <w:rFonts w:ascii="Univers 45 Light" w:hAnsi="Univers 45 Light"/>
      <w:sz w:val="15"/>
    </w:rPr>
  </w:style>
  <w:style w:type="table" w:customStyle="1" w:styleId="Tabellenraster-Einzug">
    <w:name w:val="Tabellenraster-Einzug"/>
    <w:basedOn w:val="TableGrid"/>
    <w:rsid w:val="00712A63"/>
    <w:tblPr/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ezeich">
    <w:name w:val="Bezeich"/>
    <w:basedOn w:val="Normal"/>
    <w:rsid w:val="002A6AC3"/>
    <w:pPr>
      <w:spacing w:line="200" w:lineRule="exact"/>
    </w:pPr>
    <w:rPr>
      <w:rFonts w:ascii="Univers 45 Light" w:hAnsi="Univers 45 Light"/>
      <w:sz w:val="15"/>
    </w:rPr>
  </w:style>
  <w:style w:type="paragraph" w:styleId="List">
    <w:name w:val="List"/>
    <w:basedOn w:val="Normal"/>
    <w:rsid w:val="005912D1"/>
    <w:pPr>
      <w:ind w:left="283" w:hanging="283"/>
      <w:contextualSpacing/>
    </w:pPr>
  </w:style>
  <w:style w:type="paragraph" w:styleId="Title">
    <w:name w:val="Title"/>
    <w:basedOn w:val="Normal"/>
    <w:next w:val="TitelLight"/>
    <w:link w:val="TitleChar"/>
    <w:qFormat/>
    <w:rsid w:val="00C10245"/>
    <w:pPr>
      <w:spacing w:line="420" w:lineRule="exact"/>
      <w:outlineLvl w:val="0"/>
    </w:pPr>
    <w:rPr>
      <w:rFonts w:ascii="Univers 65 Bold" w:hAnsi="Univers 65 Bold"/>
      <w:b/>
      <w:bCs/>
      <w:caps/>
      <w:spacing w:val="4"/>
      <w:kern w:val="28"/>
      <w:sz w:val="32"/>
      <w:szCs w:val="32"/>
    </w:rPr>
  </w:style>
  <w:style w:type="character" w:customStyle="1" w:styleId="TitleChar">
    <w:name w:val="Title Char"/>
    <w:link w:val="Title"/>
    <w:rsid w:val="00C10245"/>
    <w:rPr>
      <w:rFonts w:ascii="Univers 65 Bold" w:hAnsi="Univers 65 Bold"/>
      <w:b/>
      <w:bCs/>
      <w:caps/>
      <w:spacing w:val="4"/>
      <w:kern w:val="28"/>
      <w:sz w:val="32"/>
      <w:szCs w:val="32"/>
      <w:lang w:val="de-CH" w:eastAsia="zh-CN"/>
    </w:rPr>
  </w:style>
  <w:style w:type="paragraph" w:styleId="TOC1">
    <w:name w:val="toc 1"/>
    <w:basedOn w:val="Normal"/>
    <w:next w:val="Normal"/>
    <w:autoRedefine/>
    <w:uiPriority w:val="39"/>
    <w:rsid w:val="00D20D0A"/>
    <w:pPr>
      <w:tabs>
        <w:tab w:val="clear" w:pos="567"/>
        <w:tab w:val="clear" w:pos="851"/>
      </w:tabs>
    </w:pPr>
    <w:rPr>
      <w:rFonts w:ascii="Utopia Std Semibold" w:hAnsi="Utopia Std Semibold"/>
      <w:lang w:val="de-DE"/>
    </w:rPr>
  </w:style>
  <w:style w:type="paragraph" w:styleId="TOC4">
    <w:name w:val="toc 4"/>
    <w:basedOn w:val="Normal"/>
    <w:next w:val="Normal"/>
    <w:autoRedefine/>
    <w:uiPriority w:val="39"/>
    <w:rsid w:val="00124C46"/>
    <w:pPr>
      <w:tabs>
        <w:tab w:val="clear" w:pos="851"/>
        <w:tab w:val="right" w:leader="dot" w:pos="8505"/>
      </w:tabs>
    </w:pPr>
    <w:rPr>
      <w:noProof/>
    </w:rPr>
  </w:style>
  <w:style w:type="paragraph" w:styleId="BodyText">
    <w:name w:val="Body Text"/>
    <w:basedOn w:val="Normal"/>
    <w:link w:val="BodyTextChar"/>
    <w:rsid w:val="00265A0D"/>
    <w:pPr>
      <w:spacing w:after="120"/>
    </w:pPr>
  </w:style>
  <w:style w:type="character" w:customStyle="1" w:styleId="BodyTextChar">
    <w:name w:val="Body Text Char"/>
    <w:link w:val="BodyText"/>
    <w:rsid w:val="00265A0D"/>
    <w:rPr>
      <w:rFonts w:ascii="Utopia Std" w:hAnsi="Utopia Std"/>
      <w:spacing w:val="2"/>
      <w:szCs w:val="24"/>
      <w:lang w:eastAsia="zh-CN"/>
    </w:rPr>
  </w:style>
  <w:style w:type="paragraph" w:styleId="BalloonText">
    <w:name w:val="Balloon Text"/>
    <w:basedOn w:val="Normal"/>
    <w:link w:val="BalloonTextChar"/>
    <w:rsid w:val="00265A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65A0D"/>
    <w:rPr>
      <w:rFonts w:ascii="Lucida Grande" w:hAnsi="Lucida Grande"/>
      <w:spacing w:val="2"/>
      <w:sz w:val="18"/>
      <w:szCs w:val="18"/>
      <w:lang w:eastAsia="zh-CN"/>
    </w:rPr>
  </w:style>
  <w:style w:type="paragraph" w:styleId="TOC2">
    <w:name w:val="toc 2"/>
    <w:basedOn w:val="Normal"/>
    <w:next w:val="Normal"/>
    <w:autoRedefine/>
    <w:uiPriority w:val="39"/>
    <w:rsid w:val="00D20D0A"/>
    <w:pPr>
      <w:tabs>
        <w:tab w:val="clear" w:pos="567"/>
        <w:tab w:val="clear" w:pos="851"/>
      </w:tabs>
    </w:pPr>
    <w:rPr>
      <w:lang w:val="de-DE"/>
    </w:rPr>
  </w:style>
  <w:style w:type="paragraph" w:styleId="TOC3">
    <w:name w:val="toc 3"/>
    <w:basedOn w:val="Normal"/>
    <w:next w:val="Normal"/>
    <w:autoRedefine/>
    <w:uiPriority w:val="39"/>
    <w:rsid w:val="00D20D0A"/>
    <w:pPr>
      <w:tabs>
        <w:tab w:val="clear" w:pos="567"/>
        <w:tab w:val="clear" w:pos="851"/>
      </w:tabs>
    </w:pPr>
    <w:rPr>
      <w:lang w:val="de-DE"/>
    </w:rPr>
  </w:style>
  <w:style w:type="character" w:customStyle="1" w:styleId="DateChar">
    <w:name w:val="Date Char"/>
    <w:link w:val="Date"/>
    <w:rsid w:val="00425422"/>
    <w:rPr>
      <w:rFonts w:ascii="Univers 45 Light" w:hAnsi="Univers 45 Light"/>
      <w:spacing w:val="4"/>
      <w:sz w:val="15"/>
      <w:szCs w:val="24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D9717C"/>
    <w:pPr>
      <w:widowControl w:val="0"/>
      <w:autoSpaceDE w:val="0"/>
      <w:autoSpaceDN w:val="0"/>
      <w:adjustRightInd w:val="0"/>
      <w:spacing w:after="113" w:line="300" w:lineRule="atLeast"/>
    </w:pPr>
    <w:rPr>
      <w:rFonts w:ascii="Univers LT Std 45 Light" w:hAnsi="Univers LT Std 45 Light" w:cs="Arial"/>
      <w:b/>
      <w:bCs/>
      <w:caps/>
      <w:color w:val="000000"/>
      <w:sz w:val="15"/>
      <w:szCs w:val="15"/>
      <w:lang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D9717C"/>
    <w:rPr>
      <w:rFonts w:ascii="Univers LT Std 45 Light" w:hAnsi="Univers LT Std 45 Light" w:cs="Arial"/>
      <w:b/>
      <w:bCs/>
      <w:caps/>
      <w:color w:val="000000"/>
      <w:spacing w:val="2"/>
      <w:sz w:val="15"/>
      <w:szCs w:val="15"/>
      <w:lang w:eastAsia="de-DE"/>
    </w:rPr>
  </w:style>
  <w:style w:type="character" w:styleId="CommentReference">
    <w:name w:val="annotation reference"/>
    <w:basedOn w:val="DefaultParagraphFont"/>
    <w:semiHidden/>
    <w:unhideWhenUsed/>
    <w:rsid w:val="00601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3A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3A7"/>
    <w:rPr>
      <w:rFonts w:ascii="Utopia Std" w:hAnsi="Utopia Std"/>
      <w:spacing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3A7"/>
    <w:rPr>
      <w:rFonts w:ascii="Utopia Std" w:hAnsi="Utopia Std"/>
      <w:b/>
      <w:bCs/>
      <w:spacing w:val="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1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3B"/>
    <w:pPr>
      <w:tabs>
        <w:tab w:val="clear" w:pos="56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lang w:eastAsia="de-DE"/>
    </w:rPr>
  </w:style>
  <w:style w:type="character" w:customStyle="1" w:styleId="apple-converted-space">
    <w:name w:val="apple-converted-space"/>
    <w:basedOn w:val="DefaultParagraphFont"/>
    <w:rsid w:val="000B143B"/>
  </w:style>
  <w:style w:type="paragraph" w:styleId="ListParagraph">
    <w:name w:val="List Paragraph"/>
    <w:basedOn w:val="Normal"/>
    <w:uiPriority w:val="34"/>
    <w:qFormat/>
    <w:rsid w:val="004561FF"/>
    <w:pPr>
      <w:ind w:left="720"/>
      <w:contextualSpacing/>
    </w:pPr>
  </w:style>
  <w:style w:type="paragraph" w:styleId="Revision">
    <w:name w:val="Revision"/>
    <w:hidden/>
    <w:semiHidden/>
    <w:rsid w:val="00E87332"/>
    <w:rPr>
      <w:rFonts w:ascii="Utopia Std" w:hAnsi="Utopia Std"/>
      <w:spacing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TV\Intern\Vorlagen\Word+Excel\templates_mit%20logo\q_templates_word\q_standardvorlage-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3014-1316-4EFF-AA1A-29FDDC0E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V:\STV\Intern\Vorlagen\Word+Excel\templates_mit logo\q_templates_word\q_standardvorlage-hoch.dotx</Template>
  <TotalTime>62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Medienmitteilung</vt:lpstr>
      <vt:lpstr>Medienmitteilung</vt:lpstr>
    </vt:vector>
  </TitlesOfParts>
  <Company>Schweizer Tourimus-Verband</Company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Martina Bieler</dc:creator>
  <cp:lastModifiedBy>Veronique Kanel</cp:lastModifiedBy>
  <cp:revision>11</cp:revision>
  <cp:lastPrinted>2021-02-13T14:25:00Z</cp:lastPrinted>
  <dcterms:created xsi:type="dcterms:W3CDTF">2021-02-15T15:41:00Z</dcterms:created>
  <dcterms:modified xsi:type="dcterms:W3CDTF">2021-02-18T07:44:00Z</dcterms:modified>
</cp:coreProperties>
</file>