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C982" w14:textId="77777777" w:rsidR="0048004F" w:rsidRDefault="0048004F" w:rsidP="0048004F">
      <w:pPr>
        <w:jc w:val="right"/>
      </w:pPr>
      <w:r>
        <w:t>Zurich, le 23 octobre 2020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49C9C710" w14:textId="3B2D1A1C" w:rsidR="0048004F" w:rsidRDefault="0048004F" w:rsidP="0048004F">
      <w:pPr>
        <w:rPr>
          <w:b/>
          <w:bCs/>
        </w:rPr>
      </w:pPr>
      <w:r>
        <w:rPr>
          <w:b/>
          <w:bCs/>
        </w:rPr>
        <w:t>MySwitzerland.com remporte pour la première fois le</w:t>
      </w:r>
      <w:proofErr w:type="gramStart"/>
      <w:r>
        <w:rPr>
          <w:b/>
          <w:bCs/>
        </w:rPr>
        <w:t xml:space="preserve"> </w:t>
      </w:r>
      <w:r w:rsidRPr="00312865">
        <w:rPr>
          <w:b/>
          <w:bCs/>
        </w:rPr>
        <w:t>«Master</w:t>
      </w:r>
      <w:proofErr w:type="gramEnd"/>
      <w:r w:rsidRPr="00312865">
        <w:rPr>
          <w:b/>
          <w:bCs/>
        </w:rPr>
        <w:t xml:space="preserve"> of </w:t>
      </w:r>
      <w:proofErr w:type="spellStart"/>
      <w:r w:rsidRPr="00312865">
        <w:rPr>
          <w:b/>
          <w:bCs/>
        </w:rPr>
        <w:t>Swiss</w:t>
      </w:r>
      <w:proofErr w:type="spellEnd"/>
      <w:r w:rsidRPr="00312865">
        <w:rPr>
          <w:b/>
          <w:bCs/>
        </w:rPr>
        <w:t xml:space="preserve"> Web»</w:t>
      </w:r>
      <w:r w:rsidR="00312865">
        <w:rPr>
          <w:b/>
          <w:bCs/>
        </w:rPr>
        <w:t>.</w:t>
      </w:r>
    </w:p>
    <w:p w14:paraId="5CE68CD3" w14:textId="77777777" w:rsidR="0048004F" w:rsidRPr="00F759F1" w:rsidRDefault="0048004F" w:rsidP="0048004F"/>
    <w:p w14:paraId="13B55698" w14:textId="7929E6FF" w:rsidR="0048004F" w:rsidRDefault="0048004F" w:rsidP="0048004F">
      <w:pPr>
        <w:rPr>
          <w:b/>
          <w:bCs/>
        </w:rPr>
      </w:pPr>
      <w:r>
        <w:rPr>
          <w:b/>
          <w:bCs/>
        </w:rPr>
        <w:t xml:space="preserve">Le </w:t>
      </w:r>
      <w:r w:rsidRPr="00312865">
        <w:rPr>
          <w:b/>
          <w:bCs/>
        </w:rPr>
        <w:t xml:space="preserve">«Master of </w:t>
      </w:r>
      <w:proofErr w:type="spellStart"/>
      <w:r w:rsidRPr="00312865">
        <w:rPr>
          <w:b/>
          <w:bCs/>
        </w:rPr>
        <w:t>Swiss</w:t>
      </w:r>
      <w:proofErr w:type="spellEnd"/>
      <w:r w:rsidRPr="00312865">
        <w:rPr>
          <w:b/>
          <w:bCs/>
        </w:rPr>
        <w:t xml:space="preserve"> Web»</w:t>
      </w:r>
      <w:r>
        <w:rPr>
          <w:b/>
          <w:bCs/>
        </w:rPr>
        <w:t xml:space="preserve"> est considéré comme la distinction la plus importante de la branche suisse du Web. Cette année, Suisse Tourisme</w:t>
      </w:r>
      <w:r w:rsidR="00C30B99">
        <w:rPr>
          <w:b/>
          <w:bCs/>
        </w:rPr>
        <w:t xml:space="preserve"> (ST)</w:t>
      </w:r>
      <w:r>
        <w:rPr>
          <w:b/>
          <w:bCs/>
        </w:rPr>
        <w:t xml:space="preserve"> a </w:t>
      </w:r>
      <w:r w:rsidR="00A74A8D">
        <w:rPr>
          <w:b/>
          <w:bCs/>
        </w:rPr>
        <w:t>obtenu</w:t>
      </w:r>
      <w:r>
        <w:rPr>
          <w:b/>
          <w:bCs/>
        </w:rPr>
        <w:t xml:space="preserve"> pour la première fois ce prix </w:t>
      </w:r>
      <w:r w:rsidR="00A74A8D">
        <w:rPr>
          <w:b/>
          <w:bCs/>
        </w:rPr>
        <w:t>prestigieux</w:t>
      </w:r>
      <w:r w:rsidR="00CA3088">
        <w:rPr>
          <w:b/>
          <w:bCs/>
        </w:rPr>
        <w:t>,</w:t>
      </w:r>
      <w:r w:rsidR="00A74A8D">
        <w:rPr>
          <w:b/>
          <w:bCs/>
        </w:rPr>
        <w:t xml:space="preserve"> </w:t>
      </w:r>
      <w:r>
        <w:rPr>
          <w:b/>
          <w:bCs/>
        </w:rPr>
        <w:t>décerné lors des</w:t>
      </w:r>
      <w:proofErr w:type="gramStart"/>
      <w:r>
        <w:rPr>
          <w:b/>
          <w:bCs/>
        </w:rPr>
        <w:t xml:space="preserve"> «Best</w:t>
      </w:r>
      <w:proofErr w:type="gram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Swiss</w:t>
      </w:r>
      <w:proofErr w:type="spellEnd"/>
      <w:r>
        <w:rPr>
          <w:b/>
          <w:bCs/>
        </w:rPr>
        <w:t xml:space="preserve"> Web Awards»</w:t>
      </w:r>
      <w:r w:rsidR="00CA3088">
        <w:rPr>
          <w:b/>
          <w:bCs/>
        </w:rPr>
        <w:t>,</w:t>
      </w:r>
      <w:r w:rsidR="00A74A8D">
        <w:rPr>
          <w:b/>
          <w:bCs/>
        </w:rPr>
        <w:t xml:space="preserve"> </w:t>
      </w:r>
      <w:r w:rsidR="00C30B99">
        <w:rPr>
          <w:b/>
          <w:bCs/>
        </w:rPr>
        <w:t>pour</w:t>
      </w:r>
      <w:r w:rsidR="00A74A8D">
        <w:rPr>
          <w:b/>
          <w:bCs/>
        </w:rPr>
        <w:t xml:space="preserve"> la version entièrement nouvelle du site </w:t>
      </w:r>
      <w:r>
        <w:rPr>
          <w:b/>
          <w:bCs/>
        </w:rPr>
        <w:t xml:space="preserve">MySwitzerland.com. </w:t>
      </w:r>
      <w:r w:rsidR="00A74A8D">
        <w:rPr>
          <w:b/>
          <w:bCs/>
        </w:rPr>
        <w:t>Ce dernier a également reçu trois fois l</w:t>
      </w:r>
      <w:r w:rsidR="00A74A8D" w:rsidRPr="00A74A8D">
        <w:rPr>
          <w:b/>
          <w:bCs/>
        </w:rPr>
        <w:t xml:space="preserve">'or, </w:t>
      </w:r>
      <w:r w:rsidR="00A74A8D">
        <w:rPr>
          <w:b/>
          <w:bCs/>
        </w:rPr>
        <w:t>deux fois l’argent</w:t>
      </w:r>
      <w:r w:rsidR="00A74A8D" w:rsidRPr="00A74A8D">
        <w:rPr>
          <w:b/>
          <w:bCs/>
        </w:rPr>
        <w:t xml:space="preserve"> et </w:t>
      </w:r>
      <w:r w:rsidR="00A74A8D">
        <w:rPr>
          <w:b/>
          <w:bCs/>
        </w:rPr>
        <w:t>une fois le bronze</w:t>
      </w:r>
      <w:r w:rsidR="00A74A8D" w:rsidRPr="00A74A8D">
        <w:rPr>
          <w:b/>
          <w:bCs/>
        </w:rPr>
        <w:t xml:space="preserve"> dans </w:t>
      </w:r>
      <w:r w:rsidR="00CA3088">
        <w:rPr>
          <w:b/>
          <w:bCs/>
        </w:rPr>
        <w:t>d</w:t>
      </w:r>
      <w:r w:rsidR="00A74A8D" w:rsidRPr="00A74A8D">
        <w:rPr>
          <w:b/>
          <w:bCs/>
        </w:rPr>
        <w:t xml:space="preserve">es catégories </w:t>
      </w:r>
      <w:r w:rsidR="00C30B99">
        <w:rPr>
          <w:b/>
          <w:bCs/>
        </w:rPr>
        <w:t>spécifiques</w:t>
      </w:r>
      <w:r w:rsidR="00CA3088">
        <w:rPr>
          <w:b/>
          <w:bCs/>
        </w:rPr>
        <w:t xml:space="preserve"> du prix</w:t>
      </w:r>
      <w:r w:rsidR="00A74A8D" w:rsidRPr="00A74A8D">
        <w:rPr>
          <w:b/>
          <w:bCs/>
        </w:rPr>
        <w:t xml:space="preserve">. Le jury a été </w:t>
      </w:r>
      <w:r w:rsidR="00A74A8D">
        <w:rPr>
          <w:b/>
          <w:bCs/>
        </w:rPr>
        <w:t>séduit</w:t>
      </w:r>
      <w:r w:rsidR="00A74A8D" w:rsidRPr="00A74A8D">
        <w:rPr>
          <w:b/>
          <w:bCs/>
        </w:rPr>
        <w:t xml:space="preserve"> par le souci du détail et </w:t>
      </w:r>
      <w:r w:rsidR="00C30B99">
        <w:rPr>
          <w:b/>
          <w:bCs/>
        </w:rPr>
        <w:t>les choix audacieux pour réaliser</w:t>
      </w:r>
      <w:r w:rsidR="00A74A8D" w:rsidRPr="00A74A8D">
        <w:rPr>
          <w:b/>
          <w:bCs/>
        </w:rPr>
        <w:t xml:space="preserve"> ce voyage visuel interactif </w:t>
      </w:r>
      <w:r w:rsidR="00C30B99">
        <w:rPr>
          <w:b/>
          <w:bCs/>
        </w:rPr>
        <w:t>particulièrement</w:t>
      </w:r>
      <w:r w:rsidR="00A74A8D" w:rsidRPr="00A74A8D">
        <w:rPr>
          <w:b/>
          <w:bCs/>
        </w:rPr>
        <w:t xml:space="preserve"> impressionnant à travers la Suisse.</w:t>
      </w:r>
    </w:p>
    <w:p w14:paraId="2EC7B3D3" w14:textId="77777777" w:rsidR="0048004F" w:rsidRPr="00CD54F9" w:rsidRDefault="0048004F" w:rsidP="0048004F">
      <w:pPr>
        <w:rPr>
          <w:b/>
          <w:bCs/>
        </w:rPr>
      </w:pPr>
    </w:p>
    <w:p w14:paraId="4AED17BD" w14:textId="294BF7F7" w:rsidR="0048004F" w:rsidRDefault="0048004F" w:rsidP="0048004F">
      <w:r>
        <w:t>Lors de la soirée de remise des prix des</w:t>
      </w:r>
      <w:proofErr w:type="gramStart"/>
      <w:r>
        <w:t xml:space="preserve"> «Best</w:t>
      </w:r>
      <w:proofErr w:type="gramEnd"/>
      <w:r>
        <w:t xml:space="preserve"> of </w:t>
      </w:r>
      <w:proofErr w:type="spellStart"/>
      <w:r>
        <w:t>Swiss</w:t>
      </w:r>
      <w:proofErr w:type="spellEnd"/>
      <w:r>
        <w:t xml:space="preserve"> Web Awards», qui s’est déroulée hier à Dübendorf, Suisse Tourisme (ST) a </w:t>
      </w:r>
      <w:r w:rsidR="00312865">
        <w:t>remporté</w:t>
      </w:r>
      <w:r>
        <w:t xml:space="preserve"> pour la première fois le titre de «Master of </w:t>
      </w:r>
      <w:proofErr w:type="spellStart"/>
      <w:r>
        <w:t>Swiss</w:t>
      </w:r>
      <w:proofErr w:type="spellEnd"/>
      <w:r>
        <w:t xml:space="preserve"> Web» grâce </w:t>
      </w:r>
      <w:r w:rsidR="00C30B99">
        <w:t>au</w:t>
      </w:r>
      <w:r>
        <w:t xml:space="preserve"> nouveau Content Hub MySwitzerland.com. L’organisation touristique nationale a également remporté </w:t>
      </w:r>
      <w:r w:rsidR="00C30B99" w:rsidRPr="00C30B99">
        <w:t>trois fois l'or dans les catégories</w:t>
      </w:r>
      <w:proofErr w:type="gramStart"/>
      <w:r w:rsidR="00C30B99" w:rsidRPr="00C30B99">
        <w:t xml:space="preserve"> </w:t>
      </w:r>
      <w:r w:rsidR="00C30B99">
        <w:t>«</w:t>
      </w:r>
      <w:proofErr w:type="spellStart"/>
      <w:r w:rsidR="00C30B99" w:rsidRPr="00C30B99">
        <w:t>Cr</w:t>
      </w:r>
      <w:r w:rsidR="00C30B99">
        <w:t>e</w:t>
      </w:r>
      <w:r w:rsidR="00C30B99" w:rsidRPr="00C30B99">
        <w:t>ation</w:t>
      </w:r>
      <w:proofErr w:type="spellEnd"/>
      <w:proofErr w:type="gramEnd"/>
      <w:r w:rsidR="00C30B99">
        <w:t>»</w:t>
      </w:r>
      <w:r w:rsidR="00C30B99" w:rsidRPr="00C30B99">
        <w:t xml:space="preserve">, </w:t>
      </w:r>
      <w:r w:rsidR="00C30B99">
        <w:t>«</w:t>
      </w:r>
      <w:proofErr w:type="spellStart"/>
      <w:r w:rsidR="00C30B99" w:rsidRPr="00C30B99">
        <w:t>Technolog</w:t>
      </w:r>
      <w:r w:rsidR="00C30B99">
        <w:t>y</w:t>
      </w:r>
      <w:proofErr w:type="spellEnd"/>
      <w:r w:rsidR="00C30B99">
        <w:t>»</w:t>
      </w:r>
      <w:r w:rsidR="00C30B99" w:rsidRPr="00C30B99">
        <w:t xml:space="preserve"> et </w:t>
      </w:r>
      <w:r w:rsidR="00C30B99">
        <w:t>« </w:t>
      </w:r>
      <w:proofErr w:type="spellStart"/>
      <w:r w:rsidR="00C30B99">
        <w:t>Usability</w:t>
      </w:r>
      <w:proofErr w:type="spellEnd"/>
      <w:r w:rsidR="00C30B99">
        <w:t>»</w:t>
      </w:r>
      <w:r w:rsidR="00C30B99" w:rsidRPr="00C30B99">
        <w:t xml:space="preserve">, deux fois l'argent </w:t>
      </w:r>
      <w:r w:rsidR="00C30B99">
        <w:t>(«</w:t>
      </w:r>
      <w:r w:rsidR="00C30B99" w:rsidRPr="00C30B99">
        <w:t>Innovation</w:t>
      </w:r>
      <w:r w:rsidR="00C30B99">
        <w:t>»</w:t>
      </w:r>
      <w:r w:rsidR="00C30B99" w:rsidRPr="00C30B99">
        <w:t xml:space="preserve"> et </w:t>
      </w:r>
      <w:r w:rsidR="00C30B99">
        <w:t>«</w:t>
      </w:r>
      <w:r w:rsidR="00C30B99" w:rsidRPr="00C30B99">
        <w:t>Marketing</w:t>
      </w:r>
      <w:r w:rsidR="00C30B99">
        <w:t>»), ainsi</w:t>
      </w:r>
      <w:r w:rsidR="00C30B99" w:rsidRPr="00C30B99">
        <w:t xml:space="preserve"> </w:t>
      </w:r>
      <w:r w:rsidR="00C30B99">
        <w:t>qu’</w:t>
      </w:r>
      <w:r w:rsidR="00C30B99" w:rsidRPr="00C30B99">
        <w:t xml:space="preserve">une fois le bronze </w:t>
      </w:r>
      <w:r w:rsidR="00C30B99">
        <w:t>(«Public Value»)</w:t>
      </w:r>
      <w:r w:rsidR="00C30B99" w:rsidRPr="00C30B99">
        <w:t>.</w:t>
      </w:r>
    </w:p>
    <w:p w14:paraId="4CF6C01B" w14:textId="77777777" w:rsidR="00C30B99" w:rsidRDefault="00C30B99" w:rsidP="0048004F"/>
    <w:p w14:paraId="1D1B0709" w14:textId="7620DD54" w:rsidR="0048004F" w:rsidRDefault="006A0048" w:rsidP="0048004F">
      <w:r>
        <w:t>Selon le jury, le</w:t>
      </w:r>
      <w:r w:rsidR="00C30B99" w:rsidRPr="00C30B99">
        <w:t xml:space="preserve"> souci du détail et </w:t>
      </w:r>
      <w:r w:rsidR="00C30B99">
        <w:t>les choix audacieux pour la réalisation de ce</w:t>
      </w:r>
      <w:r w:rsidR="00C30B99" w:rsidRPr="00C30B99">
        <w:t xml:space="preserve"> voyage visuel interactif </w:t>
      </w:r>
      <w:r w:rsidR="00C30B99">
        <w:t>particulièrement</w:t>
      </w:r>
      <w:r w:rsidR="00C30B99" w:rsidRPr="00C30B99">
        <w:t xml:space="preserve"> impressionnant à travers la Suisse</w:t>
      </w:r>
      <w:r>
        <w:t>,</w:t>
      </w:r>
      <w:r w:rsidR="00C30B99" w:rsidRPr="00C30B99">
        <w:t xml:space="preserve"> </w:t>
      </w:r>
      <w:r>
        <w:t>de même</w:t>
      </w:r>
      <w:r w:rsidR="00C30B99" w:rsidRPr="00C30B99">
        <w:t xml:space="preserve"> que les options de navigation intelligentes sont une grande source d'inspiration. </w:t>
      </w:r>
      <w:proofErr w:type="gramStart"/>
      <w:r>
        <w:t>«</w:t>
      </w:r>
      <w:r w:rsidR="00C30B99" w:rsidRPr="00C30B99">
        <w:t>La</w:t>
      </w:r>
      <w:proofErr w:type="gramEnd"/>
      <w:r w:rsidR="00C30B99" w:rsidRPr="00C30B99">
        <w:t xml:space="preserve"> navigation et le concept d'i</w:t>
      </w:r>
      <w:r>
        <w:t>nteractivité</w:t>
      </w:r>
      <w:r w:rsidR="00C30B99" w:rsidRPr="00C30B99">
        <w:t xml:space="preserve"> garantissent une expérience </w:t>
      </w:r>
      <w:r>
        <w:t>de qualité exceptionnelle</w:t>
      </w:r>
      <w:r w:rsidR="00C30B99" w:rsidRPr="00C30B99">
        <w:t xml:space="preserve"> sur </w:t>
      </w:r>
      <w:r>
        <w:t>toutes sortes de supports</w:t>
      </w:r>
      <w:r w:rsidR="00C30B99" w:rsidRPr="00C30B99">
        <w:t xml:space="preserve">, y compris </w:t>
      </w:r>
      <w:r>
        <w:t>en</w:t>
      </w:r>
      <w:r w:rsidR="00C30B99" w:rsidRPr="00C30B99">
        <w:t xml:space="preserve"> réalité virtuelle</w:t>
      </w:r>
      <w:r>
        <w:t>»</w:t>
      </w:r>
      <w:r w:rsidR="00C30B99" w:rsidRPr="00C30B99">
        <w:t xml:space="preserve">, </w:t>
      </w:r>
      <w:r>
        <w:t>a déclaré</w:t>
      </w:r>
      <w:r w:rsidR="00C30B99" w:rsidRPr="00C30B99">
        <w:t xml:space="preserve"> le jury dans </w:t>
      </w:r>
      <w:r>
        <w:t>son évaluation de la plateforme</w:t>
      </w:r>
      <w:r w:rsidR="00C30B99" w:rsidRPr="00C30B99">
        <w:t xml:space="preserve">. </w:t>
      </w:r>
      <w:r w:rsidR="0048004F">
        <w:t xml:space="preserve">Pour Stefan </w:t>
      </w:r>
      <w:proofErr w:type="spellStart"/>
      <w:r w:rsidR="0048004F">
        <w:t>Künzle</w:t>
      </w:r>
      <w:proofErr w:type="spellEnd"/>
      <w:r w:rsidR="0048004F">
        <w:t xml:space="preserve">, </w:t>
      </w:r>
      <w:r w:rsidR="0048004F">
        <w:rPr>
          <w:color w:val="000000" w:themeColor="text1"/>
        </w:rPr>
        <w:t xml:space="preserve">responsable Digital Management </w:t>
      </w:r>
      <w:r>
        <w:rPr>
          <w:color w:val="000000" w:themeColor="text1"/>
        </w:rPr>
        <w:t xml:space="preserve">de ST </w:t>
      </w:r>
      <w:r w:rsidR="0048004F">
        <w:rPr>
          <w:color w:val="000000" w:themeColor="text1"/>
        </w:rPr>
        <w:t xml:space="preserve">depuis juillet 2020 et successeur de Thomas Winkler, qui a </w:t>
      </w:r>
      <w:r>
        <w:rPr>
          <w:color w:val="000000" w:themeColor="text1"/>
        </w:rPr>
        <w:t>façonné</w:t>
      </w:r>
      <w:r w:rsidR="0048004F">
        <w:rPr>
          <w:color w:val="000000" w:themeColor="text1"/>
        </w:rPr>
        <w:t xml:space="preserve"> la digitalisation </w:t>
      </w:r>
      <w:r>
        <w:rPr>
          <w:color w:val="000000" w:themeColor="text1"/>
        </w:rPr>
        <w:t>chez</w:t>
      </w:r>
      <w:r w:rsidR="0048004F">
        <w:rPr>
          <w:color w:val="000000" w:themeColor="text1"/>
        </w:rPr>
        <w:t xml:space="preserve"> ST pendant plus de 20 </w:t>
      </w:r>
      <w:proofErr w:type="gramStart"/>
      <w:r w:rsidR="0048004F">
        <w:rPr>
          <w:color w:val="000000" w:themeColor="text1"/>
        </w:rPr>
        <w:t>ans:</w:t>
      </w:r>
      <w:proofErr w:type="gramEnd"/>
      <w:r w:rsidR="0048004F">
        <w:rPr>
          <w:color w:val="000000" w:themeColor="text1"/>
        </w:rPr>
        <w:t xml:space="preserve"> «</w:t>
      </w:r>
      <w:r>
        <w:rPr>
          <w:color w:val="000000" w:themeColor="text1"/>
        </w:rPr>
        <w:t>Cette plateforme fondamentale</w:t>
      </w:r>
      <w:r w:rsidR="00561935">
        <w:rPr>
          <w:color w:val="000000" w:themeColor="text1"/>
        </w:rPr>
        <w:t xml:space="preserve"> pour nos activités</w:t>
      </w:r>
      <w:r w:rsidR="00312865" w:rsidRPr="00312865">
        <w:rPr>
          <w:color w:val="000000" w:themeColor="text1"/>
        </w:rPr>
        <w:t xml:space="preserve">, </w:t>
      </w:r>
      <w:r w:rsidR="00312865">
        <w:rPr>
          <w:color w:val="000000" w:themeColor="text1"/>
        </w:rPr>
        <w:t>créée</w:t>
      </w:r>
      <w:r w:rsidR="00312865" w:rsidRPr="00312865">
        <w:rPr>
          <w:color w:val="000000" w:themeColor="text1"/>
        </w:rPr>
        <w:t xml:space="preserve"> avec beaucoup d'énergie et de passion, nous permet aujourd'hui de mettre en place un marketing axé sur les données. </w:t>
      </w:r>
      <w:r w:rsidRPr="006A0048">
        <w:rPr>
          <w:color w:val="000000" w:themeColor="text1"/>
        </w:rPr>
        <w:t>Une expérience client cohérente joue un rôle central</w:t>
      </w:r>
      <w:r w:rsidR="00561935">
        <w:rPr>
          <w:color w:val="000000" w:themeColor="text1"/>
        </w:rPr>
        <w:t>,</w:t>
      </w:r>
      <w:r w:rsidRPr="006A0048">
        <w:rPr>
          <w:color w:val="000000" w:themeColor="text1"/>
        </w:rPr>
        <w:t xml:space="preserve"> de l'inspiration à la réservation</w:t>
      </w:r>
      <w:r w:rsidR="00CA3088">
        <w:rPr>
          <w:color w:val="000000" w:themeColor="text1"/>
        </w:rPr>
        <w:t xml:space="preserve"> de </w:t>
      </w:r>
      <w:proofErr w:type="gramStart"/>
      <w:r w:rsidR="00CA3088">
        <w:rPr>
          <w:color w:val="000000" w:themeColor="text1"/>
        </w:rPr>
        <w:t>séjours</w:t>
      </w:r>
      <w:r w:rsidR="0048004F">
        <w:rPr>
          <w:color w:val="000000" w:themeColor="text1"/>
        </w:rPr>
        <w:t>»</w:t>
      </w:r>
      <w:proofErr w:type="gramEnd"/>
      <w:r w:rsidR="00312865">
        <w:rPr>
          <w:color w:val="000000" w:themeColor="text1"/>
        </w:rPr>
        <w:t xml:space="preserve">. </w:t>
      </w:r>
      <w:r w:rsidR="0048004F">
        <w:t xml:space="preserve">MySwitzerland.com s’est imposée face à neuf concurrents de taille issus de divers secteurs, dont la Fédération des coopératives Migros, </w:t>
      </w:r>
      <w:r w:rsidR="00561935">
        <w:t>L</w:t>
      </w:r>
      <w:r w:rsidR="0048004F">
        <w:t xml:space="preserve">a Poste ou </w:t>
      </w:r>
      <w:proofErr w:type="spellStart"/>
      <w:r w:rsidR="0048004F">
        <w:t>Sanitas</w:t>
      </w:r>
      <w:proofErr w:type="spellEnd"/>
      <w:r w:rsidR="0048004F">
        <w:t xml:space="preserve">. </w:t>
      </w:r>
    </w:p>
    <w:p w14:paraId="30E9ACE0" w14:textId="77777777" w:rsidR="0048004F" w:rsidRPr="000C1DBE" w:rsidRDefault="0048004F" w:rsidP="0048004F"/>
    <w:p w14:paraId="0F99E798" w14:textId="42AB4279" w:rsidR="0048004F" w:rsidRPr="009B1D16" w:rsidRDefault="00C413DA" w:rsidP="0048004F">
      <w:pPr>
        <w:rPr>
          <w:b/>
          <w:bCs/>
        </w:rPr>
      </w:pPr>
      <w:r>
        <w:rPr>
          <w:b/>
          <w:bCs/>
        </w:rPr>
        <w:t xml:space="preserve">Un jury composé de </w:t>
      </w:r>
      <w:r w:rsidR="00561935">
        <w:rPr>
          <w:b/>
          <w:bCs/>
        </w:rPr>
        <w:t>professionnels et du public.</w:t>
      </w:r>
    </w:p>
    <w:p w14:paraId="1E565A02" w14:textId="382F1B40" w:rsidR="0048004F" w:rsidRPr="004C0E08" w:rsidRDefault="0048004F" w:rsidP="0048004F">
      <w:pPr>
        <w:rPr>
          <w:b/>
          <w:bCs/>
        </w:rPr>
      </w:pPr>
      <w:r w:rsidRPr="00561935">
        <w:t>Le</w:t>
      </w:r>
      <w:proofErr w:type="gramStart"/>
      <w:r w:rsidRPr="00561935">
        <w:t xml:space="preserve"> «Master</w:t>
      </w:r>
      <w:proofErr w:type="gramEnd"/>
      <w:r w:rsidRPr="00561935">
        <w:t xml:space="preserve"> of </w:t>
      </w:r>
      <w:proofErr w:type="spellStart"/>
      <w:r w:rsidRPr="00561935">
        <w:t>Swiss</w:t>
      </w:r>
      <w:proofErr w:type="spellEnd"/>
      <w:r w:rsidRPr="00561935">
        <w:t xml:space="preserve"> Web» est considéré comme la distinction la plus importante de la branche suisse du</w:t>
      </w:r>
      <w:r>
        <w:t xml:space="preserve"> Web. Le titre de</w:t>
      </w:r>
      <w:proofErr w:type="gramStart"/>
      <w:r>
        <w:t xml:space="preserve"> «Master</w:t>
      </w:r>
      <w:proofErr w:type="gramEnd"/>
      <w:r>
        <w:t xml:space="preserve">» est décerné au projet </w:t>
      </w:r>
      <w:r w:rsidR="00561935">
        <w:t xml:space="preserve">reconnu comme </w:t>
      </w:r>
      <w:r>
        <w:t xml:space="preserve">le plus convaincant dans sa globalité. Les projets les mieux classés dans les onze catégories spécifiques sont automatiquement nominés pour le </w:t>
      </w:r>
      <w:r w:rsidRPr="00561935">
        <w:t xml:space="preserve">«Master of </w:t>
      </w:r>
      <w:proofErr w:type="spellStart"/>
      <w:r w:rsidRPr="00561935">
        <w:t>Swiss</w:t>
      </w:r>
      <w:proofErr w:type="spellEnd"/>
      <w:r w:rsidRPr="00561935">
        <w:t xml:space="preserve"> Web». Contrairement aux modalités de </w:t>
      </w:r>
      <w:r w:rsidR="00561935">
        <w:t>sélection</w:t>
      </w:r>
      <w:r w:rsidRPr="00561935">
        <w:t xml:space="preserve"> dans les catégories spécifiques, le jury</w:t>
      </w:r>
      <w:r>
        <w:t xml:space="preserve"> </w:t>
      </w:r>
      <w:r w:rsidR="00CA3088">
        <w:t>de professionnels</w:t>
      </w:r>
      <w:r>
        <w:t xml:space="preserve"> n’est pas le seul à prendre part à la décision</w:t>
      </w:r>
      <w:r w:rsidR="00561935">
        <w:t xml:space="preserve"> pour le choix du</w:t>
      </w:r>
      <w:proofErr w:type="gramStart"/>
      <w:r w:rsidR="00561935">
        <w:t xml:space="preserve"> «Master</w:t>
      </w:r>
      <w:proofErr w:type="gramEnd"/>
      <w:r w:rsidR="00561935">
        <w:t>»</w:t>
      </w:r>
      <w:r>
        <w:t xml:space="preserve">. </w:t>
      </w:r>
      <w:r w:rsidR="00561935">
        <w:t>Ce</w:t>
      </w:r>
      <w:r>
        <w:t xml:space="preserve"> prix </w:t>
      </w:r>
      <w:r w:rsidR="00561935">
        <w:t xml:space="preserve">combine à parts égales </w:t>
      </w:r>
      <w:r w:rsidR="00CA3088">
        <w:t>s</w:t>
      </w:r>
      <w:r w:rsidR="00561935">
        <w:t xml:space="preserve">es décisions aux votes des </w:t>
      </w:r>
      <w:r>
        <w:t>lecteurs</w:t>
      </w:r>
      <w:r w:rsidR="00561935">
        <w:t>/-</w:t>
      </w:r>
      <w:proofErr w:type="spellStart"/>
      <w:r w:rsidR="00561935">
        <w:t>trices</w:t>
      </w:r>
      <w:proofErr w:type="spellEnd"/>
      <w:r>
        <w:t xml:space="preserve"> </w:t>
      </w:r>
      <w:r w:rsidR="00561935">
        <w:t>du magazine spécialisé</w:t>
      </w:r>
      <w:r>
        <w:t xml:space="preserve"> </w:t>
      </w:r>
      <w:r w:rsidRPr="00561935">
        <w:rPr>
          <w:i/>
          <w:iCs/>
        </w:rPr>
        <w:t>N</w:t>
      </w:r>
      <w:proofErr w:type="spellStart"/>
      <w:r w:rsidRPr="00561935">
        <w:rPr>
          <w:i/>
          <w:iCs/>
        </w:rPr>
        <w:t>etzwoche</w:t>
      </w:r>
      <w:proofErr w:type="spellEnd"/>
      <w:r>
        <w:t xml:space="preserve"> et </w:t>
      </w:r>
      <w:r w:rsidR="00561935">
        <w:t>aux</w:t>
      </w:r>
      <w:r>
        <w:t xml:space="preserve"> votes du public présent</w:t>
      </w:r>
      <w:r w:rsidR="00561935">
        <w:t xml:space="preserve"> lors de la cérémonie de remise des prix</w:t>
      </w:r>
      <w:r>
        <w:t>.</w:t>
      </w:r>
    </w:p>
    <w:p w14:paraId="68C61D7F" w14:textId="7104081F" w:rsidR="007C4234" w:rsidRDefault="007C4234">
      <w:r>
        <w:br w:type="page"/>
      </w:r>
    </w:p>
    <w:p w14:paraId="42B87796" w14:textId="77777777" w:rsidR="007C4234" w:rsidRDefault="007C4234" w:rsidP="0048004F"/>
    <w:p w14:paraId="17A448B1" w14:textId="42BBCA44" w:rsidR="0048004F" w:rsidRPr="0020672C" w:rsidRDefault="0048004F" w:rsidP="0048004F">
      <w:pPr>
        <w:rPr>
          <w:b/>
          <w:bCs/>
        </w:rPr>
      </w:pPr>
      <w:r>
        <w:rPr>
          <w:b/>
          <w:bCs/>
        </w:rPr>
        <w:t xml:space="preserve">Innovation, </w:t>
      </w:r>
      <w:r w:rsidR="00561935">
        <w:rPr>
          <w:b/>
          <w:bCs/>
        </w:rPr>
        <w:t>ergonomie</w:t>
      </w:r>
      <w:r>
        <w:rPr>
          <w:b/>
          <w:bCs/>
        </w:rPr>
        <w:t xml:space="preserve"> et technologie</w:t>
      </w:r>
    </w:p>
    <w:p w14:paraId="14856886" w14:textId="1383F099" w:rsidR="0048004F" w:rsidRPr="00C57687" w:rsidRDefault="0048004F" w:rsidP="0048004F">
      <w:pPr>
        <w:rPr>
          <w:rStyle w:val="Hyperlink"/>
          <w:bCs/>
          <w:color w:val="auto"/>
          <w:u w:val="none"/>
        </w:rPr>
      </w:pPr>
      <w:r w:rsidRPr="00C57687">
        <w:rPr>
          <w:bCs/>
        </w:rPr>
        <w:t>Le site Web MySwitzerland.com a été lancé dans son ancienne version en 2003</w:t>
      </w:r>
      <w:r>
        <w:rPr>
          <w:bCs/>
        </w:rPr>
        <w:t xml:space="preserve">. Sa refonte </w:t>
      </w:r>
      <w:r w:rsidR="007C4234">
        <w:rPr>
          <w:bCs/>
        </w:rPr>
        <w:t xml:space="preserve">totale, achevée en 2019, </w:t>
      </w:r>
      <w:r>
        <w:rPr>
          <w:bCs/>
        </w:rPr>
        <w:t xml:space="preserve">avait pour objectif principal </w:t>
      </w:r>
      <w:r w:rsidR="007C4234">
        <w:rPr>
          <w:bCs/>
        </w:rPr>
        <w:t>de séduire</w:t>
      </w:r>
      <w:r>
        <w:rPr>
          <w:bCs/>
        </w:rPr>
        <w:t xml:space="preserve"> une clientèle nouvelle, de proposer des contenus inspirants et </w:t>
      </w:r>
      <w:r w:rsidR="007C63FB">
        <w:rPr>
          <w:bCs/>
        </w:rPr>
        <w:t>d’</w:t>
      </w:r>
      <w:r w:rsidR="007C4234">
        <w:rPr>
          <w:bCs/>
        </w:rPr>
        <w:t>améliorer</w:t>
      </w:r>
      <w:r>
        <w:rPr>
          <w:bCs/>
        </w:rPr>
        <w:t xml:space="preserve"> la satisfaction des </w:t>
      </w:r>
      <w:r w:rsidR="007C4234">
        <w:rPr>
          <w:bCs/>
        </w:rPr>
        <w:t>visiteurs</w:t>
      </w:r>
      <w:r>
        <w:rPr>
          <w:bCs/>
        </w:rPr>
        <w:t xml:space="preserve">. </w:t>
      </w:r>
      <w:r w:rsidRPr="009374EC">
        <w:rPr>
          <w:bCs/>
        </w:rPr>
        <w:t xml:space="preserve">L’équipe responsable des technologies digitales </w:t>
      </w:r>
      <w:r w:rsidR="007C63FB">
        <w:rPr>
          <w:bCs/>
        </w:rPr>
        <w:t xml:space="preserve">chez ST </w:t>
      </w:r>
      <w:r w:rsidR="007C4234">
        <w:rPr>
          <w:bCs/>
        </w:rPr>
        <w:t>a travaillé à la réalisation de ce</w:t>
      </w:r>
      <w:r>
        <w:rPr>
          <w:bCs/>
        </w:rPr>
        <w:t xml:space="preserve"> </w:t>
      </w:r>
      <w:hyperlink r:id="rId6" w:history="1">
        <w:r>
          <w:rPr>
            <w:rStyle w:val="Hyperlink"/>
            <w:bCs/>
          </w:rPr>
          <w:t>pro</w:t>
        </w:r>
        <w:r>
          <w:rPr>
            <w:rStyle w:val="Hyperlink"/>
            <w:bCs/>
          </w:rPr>
          <w:t>j</w:t>
        </w:r>
        <w:r>
          <w:rPr>
            <w:rStyle w:val="Hyperlink"/>
            <w:bCs/>
          </w:rPr>
          <w:t>et</w:t>
        </w:r>
      </w:hyperlink>
      <w:r w:rsidRPr="00C57687">
        <w:rPr>
          <w:bCs/>
        </w:rPr>
        <w:t xml:space="preserve"> pendant</w:t>
      </w:r>
      <w:r>
        <w:rPr>
          <w:bCs/>
        </w:rPr>
        <w:t xml:space="preserve"> près de</w:t>
      </w:r>
      <w:r w:rsidRPr="00C57687">
        <w:rPr>
          <w:bCs/>
        </w:rPr>
        <w:t xml:space="preserve"> quatre ans</w:t>
      </w:r>
      <w:r>
        <w:rPr>
          <w:bCs/>
        </w:rPr>
        <w:t>.</w:t>
      </w:r>
    </w:p>
    <w:p w14:paraId="5D079553" w14:textId="77777777" w:rsidR="0048004F" w:rsidRDefault="0048004F" w:rsidP="0048004F">
      <w:pPr>
        <w:rPr>
          <w:rStyle w:val="Hyperlink"/>
          <w:bCs/>
        </w:rPr>
      </w:pPr>
    </w:p>
    <w:p w14:paraId="06F87749" w14:textId="3393459A" w:rsidR="0048004F" w:rsidRDefault="0048004F" w:rsidP="0048004F">
      <w:pPr>
        <w:rPr>
          <w:rFonts w:asciiTheme="minorHAnsi" w:eastAsia="Times New Roman" w:hAnsiTheme="minorHAnsi" w:cstheme="minorHAnsi"/>
          <w:color w:val="000000"/>
        </w:rPr>
      </w:pPr>
      <w:r w:rsidRPr="00C57687">
        <w:rPr>
          <w:rFonts w:asciiTheme="minorHAnsi" w:hAnsiTheme="minorHAnsi" w:cstheme="minorHAnsi"/>
        </w:rPr>
        <w:t>Le nouveau calendrier d’inspiration</w:t>
      </w:r>
      <w:r w:rsidR="007C4234">
        <w:rPr>
          <w:rFonts w:asciiTheme="minorHAnsi" w:hAnsiTheme="minorHAnsi" w:cstheme="minorHAnsi"/>
        </w:rPr>
        <w:t>, visible sur la page d’accueil,</w:t>
      </w:r>
      <w:r w:rsidRPr="00C57687">
        <w:rPr>
          <w:rFonts w:asciiTheme="minorHAnsi" w:hAnsiTheme="minorHAnsi" w:cstheme="minorHAnsi"/>
        </w:rPr>
        <w:t xml:space="preserve"> constitue l’élément central</w:t>
      </w:r>
      <w:r w:rsidR="007C4234">
        <w:rPr>
          <w:rFonts w:asciiTheme="minorHAnsi" w:hAnsiTheme="minorHAnsi" w:cstheme="minorHAnsi"/>
        </w:rPr>
        <w:t xml:space="preserve"> de la </w:t>
      </w:r>
      <w:proofErr w:type="gramStart"/>
      <w:r w:rsidR="007C4234">
        <w:rPr>
          <w:rFonts w:asciiTheme="minorHAnsi" w:hAnsiTheme="minorHAnsi" w:cstheme="minorHAnsi"/>
        </w:rPr>
        <w:t>plateforme</w:t>
      </w:r>
      <w:r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 xml:space="preserve"> offres et expériences </w:t>
      </w:r>
      <w:r w:rsidR="007C4234">
        <w:rPr>
          <w:rFonts w:asciiTheme="minorHAnsi" w:hAnsiTheme="minorHAnsi" w:cstheme="minorHAnsi"/>
        </w:rPr>
        <w:t xml:space="preserve">touristiques </w:t>
      </w:r>
      <w:r w:rsidR="007C4234">
        <w:rPr>
          <w:rFonts w:asciiTheme="minorHAnsi" w:hAnsiTheme="minorHAnsi" w:cstheme="minorHAnsi"/>
        </w:rPr>
        <w:t xml:space="preserve">pour </w:t>
      </w:r>
      <w:r w:rsidR="007C4234">
        <w:rPr>
          <w:rFonts w:asciiTheme="minorHAnsi" w:hAnsiTheme="minorHAnsi" w:cstheme="minorHAnsi"/>
        </w:rPr>
        <w:t>tous les mois de l’ann</w:t>
      </w:r>
      <w:r w:rsidR="007C4234">
        <w:rPr>
          <w:rFonts w:asciiTheme="minorHAnsi" w:hAnsiTheme="minorHAnsi" w:cstheme="minorHAnsi"/>
        </w:rPr>
        <w:t>ée</w:t>
      </w:r>
      <w:r w:rsidR="007C4234">
        <w:rPr>
          <w:rFonts w:asciiTheme="minorHAnsi" w:hAnsiTheme="minorHAnsi" w:cstheme="minorHAnsi"/>
        </w:rPr>
        <w:t xml:space="preserve"> y </w:t>
      </w:r>
      <w:r>
        <w:rPr>
          <w:rFonts w:asciiTheme="minorHAnsi" w:hAnsiTheme="minorHAnsi" w:cstheme="minorHAnsi"/>
        </w:rPr>
        <w:t>sont présentées</w:t>
      </w:r>
      <w:r w:rsidR="007C423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accompagné</w:t>
      </w:r>
      <w:r w:rsidR="007C423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 de vidéos inspirantes en 16 langues </w:t>
      </w:r>
      <w:r w:rsidR="007C4234">
        <w:rPr>
          <w:rFonts w:asciiTheme="minorHAnsi" w:hAnsiTheme="minorHAnsi" w:cstheme="minorHAnsi"/>
        </w:rPr>
        <w:t>disponibles pour</w:t>
      </w:r>
      <w:r>
        <w:rPr>
          <w:rFonts w:asciiTheme="minorHAnsi" w:hAnsiTheme="minorHAnsi" w:cstheme="minorHAnsi"/>
        </w:rPr>
        <w:t xml:space="preserve"> 22 marchés. </w:t>
      </w:r>
      <w:r w:rsidR="007C4234">
        <w:rPr>
          <w:rFonts w:asciiTheme="minorHAnsi" w:eastAsia="Times New Roman" w:hAnsiTheme="minorHAnsi" w:cstheme="minorHAnsi"/>
          <w:color w:val="000000"/>
        </w:rPr>
        <w:t>Les</w:t>
      </w:r>
      <w:r>
        <w:rPr>
          <w:rFonts w:asciiTheme="minorHAnsi" w:eastAsia="Times New Roman" w:hAnsiTheme="minorHAnsi" w:cstheme="minorHAnsi"/>
          <w:color w:val="000000"/>
        </w:rPr>
        <w:t xml:space="preserve"> contenus</w:t>
      </w:r>
      <w:r w:rsidR="007C63FB">
        <w:rPr>
          <w:rFonts w:asciiTheme="minorHAnsi" w:eastAsia="Times New Roman" w:hAnsiTheme="minorHAnsi" w:cstheme="minorHAnsi"/>
          <w:color w:val="000000"/>
        </w:rPr>
        <w:t xml:space="preserve"> et images</w:t>
      </w:r>
      <w:r>
        <w:rPr>
          <w:rFonts w:asciiTheme="minorHAnsi" w:eastAsia="Times New Roman" w:hAnsiTheme="minorHAnsi" w:cstheme="minorHAnsi"/>
          <w:color w:val="000000"/>
        </w:rPr>
        <w:t xml:space="preserve"> fortes</w:t>
      </w:r>
      <w:r w:rsidR="007C4234">
        <w:rPr>
          <w:rFonts w:asciiTheme="minorHAnsi" w:eastAsia="Times New Roman" w:hAnsiTheme="minorHAnsi" w:cstheme="minorHAnsi"/>
          <w:color w:val="000000"/>
        </w:rPr>
        <w:t>,</w:t>
      </w:r>
      <w:r w:rsidR="0053625C">
        <w:rPr>
          <w:rFonts w:asciiTheme="minorHAnsi" w:eastAsia="Times New Roman" w:hAnsiTheme="minorHAnsi" w:cstheme="minorHAnsi"/>
          <w:color w:val="000000"/>
        </w:rPr>
        <w:t xml:space="preserve"> </w:t>
      </w:r>
      <w:r w:rsidR="007C4234">
        <w:rPr>
          <w:rFonts w:asciiTheme="minorHAnsi" w:eastAsia="Times New Roman" w:hAnsiTheme="minorHAnsi" w:cstheme="minorHAnsi"/>
          <w:color w:val="000000"/>
        </w:rPr>
        <w:t>ciblent différents segments de clientèle</w:t>
      </w:r>
      <w:r>
        <w:rPr>
          <w:rFonts w:asciiTheme="minorHAnsi" w:eastAsia="Times New Roman" w:hAnsiTheme="minorHAnsi" w:cstheme="minorHAnsi"/>
          <w:color w:val="000000"/>
        </w:rPr>
        <w:t>.</w:t>
      </w:r>
      <w:r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="0053625C">
        <w:rPr>
          <w:rFonts w:asciiTheme="minorHAnsi" w:eastAsia="Times New Roman" w:hAnsiTheme="minorHAnsi" w:cstheme="minorHAnsi"/>
          <w:color w:val="000000"/>
        </w:rPr>
        <w:t>Le site</w:t>
      </w:r>
      <w:r>
        <w:rPr>
          <w:rFonts w:asciiTheme="minorHAnsi" w:eastAsia="Times New Roman" w:hAnsiTheme="minorHAnsi" w:cstheme="minorHAnsi"/>
          <w:color w:val="000000"/>
        </w:rPr>
        <w:t xml:space="preserve"> a </w:t>
      </w:r>
      <w:r w:rsidR="0053625C">
        <w:rPr>
          <w:rFonts w:asciiTheme="minorHAnsi" w:eastAsia="Times New Roman" w:hAnsiTheme="minorHAnsi" w:cstheme="minorHAnsi"/>
          <w:color w:val="000000"/>
        </w:rPr>
        <w:t xml:space="preserve">également </w:t>
      </w:r>
      <w:r>
        <w:rPr>
          <w:rFonts w:asciiTheme="minorHAnsi" w:eastAsia="Times New Roman" w:hAnsiTheme="minorHAnsi" w:cstheme="minorHAnsi"/>
          <w:color w:val="000000"/>
        </w:rPr>
        <w:t>été conçu de manière à pouvoir être consulté</w:t>
      </w:r>
      <w:r w:rsidR="0053625C">
        <w:rPr>
          <w:rFonts w:asciiTheme="minorHAnsi" w:eastAsia="Times New Roman" w:hAnsiTheme="minorHAnsi" w:cstheme="minorHAnsi"/>
          <w:color w:val="000000"/>
        </w:rPr>
        <w:t xml:space="preserve"> par les personnes vivant avec un handicap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6EFE310B" w14:textId="53A4F0B0" w:rsidR="0053625C" w:rsidRPr="0036474E" w:rsidRDefault="0053625C" w:rsidP="0048004F">
      <w:pPr>
        <w:rPr>
          <w:rFonts w:asciiTheme="minorHAnsi" w:eastAsia="Times New Roman" w:hAnsiTheme="minorHAnsi" w:cstheme="minorHAnsi"/>
          <w:lang w:eastAsia="de-DE"/>
        </w:rPr>
      </w:pPr>
      <w:r w:rsidRPr="0053625C">
        <w:rPr>
          <w:rFonts w:asciiTheme="minorHAnsi" w:eastAsia="Times New Roman" w:hAnsiTheme="minorHAnsi" w:cstheme="minorHAnsi"/>
          <w:lang w:eastAsia="de-DE"/>
        </w:rPr>
        <w:t xml:space="preserve">Dans le domaine technologique, de nombreuses interfaces d'importation et d'exportation de données simplifient l'automatisation du transfert de </w:t>
      </w:r>
      <w:r>
        <w:rPr>
          <w:rFonts w:asciiTheme="minorHAnsi" w:eastAsia="Times New Roman" w:hAnsiTheme="minorHAnsi" w:cstheme="minorHAnsi"/>
          <w:lang w:eastAsia="de-DE"/>
        </w:rPr>
        <w:t>contenus</w:t>
      </w:r>
      <w:r w:rsidRPr="0053625C">
        <w:rPr>
          <w:rFonts w:asciiTheme="minorHAnsi" w:eastAsia="Times New Roman" w:hAnsiTheme="minorHAnsi" w:cstheme="minorHAnsi"/>
          <w:lang w:eastAsia="de-DE"/>
        </w:rPr>
        <w:t xml:space="preserve"> et </w:t>
      </w:r>
      <w:r>
        <w:rPr>
          <w:rFonts w:asciiTheme="minorHAnsi" w:eastAsia="Times New Roman" w:hAnsiTheme="minorHAnsi" w:cstheme="minorHAnsi"/>
          <w:lang w:eastAsia="de-DE"/>
        </w:rPr>
        <w:t>l’actualisation</w:t>
      </w:r>
      <w:r w:rsidRPr="0053625C">
        <w:rPr>
          <w:rFonts w:asciiTheme="minorHAnsi" w:eastAsia="Times New Roman" w:hAnsiTheme="minorHAnsi" w:cstheme="minorHAnsi"/>
          <w:lang w:eastAsia="de-DE"/>
        </w:rPr>
        <w:t xml:space="preserve"> du site.</w:t>
      </w:r>
    </w:p>
    <w:p w14:paraId="247BEA60" w14:textId="77777777" w:rsidR="0048004F" w:rsidRPr="0036474E" w:rsidRDefault="0048004F" w:rsidP="0048004F">
      <w:pPr>
        <w:rPr>
          <w:rFonts w:asciiTheme="minorHAnsi" w:hAnsiTheme="minorHAnsi" w:cstheme="minorHAnsi"/>
        </w:rPr>
      </w:pPr>
    </w:p>
    <w:p w14:paraId="5095DAAA" w14:textId="77777777" w:rsidR="0053625C" w:rsidRDefault="0053625C" w:rsidP="0048004F"/>
    <w:p w14:paraId="0844F463" w14:textId="2EC22366" w:rsidR="0048004F" w:rsidRDefault="0048004F" w:rsidP="0048004F">
      <w:pPr>
        <w:rPr>
          <w:b/>
          <w:bCs/>
        </w:rPr>
      </w:pPr>
      <w:r>
        <w:rPr>
          <w:b/>
          <w:bCs/>
        </w:rPr>
        <w:t xml:space="preserve">Autres prix </w:t>
      </w:r>
      <w:r w:rsidR="0053625C">
        <w:rPr>
          <w:b/>
          <w:bCs/>
        </w:rPr>
        <w:t xml:space="preserve">récemment </w:t>
      </w:r>
      <w:r>
        <w:rPr>
          <w:b/>
          <w:bCs/>
        </w:rPr>
        <w:t>décernés à MySwitzerland.com</w:t>
      </w:r>
    </w:p>
    <w:p w14:paraId="58601DA1" w14:textId="77777777" w:rsidR="0048004F" w:rsidRPr="0036474E" w:rsidRDefault="0048004F" w:rsidP="0048004F">
      <w:r>
        <w:t xml:space="preserve">En 2019, le nouveau </w:t>
      </w:r>
      <w:r w:rsidRPr="00C87578">
        <w:t>Content Hub</w:t>
      </w:r>
      <w:r w:rsidRPr="00C87578" w:rsidDel="00C87578">
        <w:t xml:space="preserve"> </w:t>
      </w:r>
      <w:r>
        <w:t xml:space="preserve">avait déjà remporté l’or aux </w:t>
      </w:r>
      <w:hyperlink r:id="rId7" w:history="1">
        <w:r>
          <w:rPr>
            <w:rStyle w:val="Hyperlink"/>
          </w:rPr>
          <w:t>Worl</w:t>
        </w:r>
        <w:r>
          <w:rPr>
            <w:rStyle w:val="Hyperlink"/>
          </w:rPr>
          <w:t>d</w:t>
        </w:r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Travel</w:t>
        </w:r>
        <w:proofErr w:type="spellEnd"/>
        <w:r>
          <w:rPr>
            <w:rStyle w:val="Hyperlink"/>
          </w:rPr>
          <w:t xml:space="preserve"> Awards</w:t>
        </w:r>
      </w:hyperlink>
      <w:r>
        <w:rPr>
          <w:rStyle w:val="Hyperlink"/>
        </w:rPr>
        <w:t>,</w:t>
      </w:r>
      <w:r>
        <w:t xml:space="preserve"> dans la catégorie </w:t>
      </w:r>
      <w:hyperlink r:id="rId8" w:history="1">
        <w:proofErr w:type="spellStart"/>
        <w:r>
          <w:rPr>
            <w:rStyle w:val="Hyperlink"/>
          </w:rPr>
          <w:t>World’s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Leading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Tourism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Authority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Website</w:t>
        </w:r>
        <w:proofErr w:type="spellEnd"/>
        <w:r>
          <w:rPr>
            <w:rStyle w:val="Hyperlink"/>
          </w:rPr>
          <w:t xml:space="preserve"> 20</w:t>
        </w:r>
        <w:r>
          <w:rPr>
            <w:rStyle w:val="Hyperlink"/>
          </w:rPr>
          <w:t>1</w:t>
        </w:r>
        <w:r>
          <w:rPr>
            <w:rStyle w:val="Hyperlink"/>
          </w:rPr>
          <w:t>9</w:t>
        </w:r>
      </w:hyperlink>
      <w:r>
        <w:t xml:space="preserve">. </w:t>
      </w:r>
    </w:p>
    <w:p w14:paraId="7A5D9502" w14:textId="77777777" w:rsidR="0048004F" w:rsidRPr="0036474E" w:rsidRDefault="0048004F" w:rsidP="0048004F"/>
    <w:p w14:paraId="732A60AA" w14:textId="6CC21F8A" w:rsidR="0048004F" w:rsidRPr="008E633A" w:rsidRDefault="0048004F" w:rsidP="0048004F">
      <w:r>
        <w:t xml:space="preserve">En juillet 2020, MySwitzerland.com a été primée dans la catégorie «Digital» du </w:t>
      </w:r>
      <w:hyperlink r:id="rId9" w:history="1">
        <w:r>
          <w:rPr>
            <w:rStyle w:val="Hyperlink"/>
          </w:rPr>
          <w:t xml:space="preserve">«ADC </w:t>
        </w:r>
        <w:proofErr w:type="spellStart"/>
        <w:r>
          <w:rPr>
            <w:rStyle w:val="Hyperlink"/>
          </w:rPr>
          <w:t>S</w:t>
        </w:r>
        <w:r>
          <w:rPr>
            <w:rStyle w:val="Hyperlink"/>
          </w:rPr>
          <w:t>w</w:t>
        </w:r>
        <w:r>
          <w:rPr>
            <w:rStyle w:val="Hyperlink"/>
          </w:rPr>
          <w:t>i</w:t>
        </w:r>
        <w:r>
          <w:rPr>
            <w:rStyle w:val="Hyperlink"/>
          </w:rPr>
          <w:t>tzerland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Award</w:t>
        </w:r>
        <w:proofErr w:type="spellEnd"/>
        <w:r>
          <w:rPr>
            <w:rStyle w:val="Hyperlink"/>
          </w:rPr>
          <w:t>»</w:t>
        </w:r>
      </w:hyperlink>
      <w:r>
        <w:t xml:space="preserve"> </w:t>
      </w:r>
      <w:r w:rsidR="0053625C">
        <w:t>un</w:t>
      </w:r>
      <w:r>
        <w:t xml:space="preserve"> prix qui récompense l’excellence </w:t>
      </w:r>
      <w:r w:rsidR="0053625C">
        <w:t>en matière de créativité dans le domaine de la communication</w:t>
      </w:r>
      <w:r>
        <w:t xml:space="preserve">. </w:t>
      </w:r>
    </w:p>
    <w:p w14:paraId="3BCB4C2D" w14:textId="6E40D742" w:rsidR="0048004F" w:rsidRDefault="0048004F" w:rsidP="0048004F">
      <w:pPr>
        <w:rPr>
          <w:b/>
          <w:bCs/>
        </w:rPr>
      </w:pPr>
    </w:p>
    <w:p w14:paraId="488EEEFF" w14:textId="77777777" w:rsidR="0053625C" w:rsidRDefault="0053625C" w:rsidP="0048004F">
      <w:pPr>
        <w:rPr>
          <w:b/>
          <w:bCs/>
        </w:rPr>
      </w:pPr>
    </w:p>
    <w:p w14:paraId="0B8CE4A1" w14:textId="33E1FC17" w:rsidR="0053625C" w:rsidRPr="003E46EE" w:rsidRDefault="0053625C" w:rsidP="0053625C">
      <w:r w:rsidRPr="0053625C">
        <w:rPr>
          <w:b/>
          <w:bCs/>
        </w:rPr>
        <w:t>Photos de la cérémonie des</w:t>
      </w:r>
      <w:proofErr w:type="gramStart"/>
      <w:r w:rsidRPr="0053625C">
        <w:rPr>
          <w:b/>
          <w:bCs/>
        </w:rPr>
        <w:t xml:space="preserve"> «Best</w:t>
      </w:r>
      <w:proofErr w:type="gramEnd"/>
      <w:r w:rsidRPr="0053625C">
        <w:rPr>
          <w:b/>
          <w:bCs/>
        </w:rPr>
        <w:t xml:space="preserve"> of </w:t>
      </w:r>
      <w:proofErr w:type="spellStart"/>
      <w:r w:rsidRPr="0053625C">
        <w:rPr>
          <w:b/>
          <w:bCs/>
        </w:rPr>
        <w:t>Swiss</w:t>
      </w:r>
      <w:proofErr w:type="spellEnd"/>
      <w:r w:rsidRPr="0053625C">
        <w:rPr>
          <w:b/>
          <w:bCs/>
        </w:rPr>
        <w:t xml:space="preserve"> Web Awards» à télécharger:</w:t>
      </w:r>
      <w:r w:rsidRPr="0053625C">
        <w:rPr>
          <w:b/>
          <w:bCs/>
        </w:rPr>
        <w:br/>
      </w:r>
      <w:hyperlink r:id="rId10" w:history="1">
        <w:r w:rsidRPr="0053625C">
          <w:rPr>
            <w:rStyle w:val="Hyperlink"/>
          </w:rPr>
          <w:t>https://www.dropbox.com/sh/8erad6z7lvl7yap/AABI9jTTaH32o6UHarQldMdm</w:t>
        </w:r>
        <w:r w:rsidRPr="0053625C">
          <w:rPr>
            <w:rStyle w:val="Hyperlink"/>
          </w:rPr>
          <w:t>a</w:t>
        </w:r>
        <w:r w:rsidRPr="0053625C">
          <w:rPr>
            <w:rStyle w:val="Hyperlink"/>
          </w:rPr>
          <w:t>?dl=0</w:t>
        </w:r>
      </w:hyperlink>
      <w:r>
        <w:t xml:space="preserve"> </w:t>
      </w:r>
    </w:p>
    <w:p w14:paraId="243471BF" w14:textId="372B98FB" w:rsidR="00CC1CB4" w:rsidRDefault="00CC1CB4" w:rsidP="00CC1CB4">
      <w:pPr>
        <w:outlineLvl w:val="0"/>
        <w:rPr>
          <w:color w:val="000000" w:themeColor="text1"/>
          <w:highlight w:val="yellow"/>
        </w:rPr>
      </w:pPr>
    </w:p>
    <w:p w14:paraId="54DF0851" w14:textId="0B4EF89A" w:rsidR="002F0522" w:rsidRDefault="002F0522" w:rsidP="00CC1CB4">
      <w:pPr>
        <w:outlineLvl w:val="0"/>
        <w:rPr>
          <w:color w:val="000000" w:themeColor="text1"/>
          <w:highlight w:val="yellow"/>
        </w:rPr>
      </w:pPr>
    </w:p>
    <w:p w14:paraId="4C8BD064" w14:textId="2AC675C1" w:rsidR="002F0522" w:rsidRDefault="002F0522" w:rsidP="00CC1CB4">
      <w:pPr>
        <w:rPr>
          <w:highlight w:val="yellow"/>
          <w:lang w:val="fr-FR"/>
        </w:rPr>
      </w:pPr>
    </w:p>
    <w:p w14:paraId="1AA03665" w14:textId="77777777" w:rsidR="002F0522" w:rsidRPr="007B0C72" w:rsidRDefault="002F0522" w:rsidP="00CC1CB4">
      <w:pPr>
        <w:rPr>
          <w:highlight w:val="yellow"/>
          <w:lang w:val="fr-FR"/>
        </w:rPr>
      </w:pPr>
    </w:p>
    <w:p w14:paraId="1E6B657B" w14:textId="1CC05E2C" w:rsidR="0053625C" w:rsidRPr="0053625C" w:rsidRDefault="00CC1CB4" w:rsidP="00CC1CB4">
      <w:pPr>
        <w:rPr>
          <w:noProof/>
          <w:lang w:val="fr-FR"/>
        </w:rPr>
      </w:pPr>
      <w:r w:rsidRPr="0053625C">
        <w:rPr>
          <w:b/>
          <w:bCs/>
          <w:noProof/>
          <w:lang w:val="fr-FR"/>
        </w:rPr>
        <w:t>Pour de plus amples informations, contacter:</w:t>
      </w:r>
      <w:r w:rsidRPr="0053625C">
        <w:rPr>
          <w:noProof/>
          <w:lang w:val="fr-FR"/>
        </w:rPr>
        <w:t xml:space="preserve"> </w:t>
      </w:r>
    </w:p>
    <w:p w14:paraId="58BEA1F4" w14:textId="77777777" w:rsidR="00CC1CB4" w:rsidRPr="0053625C" w:rsidRDefault="00CC1CB4" w:rsidP="00CC1CB4">
      <w:pPr>
        <w:rPr>
          <w:noProof/>
          <w:lang w:val="fr-FR"/>
        </w:rPr>
      </w:pPr>
      <w:r w:rsidRPr="0053625C">
        <w:rPr>
          <w:noProof/>
          <w:lang w:val="fr-FR"/>
        </w:rPr>
        <w:t xml:space="preserve">Véronique Kanel, porte-parole </w:t>
      </w:r>
    </w:p>
    <w:p w14:paraId="245803BB" w14:textId="1920E598" w:rsidR="00CC1CB4" w:rsidRDefault="00CC1CB4" w:rsidP="00CC1CB4">
      <w:pPr>
        <w:rPr>
          <w:rStyle w:val="Hyperlink"/>
          <w:noProof/>
          <w:lang w:val="fr-FR"/>
        </w:rPr>
      </w:pPr>
      <w:r w:rsidRPr="0053625C">
        <w:rPr>
          <w:noProof/>
          <w:lang w:val="fr-FR"/>
        </w:rPr>
        <w:t xml:space="preserve">Tél. +41 (0)44 288 13 63, </w:t>
      </w:r>
      <w:hyperlink r:id="rId11" w:history="1">
        <w:r w:rsidRPr="0053625C">
          <w:rPr>
            <w:rStyle w:val="Hyperlink"/>
            <w:noProof/>
            <w:lang w:val="fr-FR"/>
          </w:rPr>
          <w:t>veronique.kanel@switzerland.com</w:t>
        </w:r>
      </w:hyperlink>
    </w:p>
    <w:p w14:paraId="1E14BDC1" w14:textId="77777777" w:rsidR="0053625C" w:rsidRPr="0053625C" w:rsidRDefault="0053625C" w:rsidP="00CC1CB4">
      <w:pPr>
        <w:rPr>
          <w:noProof/>
          <w:lang w:val="fr-FR"/>
        </w:rPr>
      </w:pP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53625C">
        <w:rPr>
          <w:noProof/>
          <w:lang w:val="fr-FR"/>
        </w:rPr>
        <w:t xml:space="preserve">Communiqués de presse et informations sur: </w:t>
      </w:r>
      <w:hyperlink r:id="rId12" w:history="1">
        <w:r w:rsidRPr="0053625C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24B4" w14:textId="77777777" w:rsidR="003508FC" w:rsidRDefault="003508FC" w:rsidP="00723009">
      <w:pPr>
        <w:spacing w:line="240" w:lineRule="auto"/>
      </w:pPr>
      <w:r>
        <w:separator/>
      </w:r>
    </w:p>
  </w:endnote>
  <w:endnote w:type="continuationSeparator" w:id="0">
    <w:p w14:paraId="6DA7FCB6" w14:textId="77777777" w:rsidR="003508FC" w:rsidRDefault="003508F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C327" w14:textId="77777777" w:rsidR="0048004F" w:rsidRDefault="0048004F" w:rsidP="0048004F">
    <w:pPr>
      <w:pStyle w:val="Footer"/>
      <w:rPr>
        <w:b/>
      </w:rPr>
    </w:pPr>
  </w:p>
  <w:p w14:paraId="2963A29E" w14:textId="1842A529" w:rsidR="0048004F" w:rsidRPr="00592C7A" w:rsidRDefault="0048004F" w:rsidP="0048004F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C2D86E" w14:textId="4C73F9CA" w:rsidR="00F84A77" w:rsidRDefault="0048004F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BAFBB92" wp14:editId="2FBBA34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1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004E9" w14:textId="77777777" w:rsidR="0048004F" w:rsidRDefault="0048004F" w:rsidP="004800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FBB92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AndgIAAFQ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toM4kv4AAADhAQAAEwAAAAAAAAAA&#10;AAAAAAAAAAAAW0NvbnRlbnRfVHlwZXNdLnhtbFBLAQItABQABgAIAAAAIQA4/SH/1gAAAJQBAAAL&#10;AAAAAAAAAAAAAAAAAC8BAABfcmVscy8ucmVsc1BLAQItABQABgAIAAAAIQAdgsAndgIAAFQFAAAO&#10;AAAAAAAAAAAAAAAAAC4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14:paraId="0FC004E9" w14:textId="77777777" w:rsidR="0048004F" w:rsidRDefault="0048004F" w:rsidP="004800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Yv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289A3/A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AZsZi9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F13B" w14:textId="77777777" w:rsidR="003508FC" w:rsidRDefault="003508FC" w:rsidP="00723009">
      <w:pPr>
        <w:spacing w:line="240" w:lineRule="auto"/>
      </w:pPr>
      <w:r>
        <w:separator/>
      </w:r>
    </w:p>
  </w:footnote>
  <w:footnote w:type="continuationSeparator" w:id="0">
    <w:p w14:paraId="35B456C4" w14:textId="77777777" w:rsidR="003508FC" w:rsidRDefault="003508F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DWdgIAAFk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6452"/>
    <w:rsid w:val="00170D9E"/>
    <w:rsid w:val="00171BE3"/>
    <w:rsid w:val="002125A1"/>
    <w:rsid w:val="00243E00"/>
    <w:rsid w:val="002502B0"/>
    <w:rsid w:val="00270993"/>
    <w:rsid w:val="0029681A"/>
    <w:rsid w:val="002972AC"/>
    <w:rsid w:val="002E4CB2"/>
    <w:rsid w:val="002F0522"/>
    <w:rsid w:val="00306A1A"/>
    <w:rsid w:val="00312865"/>
    <w:rsid w:val="00314D27"/>
    <w:rsid w:val="003508FC"/>
    <w:rsid w:val="0035699D"/>
    <w:rsid w:val="003838FC"/>
    <w:rsid w:val="003B3FC7"/>
    <w:rsid w:val="003B66F4"/>
    <w:rsid w:val="003E14BF"/>
    <w:rsid w:val="003F10ED"/>
    <w:rsid w:val="00414822"/>
    <w:rsid w:val="004202F9"/>
    <w:rsid w:val="0048004F"/>
    <w:rsid w:val="00494FD6"/>
    <w:rsid w:val="004A485B"/>
    <w:rsid w:val="004B1C8A"/>
    <w:rsid w:val="004D5C19"/>
    <w:rsid w:val="004D7D20"/>
    <w:rsid w:val="004F3E2A"/>
    <w:rsid w:val="00502316"/>
    <w:rsid w:val="0053625C"/>
    <w:rsid w:val="00541FFD"/>
    <w:rsid w:val="00552732"/>
    <w:rsid w:val="00561935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A0048"/>
    <w:rsid w:val="006C6FD8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C4234"/>
    <w:rsid w:val="007C63FB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74A8D"/>
    <w:rsid w:val="00A82D95"/>
    <w:rsid w:val="00A86D6C"/>
    <w:rsid w:val="00AA10D7"/>
    <w:rsid w:val="00AD3C46"/>
    <w:rsid w:val="00B06479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30B99"/>
    <w:rsid w:val="00C413DA"/>
    <w:rsid w:val="00C80778"/>
    <w:rsid w:val="00C83747"/>
    <w:rsid w:val="00C864A5"/>
    <w:rsid w:val="00CA3088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3CDD"/>
    <w:rsid w:val="00DA4F15"/>
    <w:rsid w:val="00DB33CB"/>
    <w:rsid w:val="00DB759D"/>
    <w:rsid w:val="00DE7E5B"/>
    <w:rsid w:val="00DF5F69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1F2C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04F"/>
    <w:pPr>
      <w:spacing w:line="240" w:lineRule="auto"/>
    </w:pPr>
    <w:rPr>
      <w:lang w:eastAsia="fr-CH" w:bidi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04F"/>
    <w:rPr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travelawards.com/award-travel-technologys-leading-tourism-authority-website-20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orldtravelawards.com/profile-8119-switzerland-tourism" TargetMode="Externa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microsites/ch/description-du-projet-myswitzerlandcom/" TargetMode="External"/><Relationship Id="rId11" Type="http://schemas.openxmlformats.org/officeDocument/2006/relationships/hyperlink" Target="mailto:veronique.kanel@switzerlan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8erad6z7lvl7yap/AABI9jTTaH32o6UHarQldMdma?dl=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dc.ch/de/adc/events/detail/der-adc-vergibt-6-goldwurfe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8</cp:revision>
  <cp:lastPrinted>2020-10-23T07:52:00Z</cp:lastPrinted>
  <dcterms:created xsi:type="dcterms:W3CDTF">2020-10-22T10:03:00Z</dcterms:created>
  <dcterms:modified xsi:type="dcterms:W3CDTF">2020-10-23T08:03:00Z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