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AD99D8" w14:textId="77777777" w:rsidR="00232AB0" w:rsidRPr="00687AF4" w:rsidRDefault="00232AB0" w:rsidP="00232AB0">
      <w:pPr>
        <w:pStyle w:val="Heading4"/>
        <w:rPr>
          <w:rFonts w:ascii="Helvetica" w:hAnsi="Helvetica"/>
          <w:lang w:val="fr-FR"/>
        </w:rPr>
      </w:pPr>
      <w:r w:rsidRPr="00687AF4">
        <w:rPr>
          <w:rFonts w:ascii="Helvetica" w:hAnsi="Helvetica"/>
          <w:noProof/>
          <w:color w:val="7F7F7F"/>
          <w:sz w:val="56"/>
          <w:szCs w:val="56"/>
          <w:lang w:val="fr-FR"/>
        </w:rPr>
        <w:drawing>
          <wp:inline distT="0" distB="0" distL="0" distR="0" wp14:anchorId="1E2535E7" wp14:editId="1491B0AB">
            <wp:extent cx="5950800" cy="3967200"/>
            <wp:effectExtent l="12700" t="12700" r="1841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cstate="screen">
                      <a:extLst>
                        <a:ext uri="{28A0092B-C50C-407E-A947-70E740481C1C}">
                          <a14:useLocalDpi xmlns:a14="http://schemas.microsoft.com/office/drawing/2010/main"/>
                        </a:ext>
                      </a:extLst>
                    </a:blip>
                    <a:stretch>
                      <a:fillRect/>
                    </a:stretch>
                  </pic:blipFill>
                  <pic:spPr>
                    <a:xfrm>
                      <a:off x="0" y="0"/>
                      <a:ext cx="5950800" cy="3967200"/>
                    </a:xfrm>
                    <a:prstGeom prst="rect">
                      <a:avLst/>
                    </a:prstGeom>
                    <a:ln w="12700">
                      <a:solidFill>
                        <a:schemeClr val="tx1">
                          <a:lumMod val="95000"/>
                          <a:lumOff val="5000"/>
                        </a:schemeClr>
                      </a:solidFill>
                    </a:ln>
                  </pic:spPr>
                </pic:pic>
              </a:graphicData>
            </a:graphic>
          </wp:inline>
        </w:drawing>
      </w:r>
    </w:p>
    <w:p w14:paraId="55F3B674" w14:textId="0C7A44C4" w:rsidR="00232AB0" w:rsidRPr="00687AF4" w:rsidRDefault="009B4F20" w:rsidP="00232AB0">
      <w:pPr>
        <w:rPr>
          <w:rFonts w:ascii="Helvetica" w:hAnsi="Helvetica"/>
          <w:lang w:val="fr-FR"/>
        </w:rPr>
      </w:pPr>
      <w:r w:rsidRPr="00687AF4">
        <w:rPr>
          <w:rFonts w:ascii="Helvetica" w:hAnsi="Helvetica" w:cs="Arial"/>
          <w:color w:val="000000"/>
          <w:sz w:val="17"/>
          <w:szCs w:val="17"/>
          <w:shd w:val="clear" w:color="auto" w:fill="F2F2F2"/>
          <w:lang w:val="fr-FR"/>
        </w:rPr>
        <w:t>Sur le trajet du</w:t>
      </w:r>
      <w:r w:rsidR="00232AB0" w:rsidRPr="00687AF4">
        <w:rPr>
          <w:rFonts w:ascii="Helvetica" w:hAnsi="Helvetica" w:cs="Arial"/>
          <w:color w:val="000000"/>
          <w:sz w:val="17"/>
          <w:szCs w:val="17"/>
          <w:shd w:val="clear" w:color="auto" w:fill="F2F2F2"/>
          <w:lang w:val="fr-FR"/>
        </w:rPr>
        <w:t xml:space="preserve"> Grand Train Tour of </w:t>
      </w:r>
      <w:proofErr w:type="spellStart"/>
      <w:r w:rsidR="00232AB0" w:rsidRPr="00687AF4">
        <w:rPr>
          <w:rFonts w:ascii="Helvetica" w:hAnsi="Helvetica" w:cs="Arial"/>
          <w:color w:val="000000"/>
          <w:sz w:val="17"/>
          <w:szCs w:val="17"/>
          <w:shd w:val="clear" w:color="auto" w:fill="F2F2F2"/>
          <w:lang w:val="fr-FR"/>
        </w:rPr>
        <w:t>Switzerland</w:t>
      </w:r>
      <w:proofErr w:type="spellEnd"/>
      <w:r w:rsidR="00232AB0" w:rsidRPr="00687AF4">
        <w:rPr>
          <w:rFonts w:ascii="Helvetica" w:hAnsi="Helvetica" w:cs="Arial"/>
          <w:color w:val="000000"/>
          <w:sz w:val="17"/>
          <w:szCs w:val="17"/>
          <w:shd w:val="clear" w:color="auto" w:fill="F2F2F2"/>
          <w:lang w:val="fr-FR"/>
        </w:rPr>
        <w:t xml:space="preserve">. Le glacier de </w:t>
      </w:r>
      <w:proofErr w:type="spellStart"/>
      <w:r w:rsidR="00232AB0" w:rsidRPr="00687AF4">
        <w:rPr>
          <w:rFonts w:ascii="Helvetica" w:hAnsi="Helvetica" w:cs="Arial"/>
          <w:color w:val="000000"/>
          <w:sz w:val="17"/>
          <w:szCs w:val="17"/>
          <w:shd w:val="clear" w:color="auto" w:fill="F2F2F2"/>
          <w:lang w:val="fr-FR"/>
        </w:rPr>
        <w:t>Morteratsch</w:t>
      </w:r>
      <w:proofErr w:type="spellEnd"/>
      <w:r w:rsidR="00232AB0" w:rsidRPr="00687AF4">
        <w:rPr>
          <w:rFonts w:ascii="Helvetica" w:hAnsi="Helvetica" w:cs="Arial"/>
          <w:color w:val="000000"/>
          <w:sz w:val="17"/>
          <w:szCs w:val="17"/>
          <w:shd w:val="clear" w:color="auto" w:fill="F2F2F2"/>
          <w:lang w:val="fr-FR"/>
        </w:rPr>
        <w:t xml:space="preserve"> à l’arrière-plan</w:t>
      </w:r>
      <w:r w:rsidR="00341E48" w:rsidRPr="00687AF4">
        <w:rPr>
          <w:rFonts w:ascii="Helvetica" w:hAnsi="Helvetica" w:cs="Arial"/>
          <w:color w:val="000000"/>
          <w:sz w:val="17"/>
          <w:szCs w:val="17"/>
          <w:shd w:val="clear" w:color="auto" w:fill="F2F2F2"/>
          <w:lang w:val="fr-FR"/>
        </w:rPr>
        <w:t xml:space="preserve"> (GR)</w:t>
      </w:r>
      <w:r w:rsidR="00232AB0" w:rsidRPr="00687AF4">
        <w:rPr>
          <w:rFonts w:ascii="Helvetica" w:hAnsi="Helvetica" w:cs="Arial"/>
          <w:color w:val="000000"/>
          <w:sz w:val="17"/>
          <w:szCs w:val="17"/>
          <w:shd w:val="clear" w:color="auto" w:fill="F2F2F2"/>
          <w:lang w:val="fr-FR"/>
        </w:rPr>
        <w:t>.</w:t>
      </w:r>
    </w:p>
    <w:p w14:paraId="01AB68D2" w14:textId="77777777" w:rsidR="00232AB0" w:rsidRPr="00687AF4" w:rsidRDefault="00232AB0" w:rsidP="00232AB0">
      <w:pPr>
        <w:pStyle w:val="Heading4"/>
        <w:rPr>
          <w:rFonts w:ascii="Helvetica" w:hAnsi="Helvetica"/>
          <w:color w:val="7F7F7F"/>
          <w:sz w:val="56"/>
          <w:szCs w:val="56"/>
          <w:lang w:val="fr-FR"/>
        </w:rPr>
      </w:pPr>
    </w:p>
    <w:p w14:paraId="27E0EA40" w14:textId="77777777" w:rsidR="00232AB0" w:rsidRPr="00687AF4" w:rsidRDefault="00232AB0" w:rsidP="00232AB0">
      <w:pPr>
        <w:pStyle w:val="Heading4"/>
        <w:rPr>
          <w:rFonts w:ascii="Helvetica" w:hAnsi="Helvetica" w:cstheme="minorHAnsi"/>
          <w:color w:val="7F7F7F"/>
          <w:sz w:val="56"/>
          <w:szCs w:val="56"/>
          <w:lang w:val="fr-FR"/>
        </w:rPr>
      </w:pPr>
      <w:r w:rsidRPr="00687AF4">
        <w:rPr>
          <w:rFonts w:ascii="Helvetica" w:hAnsi="Helvetica" w:cstheme="minorHAnsi"/>
          <w:color w:val="7F7F7F"/>
          <w:sz w:val="56"/>
          <w:szCs w:val="56"/>
          <w:lang w:val="fr-FR"/>
        </w:rPr>
        <w:t>Campagne d’automne 2020</w:t>
      </w:r>
    </w:p>
    <w:p w14:paraId="7A87684C" w14:textId="77777777" w:rsidR="00232AB0" w:rsidRPr="00687AF4" w:rsidRDefault="00232AB0" w:rsidP="00232AB0">
      <w:pPr>
        <w:pStyle w:val="Heading4"/>
        <w:rPr>
          <w:rFonts w:ascii="Helvetica" w:hAnsi="Helvetica" w:cstheme="minorHAnsi"/>
          <w:color w:val="7F7F7F"/>
          <w:sz w:val="48"/>
          <w:szCs w:val="48"/>
          <w:lang w:val="fr-FR"/>
        </w:rPr>
      </w:pPr>
      <w:r w:rsidRPr="00687AF4">
        <w:rPr>
          <w:rFonts w:ascii="Helvetica" w:hAnsi="Helvetica" w:cstheme="minorHAnsi"/>
          <w:color w:val="7F7F7F"/>
          <w:sz w:val="48"/>
          <w:szCs w:val="48"/>
          <w:lang w:val="fr-FR"/>
        </w:rPr>
        <w:t xml:space="preserve">Dossier de presse </w:t>
      </w:r>
      <w:r w:rsidRPr="00687AF4">
        <w:rPr>
          <w:lang w:val="fr-FR"/>
        </w:rPr>
        <w:br/>
      </w:r>
    </w:p>
    <w:p w14:paraId="37B934A7" w14:textId="77777777" w:rsidR="00232AB0" w:rsidRPr="00687AF4" w:rsidRDefault="00232AB0" w:rsidP="00232AB0">
      <w:pPr>
        <w:jc w:val="both"/>
        <w:rPr>
          <w:rFonts w:ascii="Helvetica" w:hAnsi="Helvetica" w:cstheme="minorHAnsi"/>
          <w:lang w:val="fr-FR"/>
        </w:rPr>
      </w:pPr>
      <w:r w:rsidRPr="00687AF4">
        <w:rPr>
          <w:rFonts w:ascii="Helvetica" w:hAnsi="Helvetica" w:cstheme="minorHAnsi"/>
          <w:b/>
          <w:bCs/>
          <w:lang w:val="fr-FR"/>
        </w:rPr>
        <w:t>MySwitzerland.com/automne</w:t>
      </w:r>
    </w:p>
    <w:p w14:paraId="5725CD0C" w14:textId="77777777" w:rsidR="00232AB0" w:rsidRPr="00687AF4" w:rsidRDefault="00232AB0" w:rsidP="00232AB0">
      <w:pPr>
        <w:jc w:val="both"/>
        <w:rPr>
          <w:rFonts w:ascii="Helvetica" w:hAnsi="Helvetica" w:cstheme="minorHAnsi"/>
          <w:sz w:val="26"/>
          <w:szCs w:val="26"/>
          <w:lang w:val="fr-FR"/>
        </w:rPr>
      </w:pPr>
    </w:p>
    <w:p w14:paraId="60383227" w14:textId="77777777" w:rsidR="00232AB0" w:rsidRPr="00687AF4" w:rsidRDefault="00232AB0" w:rsidP="00232AB0">
      <w:pPr>
        <w:jc w:val="both"/>
        <w:rPr>
          <w:rFonts w:ascii="Helvetica" w:hAnsi="Helvetica" w:cstheme="minorHAnsi"/>
          <w:lang w:val="fr-FR"/>
        </w:rPr>
      </w:pPr>
    </w:p>
    <w:p w14:paraId="66E8F87A" w14:textId="77777777" w:rsidR="00232AB0" w:rsidRPr="00687AF4" w:rsidRDefault="00232AB0" w:rsidP="00232AB0">
      <w:pPr>
        <w:pStyle w:val="Heading5"/>
        <w:rPr>
          <w:rFonts w:ascii="Helvetica" w:hAnsi="Helvetica" w:cstheme="minorHAnsi"/>
          <w:lang w:val="fr-FR"/>
        </w:rPr>
      </w:pPr>
    </w:p>
    <w:p w14:paraId="12915942" w14:textId="77777777" w:rsidR="00232AB0" w:rsidRPr="00687AF4" w:rsidRDefault="00232AB0" w:rsidP="00232AB0">
      <w:pPr>
        <w:rPr>
          <w:rFonts w:ascii="Helvetica" w:hAnsi="Helvetica" w:cstheme="minorHAnsi"/>
          <w:lang w:val="fr-FR"/>
        </w:rPr>
      </w:pPr>
    </w:p>
    <w:p w14:paraId="6D19F2E5" w14:textId="77777777" w:rsidR="00232AB0" w:rsidRPr="00687AF4" w:rsidRDefault="00232AB0" w:rsidP="00232AB0">
      <w:pPr>
        <w:rPr>
          <w:rFonts w:ascii="Helvetica" w:hAnsi="Helvetica" w:cstheme="minorHAnsi"/>
          <w:lang w:val="fr-FR"/>
        </w:rPr>
      </w:pPr>
    </w:p>
    <w:p w14:paraId="178824B1" w14:textId="77777777" w:rsidR="00232AB0" w:rsidRPr="00687AF4" w:rsidRDefault="00232AB0" w:rsidP="00232AB0">
      <w:pPr>
        <w:rPr>
          <w:rFonts w:ascii="Helvetica" w:hAnsi="Helvetica" w:cstheme="minorHAnsi"/>
          <w:lang w:val="fr-FR"/>
        </w:rPr>
      </w:pPr>
    </w:p>
    <w:p w14:paraId="5CF46A8C" w14:textId="77777777" w:rsidR="00232AB0" w:rsidRPr="00687AF4" w:rsidRDefault="00232AB0" w:rsidP="00232AB0">
      <w:pPr>
        <w:rPr>
          <w:rFonts w:ascii="Helvetica" w:hAnsi="Helvetica" w:cstheme="minorHAnsi"/>
          <w:lang w:val="fr-FR"/>
        </w:rPr>
        <w:sectPr w:rsidR="00232AB0" w:rsidRPr="00687AF4" w:rsidSect="00D956A7">
          <w:headerReference w:type="default" r:id="rId8"/>
          <w:footerReference w:type="default" r:id="rId9"/>
          <w:headerReference w:type="first" r:id="rId10"/>
          <w:footnotePr>
            <w:numRestart w:val="eachPage"/>
          </w:footnotePr>
          <w:pgSz w:w="11900" w:h="16840"/>
          <w:pgMar w:top="1701" w:right="992" w:bottom="1134" w:left="1531" w:header="765" w:footer="765" w:gutter="0"/>
          <w:cols w:space="708"/>
          <w:titlePg/>
        </w:sectPr>
      </w:pPr>
    </w:p>
    <w:p w14:paraId="27A86B4E" w14:textId="77777777" w:rsidR="00232AB0" w:rsidRPr="00687AF4" w:rsidRDefault="00232AB0" w:rsidP="00232AB0">
      <w:pPr>
        <w:rPr>
          <w:rFonts w:ascii="Helvetica" w:hAnsi="Helvetica" w:cstheme="minorHAnsi"/>
          <w:lang w:val="fr-FR"/>
        </w:rPr>
      </w:pPr>
    </w:p>
    <w:p w14:paraId="03295F23" w14:textId="77777777" w:rsidR="00232AB0" w:rsidRPr="00687AF4" w:rsidRDefault="00232AB0" w:rsidP="00232AB0">
      <w:pPr>
        <w:pStyle w:val="TOCHeading"/>
        <w:rPr>
          <w:rFonts w:ascii="Helvetica" w:hAnsi="Helvetica" w:cstheme="minorHAnsi"/>
          <w:sz w:val="24"/>
          <w:szCs w:val="24"/>
          <w:lang w:val="fr-FR"/>
        </w:rPr>
      </w:pPr>
      <w:r w:rsidRPr="00687AF4">
        <w:rPr>
          <w:rFonts w:ascii="Helvetica" w:hAnsi="Helvetica" w:cstheme="minorHAnsi"/>
          <w:sz w:val="24"/>
          <w:szCs w:val="24"/>
          <w:lang w:val="fr-FR"/>
        </w:rPr>
        <w:t>Table des matières</w:t>
      </w:r>
    </w:p>
    <w:p w14:paraId="65338659" w14:textId="77777777" w:rsidR="00232AB0" w:rsidRPr="00687AF4" w:rsidRDefault="00232AB0" w:rsidP="00232AB0">
      <w:pPr>
        <w:rPr>
          <w:rFonts w:ascii="Helvetica" w:hAnsi="Helvetica" w:cstheme="minorHAnsi"/>
          <w:lang w:val="fr-FR"/>
        </w:rPr>
      </w:pPr>
    </w:p>
    <w:p w14:paraId="4DD8D7CB" w14:textId="733157CA" w:rsidR="0094171A" w:rsidRDefault="0094171A">
      <w:pPr>
        <w:pStyle w:val="TOC1"/>
        <w:rPr>
          <w:rFonts w:asciiTheme="minorHAnsi" w:hAnsiTheme="minorHAnsi" w:cstheme="minorBidi"/>
          <w:caps w:val="0"/>
          <w:noProof/>
          <w:color w:val="auto"/>
          <w:sz w:val="24"/>
          <w:szCs w:val="24"/>
          <w:lang w:val="en-CH" w:eastAsia="en-GB" w:bidi="ar-SA"/>
        </w:rPr>
      </w:pPr>
      <w:r>
        <w:rPr>
          <w:rFonts w:asciiTheme="minorHAnsi" w:hAnsiTheme="minorHAnsi" w:cstheme="minorHAnsi"/>
          <w:caps w:val="0"/>
          <w:lang w:val="fr-FR"/>
        </w:rPr>
        <w:fldChar w:fldCharType="begin"/>
      </w:r>
      <w:r>
        <w:rPr>
          <w:rFonts w:asciiTheme="minorHAnsi" w:hAnsiTheme="minorHAnsi" w:cstheme="minorHAnsi"/>
          <w:caps w:val="0"/>
          <w:lang w:val="fr-FR"/>
        </w:rPr>
        <w:instrText xml:space="preserve"> TOC \o "1-3" </w:instrText>
      </w:r>
      <w:r>
        <w:rPr>
          <w:rFonts w:asciiTheme="minorHAnsi" w:hAnsiTheme="minorHAnsi" w:cstheme="minorHAnsi"/>
          <w:caps w:val="0"/>
          <w:lang w:val="fr-FR"/>
        </w:rPr>
        <w:fldChar w:fldCharType="separate"/>
      </w:r>
      <w:r w:rsidRPr="00EC5541">
        <w:rPr>
          <w:rFonts w:ascii="Helvetica" w:hAnsi="Helvetica"/>
          <w:noProof/>
          <w:color w:val="C00000"/>
          <w:lang w:val="fr-FR"/>
        </w:rPr>
        <w:t>1</w:t>
      </w:r>
      <w:r>
        <w:rPr>
          <w:rFonts w:asciiTheme="minorHAnsi" w:hAnsiTheme="minorHAnsi" w:cstheme="minorBidi"/>
          <w:caps w:val="0"/>
          <w:noProof/>
          <w:color w:val="auto"/>
          <w:sz w:val="24"/>
          <w:szCs w:val="24"/>
          <w:lang w:val="en-CH" w:eastAsia="en-GB" w:bidi="ar-SA"/>
        </w:rPr>
        <w:tab/>
      </w:r>
      <w:r w:rsidRPr="00EC5541">
        <w:rPr>
          <w:rFonts w:ascii="Helvetica" w:hAnsi="Helvetica"/>
          <w:noProof/>
          <w:color w:val="C00000"/>
          <w:lang w:val="fr-FR"/>
        </w:rPr>
        <w:t>(RE)DECOUVRIR l’automne en suisse.</w:t>
      </w:r>
      <w:r w:rsidRPr="006009F7">
        <w:rPr>
          <w:noProof/>
          <w:lang w:val="fr-CH"/>
        </w:rPr>
        <w:tab/>
      </w:r>
      <w:r>
        <w:rPr>
          <w:noProof/>
        </w:rPr>
        <w:fldChar w:fldCharType="begin"/>
      </w:r>
      <w:r w:rsidRPr="006009F7">
        <w:rPr>
          <w:noProof/>
          <w:lang w:val="fr-CH"/>
        </w:rPr>
        <w:instrText xml:space="preserve"> PAGEREF _Toc50052561 \h </w:instrText>
      </w:r>
      <w:r>
        <w:rPr>
          <w:noProof/>
        </w:rPr>
      </w:r>
      <w:r>
        <w:rPr>
          <w:noProof/>
        </w:rPr>
        <w:fldChar w:fldCharType="separate"/>
      </w:r>
      <w:r w:rsidRPr="006009F7">
        <w:rPr>
          <w:noProof/>
          <w:lang w:val="fr-CH"/>
        </w:rPr>
        <w:t>3</w:t>
      </w:r>
      <w:r>
        <w:rPr>
          <w:noProof/>
        </w:rPr>
        <w:fldChar w:fldCharType="end"/>
      </w:r>
    </w:p>
    <w:p w14:paraId="12DB7232" w14:textId="43E2BF5C" w:rsidR="0094171A" w:rsidRDefault="0094171A">
      <w:pPr>
        <w:pStyle w:val="TOC1"/>
        <w:rPr>
          <w:rFonts w:asciiTheme="minorHAnsi" w:hAnsiTheme="minorHAnsi" w:cstheme="minorBidi"/>
          <w:caps w:val="0"/>
          <w:noProof/>
          <w:color w:val="auto"/>
          <w:sz w:val="24"/>
          <w:szCs w:val="24"/>
          <w:lang w:val="en-CH" w:eastAsia="en-GB" w:bidi="ar-SA"/>
        </w:rPr>
      </w:pPr>
      <w:r w:rsidRPr="00EC5541">
        <w:rPr>
          <w:rFonts w:ascii="Helvetica" w:hAnsi="Helvetica"/>
          <w:noProof/>
          <w:color w:val="C00000"/>
          <w:lang w:val="fr-FR"/>
        </w:rPr>
        <w:t>2</w:t>
      </w:r>
      <w:r>
        <w:rPr>
          <w:rFonts w:asciiTheme="minorHAnsi" w:hAnsiTheme="minorHAnsi" w:cstheme="minorBidi"/>
          <w:caps w:val="0"/>
          <w:noProof/>
          <w:color w:val="auto"/>
          <w:sz w:val="24"/>
          <w:szCs w:val="24"/>
          <w:lang w:val="en-CH" w:eastAsia="en-GB" w:bidi="ar-SA"/>
        </w:rPr>
        <w:tab/>
      </w:r>
      <w:r w:rsidRPr="00EC5541">
        <w:rPr>
          <w:rFonts w:ascii="Helvetica" w:hAnsi="Helvetica"/>
          <w:noProof/>
          <w:color w:val="C00000"/>
          <w:lang w:val="fr-FR"/>
        </w:rPr>
        <w:t>CARTE des couleurs de l’automne.</w:t>
      </w:r>
      <w:r w:rsidRPr="006009F7">
        <w:rPr>
          <w:noProof/>
          <w:lang w:val="fr-CH"/>
        </w:rPr>
        <w:tab/>
      </w:r>
      <w:r>
        <w:rPr>
          <w:noProof/>
        </w:rPr>
        <w:fldChar w:fldCharType="begin"/>
      </w:r>
      <w:r w:rsidRPr="006009F7">
        <w:rPr>
          <w:noProof/>
          <w:lang w:val="fr-CH"/>
        </w:rPr>
        <w:instrText xml:space="preserve"> PAGEREF _Toc50052562 \h </w:instrText>
      </w:r>
      <w:r>
        <w:rPr>
          <w:noProof/>
        </w:rPr>
      </w:r>
      <w:r>
        <w:rPr>
          <w:noProof/>
        </w:rPr>
        <w:fldChar w:fldCharType="separate"/>
      </w:r>
      <w:r w:rsidRPr="006009F7">
        <w:rPr>
          <w:noProof/>
          <w:lang w:val="fr-CH"/>
        </w:rPr>
        <w:t>4</w:t>
      </w:r>
      <w:r>
        <w:rPr>
          <w:noProof/>
        </w:rPr>
        <w:fldChar w:fldCharType="end"/>
      </w:r>
    </w:p>
    <w:p w14:paraId="07B8ADC7" w14:textId="633913D2" w:rsidR="0094171A" w:rsidRDefault="0094171A">
      <w:pPr>
        <w:pStyle w:val="TOC1"/>
        <w:rPr>
          <w:rFonts w:asciiTheme="minorHAnsi" w:hAnsiTheme="minorHAnsi" w:cstheme="minorBidi"/>
          <w:caps w:val="0"/>
          <w:noProof/>
          <w:color w:val="auto"/>
          <w:sz w:val="24"/>
          <w:szCs w:val="24"/>
          <w:lang w:val="en-CH" w:eastAsia="en-GB" w:bidi="ar-SA"/>
        </w:rPr>
      </w:pPr>
      <w:r w:rsidRPr="00EC5541">
        <w:rPr>
          <w:rFonts w:ascii="Helvetica" w:hAnsi="Helvetica"/>
          <w:noProof/>
          <w:color w:val="C00000"/>
          <w:lang w:val="fr-FR"/>
        </w:rPr>
        <w:t>3</w:t>
      </w:r>
      <w:r>
        <w:rPr>
          <w:rFonts w:asciiTheme="minorHAnsi" w:hAnsiTheme="minorHAnsi" w:cstheme="minorBidi"/>
          <w:caps w:val="0"/>
          <w:noProof/>
          <w:color w:val="auto"/>
          <w:sz w:val="24"/>
          <w:szCs w:val="24"/>
          <w:lang w:val="en-CH" w:eastAsia="en-GB" w:bidi="ar-SA"/>
        </w:rPr>
        <w:tab/>
      </w:r>
      <w:r w:rsidRPr="00EC5541">
        <w:rPr>
          <w:rFonts w:ascii="Helvetica" w:hAnsi="Helvetica"/>
          <w:noProof/>
          <w:color w:val="C00000"/>
          <w:lang w:val="fr-FR"/>
        </w:rPr>
        <w:t>Bed’n’Bureau</w:t>
      </w:r>
      <w:r w:rsidRPr="006009F7">
        <w:rPr>
          <w:noProof/>
          <w:lang w:val="fr-CH"/>
        </w:rPr>
        <w:tab/>
      </w:r>
      <w:r>
        <w:rPr>
          <w:noProof/>
        </w:rPr>
        <w:fldChar w:fldCharType="begin"/>
      </w:r>
      <w:r w:rsidRPr="006009F7">
        <w:rPr>
          <w:noProof/>
          <w:lang w:val="fr-CH"/>
        </w:rPr>
        <w:instrText xml:space="preserve"> PAGEREF _Toc50052563 \h </w:instrText>
      </w:r>
      <w:r>
        <w:rPr>
          <w:noProof/>
        </w:rPr>
      </w:r>
      <w:r>
        <w:rPr>
          <w:noProof/>
        </w:rPr>
        <w:fldChar w:fldCharType="separate"/>
      </w:r>
      <w:r w:rsidRPr="006009F7">
        <w:rPr>
          <w:noProof/>
          <w:lang w:val="fr-CH"/>
        </w:rPr>
        <w:t>6</w:t>
      </w:r>
      <w:r>
        <w:rPr>
          <w:noProof/>
        </w:rPr>
        <w:fldChar w:fldCharType="end"/>
      </w:r>
    </w:p>
    <w:p w14:paraId="52EF54F4" w14:textId="42168958" w:rsidR="0094171A" w:rsidRDefault="0094171A">
      <w:pPr>
        <w:pStyle w:val="TOC2"/>
        <w:rPr>
          <w:rFonts w:asciiTheme="minorHAnsi" w:hAnsiTheme="minorHAnsi" w:cstheme="minorBidi"/>
          <w:color w:val="auto"/>
          <w:sz w:val="24"/>
          <w:szCs w:val="24"/>
          <w:lang w:val="en-CH" w:eastAsia="en-GB" w:bidi="ar-SA"/>
        </w:rPr>
      </w:pPr>
      <w:r w:rsidRPr="00EC5541">
        <w:rPr>
          <w:rFonts w:ascii="Helvetica" w:hAnsi="Helvetica"/>
          <w:lang w:val="fr-FR"/>
        </w:rPr>
        <w:t>3.1</w:t>
      </w:r>
      <w:r>
        <w:rPr>
          <w:rFonts w:asciiTheme="minorHAnsi" w:hAnsiTheme="minorHAnsi" w:cstheme="minorBidi"/>
          <w:color w:val="auto"/>
          <w:sz w:val="24"/>
          <w:szCs w:val="24"/>
          <w:lang w:val="en-CH" w:eastAsia="en-GB" w:bidi="ar-SA"/>
        </w:rPr>
        <w:tab/>
      </w:r>
      <w:r w:rsidRPr="00EC5541">
        <w:rPr>
          <w:rFonts w:ascii="Helvetica" w:hAnsi="Helvetica"/>
          <w:lang w:val="fr-FR"/>
        </w:rPr>
        <w:t>Hôtels participants.</w:t>
      </w:r>
      <w:r w:rsidRPr="006009F7">
        <w:rPr>
          <w:lang w:val="fr-CH"/>
        </w:rPr>
        <w:tab/>
      </w:r>
      <w:r>
        <w:fldChar w:fldCharType="begin"/>
      </w:r>
      <w:r w:rsidRPr="006009F7">
        <w:rPr>
          <w:lang w:val="fr-CH"/>
        </w:rPr>
        <w:instrText xml:space="preserve"> PAGEREF _Toc50052564 \h </w:instrText>
      </w:r>
      <w:r>
        <w:fldChar w:fldCharType="separate"/>
      </w:r>
      <w:r w:rsidRPr="006009F7">
        <w:rPr>
          <w:lang w:val="fr-CH"/>
        </w:rPr>
        <w:t>7</w:t>
      </w:r>
      <w:r>
        <w:fldChar w:fldCharType="end"/>
      </w:r>
    </w:p>
    <w:p w14:paraId="429AEE2E" w14:textId="638A223F" w:rsidR="0094171A" w:rsidRDefault="0094171A">
      <w:pPr>
        <w:pStyle w:val="TOC2"/>
        <w:rPr>
          <w:rFonts w:asciiTheme="minorHAnsi" w:hAnsiTheme="minorHAnsi" w:cstheme="minorBidi"/>
          <w:color w:val="auto"/>
          <w:sz w:val="24"/>
          <w:szCs w:val="24"/>
          <w:lang w:val="en-CH" w:eastAsia="en-GB" w:bidi="ar-SA"/>
        </w:rPr>
      </w:pPr>
      <w:r w:rsidRPr="00EC5541">
        <w:rPr>
          <w:rFonts w:ascii="Helvetica" w:hAnsi="Helvetica"/>
          <w:lang w:val="fr-FR"/>
        </w:rPr>
        <w:t>3.2</w:t>
      </w:r>
      <w:r>
        <w:rPr>
          <w:rFonts w:asciiTheme="minorHAnsi" w:hAnsiTheme="minorHAnsi" w:cstheme="minorBidi"/>
          <w:color w:val="auto"/>
          <w:sz w:val="24"/>
          <w:szCs w:val="24"/>
          <w:lang w:val="en-CH" w:eastAsia="en-GB" w:bidi="ar-SA"/>
        </w:rPr>
        <w:tab/>
      </w:r>
      <w:r w:rsidRPr="00EC5541">
        <w:rPr>
          <w:rFonts w:ascii="Helvetica" w:hAnsi="Helvetica"/>
          <w:lang w:val="fr-FR"/>
        </w:rPr>
        <w:t>Critères hôteliers.</w:t>
      </w:r>
      <w:r w:rsidRPr="006009F7">
        <w:rPr>
          <w:lang w:val="fr-CH"/>
        </w:rPr>
        <w:tab/>
      </w:r>
      <w:r>
        <w:fldChar w:fldCharType="begin"/>
      </w:r>
      <w:r w:rsidRPr="006009F7">
        <w:rPr>
          <w:lang w:val="fr-CH"/>
        </w:rPr>
        <w:instrText xml:space="preserve"> PAGEREF _Toc50052565 \h </w:instrText>
      </w:r>
      <w:r>
        <w:fldChar w:fldCharType="separate"/>
      </w:r>
      <w:r w:rsidRPr="006009F7">
        <w:rPr>
          <w:lang w:val="fr-CH"/>
        </w:rPr>
        <w:t>7</w:t>
      </w:r>
      <w:r>
        <w:fldChar w:fldCharType="end"/>
      </w:r>
    </w:p>
    <w:p w14:paraId="4CB036DF" w14:textId="75F65FF5" w:rsidR="0094171A" w:rsidRDefault="0094171A">
      <w:pPr>
        <w:pStyle w:val="TOC2"/>
        <w:rPr>
          <w:rFonts w:asciiTheme="minorHAnsi" w:hAnsiTheme="minorHAnsi" w:cstheme="minorBidi"/>
          <w:color w:val="auto"/>
          <w:sz w:val="24"/>
          <w:szCs w:val="24"/>
          <w:lang w:val="en-CH" w:eastAsia="en-GB" w:bidi="ar-SA"/>
        </w:rPr>
      </w:pPr>
      <w:r w:rsidRPr="00EC5541">
        <w:rPr>
          <w:rFonts w:ascii="Helvetica" w:hAnsi="Helvetica"/>
          <w:lang w:val="fr-FR"/>
        </w:rPr>
        <w:t>3.3</w:t>
      </w:r>
      <w:r>
        <w:rPr>
          <w:rFonts w:asciiTheme="minorHAnsi" w:hAnsiTheme="minorHAnsi" w:cstheme="minorBidi"/>
          <w:color w:val="auto"/>
          <w:sz w:val="24"/>
          <w:szCs w:val="24"/>
          <w:lang w:val="en-CH" w:eastAsia="en-GB" w:bidi="ar-SA"/>
        </w:rPr>
        <w:tab/>
      </w:r>
      <w:r w:rsidRPr="00EC5541">
        <w:rPr>
          <w:rFonts w:ascii="Helvetica" w:hAnsi="Helvetica"/>
          <w:lang w:val="fr-FR"/>
        </w:rPr>
        <w:t>Groupes cibles.</w:t>
      </w:r>
      <w:r w:rsidRPr="006009F7">
        <w:rPr>
          <w:lang w:val="fr-CH"/>
        </w:rPr>
        <w:tab/>
      </w:r>
      <w:r>
        <w:fldChar w:fldCharType="begin"/>
      </w:r>
      <w:r w:rsidRPr="006009F7">
        <w:rPr>
          <w:lang w:val="fr-CH"/>
        </w:rPr>
        <w:instrText xml:space="preserve"> PAGEREF _Toc50052566 \h </w:instrText>
      </w:r>
      <w:r>
        <w:fldChar w:fldCharType="separate"/>
      </w:r>
      <w:r w:rsidRPr="006009F7">
        <w:rPr>
          <w:lang w:val="fr-CH"/>
        </w:rPr>
        <w:t>7</w:t>
      </w:r>
      <w:r>
        <w:fldChar w:fldCharType="end"/>
      </w:r>
    </w:p>
    <w:p w14:paraId="1F35F2E3" w14:textId="1534FB8C" w:rsidR="0094171A" w:rsidRDefault="0094171A">
      <w:pPr>
        <w:pStyle w:val="TOC1"/>
        <w:rPr>
          <w:rFonts w:asciiTheme="minorHAnsi" w:hAnsiTheme="minorHAnsi" w:cstheme="minorBidi"/>
          <w:caps w:val="0"/>
          <w:noProof/>
          <w:color w:val="auto"/>
          <w:sz w:val="24"/>
          <w:szCs w:val="24"/>
          <w:lang w:val="en-CH" w:eastAsia="en-GB" w:bidi="ar-SA"/>
        </w:rPr>
      </w:pPr>
      <w:r w:rsidRPr="00EC5541">
        <w:rPr>
          <w:rFonts w:ascii="Helvetica" w:hAnsi="Helvetica"/>
          <w:noProof/>
          <w:color w:val="C00000"/>
          <w:lang w:val="fr-FR"/>
        </w:rPr>
        <w:t>4</w:t>
      </w:r>
      <w:r>
        <w:rPr>
          <w:rFonts w:asciiTheme="minorHAnsi" w:hAnsiTheme="minorHAnsi" w:cstheme="minorBidi"/>
          <w:caps w:val="0"/>
          <w:noProof/>
          <w:color w:val="auto"/>
          <w:sz w:val="24"/>
          <w:szCs w:val="24"/>
          <w:lang w:val="en-CH" w:eastAsia="en-GB" w:bidi="ar-SA"/>
        </w:rPr>
        <w:tab/>
      </w:r>
      <w:r w:rsidRPr="00EC5541">
        <w:rPr>
          <w:rFonts w:ascii="Helvetica" w:hAnsi="Helvetica"/>
          <w:noProof/>
          <w:color w:val="C00000"/>
          <w:lang w:val="fr-FR"/>
        </w:rPr>
        <w:t>Le grand Tour – nouvelles offres</w:t>
      </w:r>
      <w:r w:rsidRPr="006009F7">
        <w:rPr>
          <w:noProof/>
          <w:lang w:val="fr-CH"/>
        </w:rPr>
        <w:tab/>
      </w:r>
      <w:r>
        <w:rPr>
          <w:noProof/>
        </w:rPr>
        <w:fldChar w:fldCharType="begin"/>
      </w:r>
      <w:r w:rsidRPr="006009F7">
        <w:rPr>
          <w:noProof/>
          <w:lang w:val="fr-CH"/>
        </w:rPr>
        <w:instrText xml:space="preserve"> PAGEREF _Toc50052567 \h </w:instrText>
      </w:r>
      <w:r>
        <w:rPr>
          <w:noProof/>
        </w:rPr>
      </w:r>
      <w:r>
        <w:rPr>
          <w:noProof/>
        </w:rPr>
        <w:fldChar w:fldCharType="separate"/>
      </w:r>
      <w:r w:rsidRPr="006009F7">
        <w:rPr>
          <w:noProof/>
          <w:lang w:val="fr-CH"/>
        </w:rPr>
        <w:t>8</w:t>
      </w:r>
      <w:r>
        <w:rPr>
          <w:noProof/>
        </w:rPr>
        <w:fldChar w:fldCharType="end"/>
      </w:r>
    </w:p>
    <w:p w14:paraId="73B3BB30" w14:textId="73D6614F" w:rsidR="0094171A" w:rsidRDefault="0094171A">
      <w:pPr>
        <w:pStyle w:val="TOC2"/>
        <w:rPr>
          <w:rFonts w:asciiTheme="minorHAnsi" w:hAnsiTheme="minorHAnsi" w:cstheme="minorBidi"/>
          <w:color w:val="auto"/>
          <w:sz w:val="24"/>
          <w:szCs w:val="24"/>
          <w:lang w:val="en-CH" w:eastAsia="en-GB" w:bidi="ar-SA"/>
        </w:rPr>
      </w:pPr>
      <w:r w:rsidRPr="00EC5541">
        <w:rPr>
          <w:rFonts w:ascii="Helvetica" w:hAnsi="Helvetica"/>
          <w:lang w:val="fr-FR"/>
        </w:rPr>
        <w:t>4.1</w:t>
      </w:r>
      <w:r>
        <w:rPr>
          <w:rFonts w:asciiTheme="minorHAnsi" w:hAnsiTheme="minorHAnsi" w:cstheme="minorBidi"/>
          <w:color w:val="auto"/>
          <w:sz w:val="24"/>
          <w:szCs w:val="24"/>
          <w:lang w:val="en-CH" w:eastAsia="en-GB" w:bidi="ar-SA"/>
        </w:rPr>
        <w:tab/>
      </w:r>
      <w:r w:rsidRPr="00EC5541">
        <w:rPr>
          <w:rFonts w:ascii="Helvetica" w:hAnsi="Helvetica"/>
          <w:lang w:val="fr-FR"/>
        </w:rPr>
        <w:t>Nouvelles offres sur le Grand Tour de Suisse.</w:t>
      </w:r>
      <w:r w:rsidRPr="006009F7">
        <w:rPr>
          <w:lang w:val="fr-CH"/>
        </w:rPr>
        <w:tab/>
      </w:r>
      <w:r>
        <w:fldChar w:fldCharType="begin"/>
      </w:r>
      <w:r w:rsidRPr="006009F7">
        <w:rPr>
          <w:lang w:val="fr-CH"/>
        </w:rPr>
        <w:instrText xml:space="preserve"> PAGEREF _Toc50052568 \h </w:instrText>
      </w:r>
      <w:r>
        <w:fldChar w:fldCharType="separate"/>
      </w:r>
      <w:r w:rsidRPr="006009F7">
        <w:rPr>
          <w:lang w:val="fr-CH"/>
        </w:rPr>
        <w:t>8</w:t>
      </w:r>
      <w:r>
        <w:fldChar w:fldCharType="end"/>
      </w:r>
    </w:p>
    <w:p w14:paraId="512120A4" w14:textId="338D7CCF" w:rsidR="0094171A" w:rsidRDefault="0094171A">
      <w:pPr>
        <w:pStyle w:val="TOC2"/>
        <w:rPr>
          <w:rFonts w:asciiTheme="minorHAnsi" w:hAnsiTheme="minorHAnsi" w:cstheme="minorBidi"/>
          <w:color w:val="auto"/>
          <w:sz w:val="24"/>
          <w:szCs w:val="24"/>
          <w:lang w:val="en-CH" w:eastAsia="en-GB" w:bidi="ar-SA"/>
        </w:rPr>
      </w:pPr>
      <w:r w:rsidRPr="00EC5541">
        <w:rPr>
          <w:rFonts w:ascii="Helvetica" w:hAnsi="Helvetica"/>
          <w:lang w:val="fr-FR"/>
        </w:rPr>
        <w:t>4.2</w:t>
      </w:r>
      <w:r>
        <w:rPr>
          <w:rFonts w:asciiTheme="minorHAnsi" w:hAnsiTheme="minorHAnsi" w:cstheme="minorBidi"/>
          <w:color w:val="auto"/>
          <w:sz w:val="24"/>
          <w:szCs w:val="24"/>
          <w:lang w:val="en-CH" w:eastAsia="en-GB" w:bidi="ar-SA"/>
        </w:rPr>
        <w:tab/>
      </w:r>
      <w:r w:rsidRPr="00EC5541">
        <w:rPr>
          <w:rFonts w:ascii="Helvetica" w:hAnsi="Helvetica"/>
          <w:lang w:val="fr-FR"/>
        </w:rPr>
        <w:t>Offres sur le Grand Train Tour of Switzerland.</w:t>
      </w:r>
      <w:r w:rsidRPr="006009F7">
        <w:rPr>
          <w:lang w:val="fr-CH"/>
        </w:rPr>
        <w:tab/>
      </w:r>
      <w:r>
        <w:fldChar w:fldCharType="begin"/>
      </w:r>
      <w:r w:rsidRPr="006009F7">
        <w:rPr>
          <w:lang w:val="fr-CH"/>
        </w:rPr>
        <w:instrText xml:space="preserve"> PAGEREF _Toc50052569 \h </w:instrText>
      </w:r>
      <w:r>
        <w:fldChar w:fldCharType="separate"/>
      </w:r>
      <w:r w:rsidRPr="006009F7">
        <w:rPr>
          <w:lang w:val="fr-CH"/>
        </w:rPr>
        <w:t>9</w:t>
      </w:r>
      <w:r>
        <w:fldChar w:fldCharType="end"/>
      </w:r>
    </w:p>
    <w:p w14:paraId="7EEE0552" w14:textId="3C9E65EE" w:rsidR="0094171A" w:rsidRDefault="0094171A">
      <w:pPr>
        <w:pStyle w:val="TOC1"/>
        <w:rPr>
          <w:rFonts w:asciiTheme="minorHAnsi" w:hAnsiTheme="minorHAnsi" w:cstheme="minorBidi"/>
          <w:caps w:val="0"/>
          <w:noProof/>
          <w:color w:val="auto"/>
          <w:sz w:val="24"/>
          <w:szCs w:val="24"/>
          <w:lang w:val="en-CH" w:eastAsia="en-GB" w:bidi="ar-SA"/>
        </w:rPr>
      </w:pPr>
      <w:r w:rsidRPr="00EC5541">
        <w:rPr>
          <w:rFonts w:ascii="Helvetica" w:hAnsi="Helvetica"/>
          <w:noProof/>
          <w:color w:val="C00000"/>
          <w:lang w:val="fr-FR" w:eastAsia="en-GB"/>
        </w:rPr>
        <w:t>5</w:t>
      </w:r>
      <w:r>
        <w:rPr>
          <w:rFonts w:asciiTheme="minorHAnsi" w:hAnsiTheme="minorHAnsi" w:cstheme="minorBidi"/>
          <w:caps w:val="0"/>
          <w:noProof/>
          <w:color w:val="auto"/>
          <w:sz w:val="24"/>
          <w:szCs w:val="24"/>
          <w:lang w:val="en-CH" w:eastAsia="en-GB" w:bidi="ar-SA"/>
        </w:rPr>
        <w:tab/>
      </w:r>
      <w:r w:rsidRPr="00EC5541">
        <w:rPr>
          <w:rFonts w:ascii="Helvetica" w:hAnsi="Helvetica"/>
          <w:noProof/>
          <w:color w:val="C00000"/>
          <w:lang w:val="fr-FR"/>
        </w:rPr>
        <w:t>campagne d’automne de Suisse Tourisme.</w:t>
      </w:r>
      <w:r w:rsidRPr="006009F7">
        <w:rPr>
          <w:noProof/>
          <w:lang w:val="fr-CH"/>
        </w:rPr>
        <w:tab/>
      </w:r>
      <w:r>
        <w:rPr>
          <w:noProof/>
        </w:rPr>
        <w:fldChar w:fldCharType="begin"/>
      </w:r>
      <w:r w:rsidRPr="006009F7">
        <w:rPr>
          <w:noProof/>
          <w:lang w:val="fr-CH"/>
        </w:rPr>
        <w:instrText xml:space="preserve"> PAGEREF _Toc50052570 \h </w:instrText>
      </w:r>
      <w:r>
        <w:rPr>
          <w:noProof/>
        </w:rPr>
      </w:r>
      <w:r>
        <w:rPr>
          <w:noProof/>
        </w:rPr>
        <w:fldChar w:fldCharType="separate"/>
      </w:r>
      <w:r w:rsidRPr="006009F7">
        <w:rPr>
          <w:noProof/>
          <w:lang w:val="fr-CH"/>
        </w:rPr>
        <w:t>10</w:t>
      </w:r>
      <w:r>
        <w:rPr>
          <w:noProof/>
        </w:rPr>
        <w:fldChar w:fldCharType="end"/>
      </w:r>
    </w:p>
    <w:p w14:paraId="0C4F2183" w14:textId="22DA9316" w:rsidR="0094171A" w:rsidRDefault="0094171A">
      <w:pPr>
        <w:pStyle w:val="TOC2"/>
        <w:rPr>
          <w:rFonts w:asciiTheme="minorHAnsi" w:hAnsiTheme="minorHAnsi" w:cstheme="minorBidi"/>
          <w:color w:val="auto"/>
          <w:sz w:val="24"/>
          <w:szCs w:val="24"/>
          <w:lang w:val="en-CH" w:eastAsia="en-GB" w:bidi="ar-SA"/>
        </w:rPr>
      </w:pPr>
      <w:r w:rsidRPr="00EC5541">
        <w:rPr>
          <w:rFonts w:ascii="Helvetica" w:hAnsi="Helvetica"/>
          <w:lang w:val="fr-FR"/>
        </w:rPr>
        <w:t>5.1</w:t>
      </w:r>
      <w:r>
        <w:rPr>
          <w:rFonts w:asciiTheme="minorHAnsi" w:hAnsiTheme="minorHAnsi" w:cstheme="minorBidi"/>
          <w:color w:val="auto"/>
          <w:sz w:val="24"/>
          <w:szCs w:val="24"/>
          <w:lang w:val="en-CH" w:eastAsia="en-GB" w:bidi="ar-SA"/>
        </w:rPr>
        <w:tab/>
      </w:r>
      <w:r w:rsidRPr="00EC5541">
        <w:rPr>
          <w:rFonts w:ascii="Helvetica" w:hAnsi="Helvetica"/>
          <w:lang w:val="fr-FR"/>
        </w:rPr>
        <w:t>16 idées de micro-escapades pour cet automne en Suisse.</w:t>
      </w:r>
      <w:r w:rsidRPr="006009F7">
        <w:rPr>
          <w:lang w:val="fr-CH"/>
        </w:rPr>
        <w:tab/>
      </w:r>
      <w:r>
        <w:fldChar w:fldCharType="begin"/>
      </w:r>
      <w:r w:rsidRPr="006009F7">
        <w:rPr>
          <w:lang w:val="fr-CH"/>
        </w:rPr>
        <w:instrText xml:space="preserve"> PAGEREF _Toc50052571 \h </w:instrText>
      </w:r>
      <w:r>
        <w:fldChar w:fldCharType="separate"/>
      </w:r>
      <w:r w:rsidRPr="006009F7">
        <w:rPr>
          <w:lang w:val="fr-CH"/>
        </w:rPr>
        <w:t>11</w:t>
      </w:r>
      <w:r>
        <w:fldChar w:fldCharType="end"/>
      </w:r>
    </w:p>
    <w:p w14:paraId="52C568D8" w14:textId="670A1ECF" w:rsidR="0094171A" w:rsidRDefault="0094171A">
      <w:pPr>
        <w:pStyle w:val="TOC2"/>
        <w:rPr>
          <w:rFonts w:asciiTheme="minorHAnsi" w:hAnsiTheme="minorHAnsi" w:cstheme="minorBidi"/>
          <w:color w:val="auto"/>
          <w:sz w:val="24"/>
          <w:szCs w:val="24"/>
          <w:lang w:val="en-CH" w:eastAsia="en-GB" w:bidi="ar-SA"/>
        </w:rPr>
      </w:pPr>
      <w:r w:rsidRPr="00EC5541">
        <w:rPr>
          <w:rFonts w:ascii="Helvetica" w:hAnsi="Helvetica"/>
          <w:lang w:val="fr-FR"/>
        </w:rPr>
        <w:t>5.2</w:t>
      </w:r>
      <w:r>
        <w:rPr>
          <w:rFonts w:asciiTheme="minorHAnsi" w:hAnsiTheme="minorHAnsi" w:cstheme="minorBidi"/>
          <w:color w:val="auto"/>
          <w:sz w:val="24"/>
          <w:szCs w:val="24"/>
          <w:lang w:val="en-CH" w:eastAsia="en-GB" w:bidi="ar-SA"/>
        </w:rPr>
        <w:tab/>
      </w:r>
      <w:r w:rsidRPr="00EC5541">
        <w:rPr>
          <w:rFonts w:ascii="Helvetica" w:hAnsi="Helvetica"/>
          <w:lang w:val="fr-FR"/>
        </w:rPr>
        <w:t>Promotion sur les remontées mécaniques avec Coop.</w:t>
      </w:r>
      <w:r w:rsidRPr="006009F7">
        <w:rPr>
          <w:lang w:val="fr-CH"/>
        </w:rPr>
        <w:tab/>
      </w:r>
      <w:r>
        <w:fldChar w:fldCharType="begin"/>
      </w:r>
      <w:r w:rsidRPr="006009F7">
        <w:rPr>
          <w:lang w:val="fr-CH"/>
        </w:rPr>
        <w:instrText xml:space="preserve"> PAGEREF _Toc50052572 \h </w:instrText>
      </w:r>
      <w:r>
        <w:fldChar w:fldCharType="separate"/>
      </w:r>
      <w:r w:rsidRPr="006009F7">
        <w:rPr>
          <w:lang w:val="fr-CH"/>
        </w:rPr>
        <w:t>13</w:t>
      </w:r>
      <w:r>
        <w:fldChar w:fldCharType="end"/>
      </w:r>
    </w:p>
    <w:p w14:paraId="7A540088" w14:textId="2DE7CB35" w:rsidR="0094171A" w:rsidRDefault="0094171A">
      <w:pPr>
        <w:pStyle w:val="TOC2"/>
        <w:rPr>
          <w:rFonts w:asciiTheme="minorHAnsi" w:hAnsiTheme="minorHAnsi" w:cstheme="minorBidi"/>
          <w:color w:val="auto"/>
          <w:sz w:val="24"/>
          <w:szCs w:val="24"/>
          <w:lang w:val="en-CH" w:eastAsia="en-GB" w:bidi="ar-SA"/>
        </w:rPr>
      </w:pPr>
      <w:r w:rsidRPr="00EC5541">
        <w:rPr>
          <w:rFonts w:ascii="Helvetica" w:hAnsi="Helvetica"/>
          <w:lang w:val="fr-FR"/>
        </w:rPr>
        <w:t>5.3</w:t>
      </w:r>
      <w:r>
        <w:rPr>
          <w:rFonts w:asciiTheme="minorHAnsi" w:hAnsiTheme="minorHAnsi" w:cstheme="minorBidi"/>
          <w:color w:val="auto"/>
          <w:sz w:val="24"/>
          <w:szCs w:val="24"/>
          <w:lang w:val="en-CH" w:eastAsia="en-GB" w:bidi="ar-SA"/>
        </w:rPr>
        <w:tab/>
      </w:r>
      <w:r w:rsidRPr="00EC5541">
        <w:rPr>
          <w:rFonts w:ascii="Helvetica" w:hAnsi="Helvetica"/>
          <w:lang w:val="fr-FR"/>
        </w:rPr>
        <w:t>Activités et canaux de marketing.</w:t>
      </w:r>
      <w:r w:rsidRPr="006009F7">
        <w:rPr>
          <w:lang w:val="fr-CH"/>
        </w:rPr>
        <w:tab/>
      </w:r>
      <w:r>
        <w:fldChar w:fldCharType="begin"/>
      </w:r>
      <w:r w:rsidRPr="006009F7">
        <w:rPr>
          <w:lang w:val="fr-CH"/>
        </w:rPr>
        <w:instrText xml:space="preserve"> PAGEREF _Toc50052573 \h </w:instrText>
      </w:r>
      <w:r>
        <w:fldChar w:fldCharType="separate"/>
      </w:r>
      <w:r w:rsidRPr="006009F7">
        <w:rPr>
          <w:lang w:val="fr-CH"/>
        </w:rPr>
        <w:t>13</w:t>
      </w:r>
      <w:r>
        <w:fldChar w:fldCharType="end"/>
      </w:r>
    </w:p>
    <w:p w14:paraId="03A547FD" w14:textId="33590204" w:rsidR="0094171A" w:rsidRDefault="0094171A">
      <w:pPr>
        <w:pStyle w:val="TOC1"/>
        <w:rPr>
          <w:rFonts w:asciiTheme="minorHAnsi" w:hAnsiTheme="minorHAnsi" w:cstheme="minorBidi"/>
          <w:caps w:val="0"/>
          <w:noProof/>
          <w:color w:val="auto"/>
          <w:sz w:val="24"/>
          <w:szCs w:val="24"/>
          <w:lang w:val="en-CH" w:eastAsia="en-GB" w:bidi="ar-SA"/>
        </w:rPr>
      </w:pPr>
      <w:r w:rsidRPr="00EC5541">
        <w:rPr>
          <w:rFonts w:ascii="Helvetica" w:hAnsi="Helvetica"/>
          <w:noProof/>
          <w:lang w:val="fr-FR"/>
        </w:rPr>
        <w:t>6</w:t>
      </w:r>
      <w:r>
        <w:rPr>
          <w:rFonts w:asciiTheme="minorHAnsi" w:hAnsiTheme="minorHAnsi" w:cstheme="minorBidi"/>
          <w:caps w:val="0"/>
          <w:noProof/>
          <w:color w:val="auto"/>
          <w:sz w:val="24"/>
          <w:szCs w:val="24"/>
          <w:lang w:val="en-CH" w:eastAsia="en-GB" w:bidi="ar-SA"/>
        </w:rPr>
        <w:tab/>
      </w:r>
      <w:r w:rsidRPr="00EC5541">
        <w:rPr>
          <w:rFonts w:ascii="Helvetica" w:hAnsi="Helvetica"/>
          <w:noProof/>
          <w:color w:val="C00000"/>
          <w:lang w:val="fr-FR"/>
        </w:rPr>
        <w:t>Destinations : HORAIRES d’ouverture.</w:t>
      </w:r>
      <w:r w:rsidRPr="006009F7">
        <w:rPr>
          <w:noProof/>
          <w:lang w:val="fr-CH"/>
        </w:rPr>
        <w:tab/>
      </w:r>
      <w:r>
        <w:rPr>
          <w:noProof/>
        </w:rPr>
        <w:fldChar w:fldCharType="begin"/>
      </w:r>
      <w:r w:rsidRPr="006009F7">
        <w:rPr>
          <w:noProof/>
          <w:lang w:val="fr-CH"/>
        </w:rPr>
        <w:instrText xml:space="preserve"> PAGEREF _Toc50052574 \h </w:instrText>
      </w:r>
      <w:r>
        <w:rPr>
          <w:noProof/>
        </w:rPr>
      </w:r>
      <w:r>
        <w:rPr>
          <w:noProof/>
        </w:rPr>
        <w:fldChar w:fldCharType="separate"/>
      </w:r>
      <w:r w:rsidRPr="006009F7">
        <w:rPr>
          <w:noProof/>
          <w:lang w:val="fr-CH"/>
        </w:rPr>
        <w:t>14</w:t>
      </w:r>
      <w:r>
        <w:rPr>
          <w:noProof/>
        </w:rPr>
        <w:fldChar w:fldCharType="end"/>
      </w:r>
    </w:p>
    <w:p w14:paraId="76C75BA5" w14:textId="2E40F057" w:rsidR="0094171A" w:rsidRDefault="0094171A">
      <w:pPr>
        <w:pStyle w:val="TOC1"/>
        <w:rPr>
          <w:rFonts w:asciiTheme="minorHAnsi" w:hAnsiTheme="minorHAnsi" w:cstheme="minorBidi"/>
          <w:caps w:val="0"/>
          <w:noProof/>
          <w:color w:val="auto"/>
          <w:sz w:val="24"/>
          <w:szCs w:val="24"/>
          <w:lang w:val="en-CH" w:eastAsia="en-GB" w:bidi="ar-SA"/>
        </w:rPr>
      </w:pPr>
      <w:r w:rsidRPr="00EC5541">
        <w:rPr>
          <w:rFonts w:ascii="Helvetica" w:hAnsi="Helvetica"/>
          <w:noProof/>
          <w:color w:val="C00000"/>
          <w:lang w:val="fr-FR"/>
        </w:rPr>
        <w:t>7</w:t>
      </w:r>
      <w:r>
        <w:rPr>
          <w:rFonts w:asciiTheme="minorHAnsi" w:hAnsiTheme="minorHAnsi" w:cstheme="minorBidi"/>
          <w:caps w:val="0"/>
          <w:noProof/>
          <w:color w:val="auto"/>
          <w:sz w:val="24"/>
          <w:szCs w:val="24"/>
          <w:lang w:val="en-CH" w:eastAsia="en-GB" w:bidi="ar-SA"/>
        </w:rPr>
        <w:tab/>
      </w:r>
      <w:r w:rsidRPr="00EC5541">
        <w:rPr>
          <w:rFonts w:ascii="Helvetica" w:hAnsi="Helvetica"/>
          <w:noProof/>
          <w:color w:val="C00000"/>
          <w:lang w:val="fr-FR"/>
        </w:rPr>
        <w:t>actualités automnales : selection.</w:t>
      </w:r>
      <w:r w:rsidRPr="006009F7">
        <w:rPr>
          <w:noProof/>
          <w:lang w:val="fr-CH"/>
        </w:rPr>
        <w:tab/>
      </w:r>
      <w:r>
        <w:rPr>
          <w:noProof/>
        </w:rPr>
        <w:fldChar w:fldCharType="begin"/>
      </w:r>
      <w:r w:rsidRPr="006009F7">
        <w:rPr>
          <w:noProof/>
          <w:lang w:val="fr-CH"/>
        </w:rPr>
        <w:instrText xml:space="preserve"> PAGEREF _Toc50052575 \h </w:instrText>
      </w:r>
      <w:r>
        <w:rPr>
          <w:noProof/>
        </w:rPr>
      </w:r>
      <w:r>
        <w:rPr>
          <w:noProof/>
        </w:rPr>
        <w:fldChar w:fldCharType="separate"/>
      </w:r>
      <w:r w:rsidRPr="006009F7">
        <w:rPr>
          <w:noProof/>
          <w:lang w:val="fr-CH"/>
        </w:rPr>
        <w:t>16</w:t>
      </w:r>
      <w:r>
        <w:rPr>
          <w:noProof/>
        </w:rPr>
        <w:fldChar w:fldCharType="end"/>
      </w:r>
    </w:p>
    <w:p w14:paraId="776D5F4E" w14:textId="5913C59F" w:rsidR="00232AB0" w:rsidRPr="00687AF4" w:rsidRDefault="0094171A" w:rsidP="00232AB0">
      <w:pPr>
        <w:pStyle w:val="TOC2"/>
        <w:rPr>
          <w:lang w:val="fr-FR"/>
        </w:rPr>
      </w:pPr>
      <w:r>
        <w:rPr>
          <w:rFonts w:asciiTheme="minorHAnsi" w:hAnsiTheme="minorHAnsi" w:cstheme="minorHAnsi"/>
          <w:caps/>
          <w:noProof w:val="0"/>
          <w:color w:val="D71E2F"/>
          <w:lang w:val="fr-FR"/>
        </w:rPr>
        <w:fldChar w:fldCharType="end"/>
      </w:r>
    </w:p>
    <w:p w14:paraId="39EE3052" w14:textId="77777777" w:rsidR="00232AB0" w:rsidRPr="00687AF4" w:rsidRDefault="00232AB0" w:rsidP="00232AB0">
      <w:pPr>
        <w:rPr>
          <w:rFonts w:ascii="Helvetica" w:hAnsi="Helvetica" w:cstheme="minorHAnsi"/>
          <w:lang w:val="fr-FR"/>
        </w:rPr>
      </w:pPr>
    </w:p>
    <w:p w14:paraId="01C08373" w14:textId="5505BB23" w:rsidR="00232AB0" w:rsidRPr="00687AF4" w:rsidRDefault="00232AB0" w:rsidP="00232AB0">
      <w:pPr>
        <w:rPr>
          <w:rFonts w:ascii="Helvetica" w:hAnsi="Helvetica" w:cstheme="minorHAnsi"/>
          <w:lang w:val="fr-FR"/>
        </w:rPr>
      </w:pPr>
      <w:r w:rsidRPr="00687AF4">
        <w:rPr>
          <w:lang w:val="fr-FR"/>
        </w:rPr>
        <w:br w:type="page"/>
      </w:r>
    </w:p>
    <w:p w14:paraId="517F7518" w14:textId="0CCAE0E7" w:rsidR="00232AB0" w:rsidRPr="00687AF4" w:rsidRDefault="00341E48" w:rsidP="00232AB0">
      <w:pPr>
        <w:pStyle w:val="Heading1"/>
        <w:rPr>
          <w:rFonts w:ascii="Helvetica" w:hAnsi="Helvetica"/>
          <w:color w:val="C00000"/>
          <w:lang w:val="fr-FR"/>
        </w:rPr>
      </w:pPr>
      <w:bookmarkStart w:id="0" w:name="_Toc50052561"/>
      <w:r w:rsidRPr="00687AF4">
        <w:rPr>
          <w:rFonts w:ascii="Helvetica" w:hAnsi="Helvetica"/>
          <w:color w:val="C00000"/>
          <w:lang w:val="fr-FR"/>
        </w:rPr>
        <w:lastRenderedPageBreak/>
        <w:t xml:space="preserve">(RE)DECOUVRIR </w:t>
      </w:r>
      <w:r w:rsidR="00232AB0" w:rsidRPr="00687AF4">
        <w:rPr>
          <w:rFonts w:ascii="Helvetica" w:hAnsi="Helvetica"/>
          <w:color w:val="C00000"/>
          <w:lang w:val="fr-FR"/>
        </w:rPr>
        <w:t xml:space="preserve">l’automne </w:t>
      </w:r>
      <w:r w:rsidRPr="00687AF4">
        <w:rPr>
          <w:rFonts w:ascii="Helvetica" w:hAnsi="Helvetica"/>
          <w:color w:val="C00000"/>
          <w:lang w:val="fr-FR"/>
        </w:rPr>
        <w:t xml:space="preserve">en </w:t>
      </w:r>
      <w:r w:rsidR="00232AB0" w:rsidRPr="00687AF4">
        <w:rPr>
          <w:rFonts w:ascii="Helvetica" w:hAnsi="Helvetica"/>
          <w:color w:val="C00000"/>
          <w:lang w:val="fr-FR"/>
        </w:rPr>
        <w:t>suisse.</w:t>
      </w:r>
      <w:bookmarkEnd w:id="0"/>
      <w:r w:rsidR="009B4F20" w:rsidRPr="00687AF4">
        <w:rPr>
          <w:rFonts w:ascii="Helvetica" w:hAnsi="Helvetica"/>
          <w:color w:val="C00000"/>
          <w:lang w:val="fr-FR"/>
        </w:rPr>
        <w:t xml:space="preserve"> </w:t>
      </w:r>
    </w:p>
    <w:p w14:paraId="21BBFAE8" w14:textId="304B815C" w:rsidR="00232AB0" w:rsidRPr="00687AF4" w:rsidRDefault="005E1C09" w:rsidP="00687AF4">
      <w:pPr>
        <w:spacing w:line="320" w:lineRule="exact"/>
        <w:rPr>
          <w:rFonts w:ascii="Helvetica" w:hAnsi="Helvetica"/>
          <w:sz w:val="22"/>
          <w:szCs w:val="22"/>
          <w:lang w:val="fr-FR"/>
        </w:rPr>
      </w:pPr>
      <w:r w:rsidRPr="00687AF4">
        <w:rPr>
          <w:rFonts w:ascii="Helvetica" w:hAnsi="Helvetica"/>
          <w:sz w:val="22"/>
          <w:szCs w:val="22"/>
          <w:lang w:val="fr-FR"/>
        </w:rPr>
        <w:t xml:space="preserve">Chaque automne, </w:t>
      </w:r>
      <w:r w:rsidR="00687AF4">
        <w:rPr>
          <w:rFonts w:ascii="Helvetica" w:hAnsi="Helvetica"/>
          <w:sz w:val="22"/>
          <w:szCs w:val="22"/>
          <w:lang w:val="fr-FR"/>
        </w:rPr>
        <w:t>une splendide palette de</w:t>
      </w:r>
      <w:r w:rsidRPr="00687AF4">
        <w:rPr>
          <w:rFonts w:ascii="Helvetica" w:hAnsi="Helvetica"/>
          <w:sz w:val="22"/>
          <w:szCs w:val="22"/>
          <w:lang w:val="fr-FR"/>
        </w:rPr>
        <w:t xml:space="preserve"> couleurs </w:t>
      </w:r>
      <w:r w:rsidR="00687AF4">
        <w:rPr>
          <w:rFonts w:ascii="Helvetica" w:hAnsi="Helvetica"/>
          <w:sz w:val="22"/>
          <w:szCs w:val="22"/>
          <w:lang w:val="fr-FR"/>
        </w:rPr>
        <w:t>pare</w:t>
      </w:r>
      <w:r w:rsidRPr="00687AF4">
        <w:rPr>
          <w:rFonts w:ascii="Helvetica" w:hAnsi="Helvetica"/>
          <w:sz w:val="22"/>
          <w:szCs w:val="22"/>
          <w:lang w:val="fr-FR"/>
        </w:rPr>
        <w:t xml:space="preserve"> </w:t>
      </w:r>
      <w:r w:rsidR="00687AF4">
        <w:rPr>
          <w:rFonts w:ascii="Helvetica" w:hAnsi="Helvetica"/>
          <w:sz w:val="22"/>
          <w:szCs w:val="22"/>
          <w:lang w:val="fr-FR"/>
        </w:rPr>
        <w:t xml:space="preserve">petit à petit </w:t>
      </w:r>
      <w:r w:rsidRPr="00687AF4">
        <w:rPr>
          <w:rFonts w:ascii="Helvetica" w:hAnsi="Helvetica"/>
          <w:sz w:val="22"/>
          <w:szCs w:val="22"/>
          <w:lang w:val="fr-FR"/>
        </w:rPr>
        <w:t xml:space="preserve">les forêts </w:t>
      </w:r>
      <w:r w:rsidR="00687AF4">
        <w:rPr>
          <w:rFonts w:ascii="Helvetica" w:hAnsi="Helvetica"/>
          <w:sz w:val="22"/>
          <w:szCs w:val="22"/>
          <w:lang w:val="fr-FR"/>
        </w:rPr>
        <w:t>de Suisse</w:t>
      </w:r>
      <w:r w:rsidRPr="00687AF4">
        <w:rPr>
          <w:rFonts w:ascii="Helvetica" w:hAnsi="Helvetica"/>
          <w:sz w:val="22"/>
          <w:szCs w:val="22"/>
          <w:lang w:val="fr-FR"/>
        </w:rPr>
        <w:t xml:space="preserve">. </w:t>
      </w:r>
      <w:r w:rsidR="00687AF4">
        <w:rPr>
          <w:rFonts w:ascii="Helvetica" w:hAnsi="Helvetica"/>
          <w:sz w:val="22"/>
          <w:szCs w:val="22"/>
          <w:lang w:val="fr-FR"/>
        </w:rPr>
        <w:t xml:space="preserve">La nouvelle </w:t>
      </w:r>
      <w:r w:rsidR="00687AF4" w:rsidRPr="00687AF4">
        <w:rPr>
          <w:rFonts w:ascii="Helvetica" w:hAnsi="Helvetica"/>
          <w:b/>
          <w:bCs/>
          <w:sz w:val="22"/>
          <w:szCs w:val="22"/>
          <w:lang w:val="fr-FR"/>
        </w:rPr>
        <w:t>«carte des couleurs</w:t>
      </w:r>
      <w:r w:rsidR="00687AF4">
        <w:rPr>
          <w:rFonts w:ascii="Helvetica" w:hAnsi="Helvetica"/>
          <w:b/>
          <w:bCs/>
          <w:sz w:val="22"/>
          <w:szCs w:val="22"/>
          <w:lang w:val="fr-FR"/>
        </w:rPr>
        <w:t xml:space="preserve"> des feuilles</w:t>
      </w:r>
      <w:r w:rsidR="00687AF4" w:rsidRPr="00687AF4">
        <w:rPr>
          <w:rFonts w:ascii="Helvetica" w:hAnsi="Helvetica"/>
          <w:b/>
          <w:bCs/>
          <w:sz w:val="22"/>
          <w:szCs w:val="22"/>
          <w:lang w:val="fr-FR"/>
        </w:rPr>
        <w:t>»</w:t>
      </w:r>
      <w:r w:rsidR="00687AF4">
        <w:rPr>
          <w:rFonts w:ascii="Helvetica" w:hAnsi="Helvetica"/>
          <w:b/>
          <w:bCs/>
          <w:sz w:val="22"/>
          <w:szCs w:val="22"/>
          <w:lang w:val="fr-FR"/>
        </w:rPr>
        <w:t xml:space="preserve"> </w:t>
      </w:r>
      <w:r w:rsidR="00687AF4" w:rsidRPr="00687AF4">
        <w:rPr>
          <w:rFonts w:ascii="Helvetica" w:hAnsi="Helvetica"/>
          <w:sz w:val="22"/>
          <w:szCs w:val="22"/>
          <w:lang w:val="fr-FR"/>
        </w:rPr>
        <w:t xml:space="preserve">interactive </w:t>
      </w:r>
      <w:r w:rsidR="00687AF4">
        <w:rPr>
          <w:rFonts w:ascii="Helvetica" w:hAnsi="Helvetica"/>
          <w:sz w:val="22"/>
          <w:szCs w:val="22"/>
          <w:lang w:val="fr-FR"/>
        </w:rPr>
        <w:t>présentée p</w:t>
      </w:r>
      <w:r w:rsidR="00687AF4" w:rsidRPr="00687AF4">
        <w:rPr>
          <w:rFonts w:ascii="Helvetica" w:hAnsi="Helvetica"/>
          <w:sz w:val="22"/>
          <w:szCs w:val="22"/>
          <w:lang w:val="fr-FR"/>
        </w:rPr>
        <w:t>our la première fois</w:t>
      </w:r>
      <w:r w:rsidR="00687AF4">
        <w:rPr>
          <w:rFonts w:ascii="Helvetica" w:hAnsi="Helvetica"/>
          <w:sz w:val="22"/>
          <w:szCs w:val="22"/>
          <w:lang w:val="fr-FR"/>
        </w:rPr>
        <w:t xml:space="preserve"> cet automne par</w:t>
      </w:r>
      <w:r w:rsidR="00687AF4" w:rsidRPr="00687AF4">
        <w:rPr>
          <w:rFonts w:ascii="Helvetica" w:hAnsi="Helvetica"/>
          <w:sz w:val="22"/>
          <w:szCs w:val="22"/>
          <w:lang w:val="fr-FR"/>
        </w:rPr>
        <w:t xml:space="preserve"> </w:t>
      </w:r>
      <w:r w:rsidR="00232AB0" w:rsidRPr="00687AF4">
        <w:rPr>
          <w:rFonts w:ascii="Helvetica" w:hAnsi="Helvetica"/>
          <w:sz w:val="22"/>
          <w:szCs w:val="22"/>
          <w:lang w:val="fr-FR"/>
        </w:rPr>
        <w:t xml:space="preserve">Suisse Tourisme (ST), montre </w:t>
      </w:r>
      <w:r w:rsidRPr="00687AF4">
        <w:rPr>
          <w:rFonts w:ascii="Helvetica" w:hAnsi="Helvetica"/>
          <w:sz w:val="22"/>
          <w:szCs w:val="22"/>
          <w:lang w:val="fr-FR"/>
        </w:rPr>
        <w:t>de manière précise</w:t>
      </w:r>
      <w:r w:rsidR="00A36893">
        <w:rPr>
          <w:rFonts w:ascii="Helvetica" w:hAnsi="Helvetica"/>
          <w:sz w:val="22"/>
          <w:szCs w:val="22"/>
          <w:lang w:val="fr-FR"/>
        </w:rPr>
        <w:t>,</w:t>
      </w:r>
      <w:r w:rsidR="00687AF4">
        <w:rPr>
          <w:rFonts w:ascii="Helvetica" w:hAnsi="Helvetica"/>
          <w:sz w:val="22"/>
          <w:szCs w:val="22"/>
          <w:lang w:val="fr-FR"/>
        </w:rPr>
        <w:t xml:space="preserve"> partout dans le pays</w:t>
      </w:r>
      <w:r w:rsidR="00A36893">
        <w:rPr>
          <w:rFonts w:ascii="Helvetica" w:hAnsi="Helvetica"/>
          <w:sz w:val="22"/>
          <w:szCs w:val="22"/>
          <w:lang w:val="fr-FR"/>
        </w:rPr>
        <w:t>,</w:t>
      </w:r>
      <w:r w:rsidRPr="00687AF4">
        <w:rPr>
          <w:rFonts w:ascii="Helvetica" w:hAnsi="Helvetica"/>
          <w:sz w:val="22"/>
          <w:szCs w:val="22"/>
          <w:lang w:val="fr-FR"/>
        </w:rPr>
        <w:t xml:space="preserve"> </w:t>
      </w:r>
      <w:r w:rsidR="00232AB0" w:rsidRPr="00687AF4">
        <w:rPr>
          <w:rFonts w:ascii="Helvetica" w:hAnsi="Helvetica"/>
          <w:sz w:val="22"/>
          <w:szCs w:val="22"/>
          <w:lang w:val="fr-FR"/>
        </w:rPr>
        <w:t xml:space="preserve">quand et où </w:t>
      </w:r>
      <w:r w:rsidRPr="00687AF4">
        <w:rPr>
          <w:rFonts w:ascii="Helvetica" w:hAnsi="Helvetica"/>
          <w:sz w:val="22"/>
          <w:szCs w:val="22"/>
          <w:lang w:val="fr-FR"/>
        </w:rPr>
        <w:t>il est possible d’admirer</w:t>
      </w:r>
      <w:r w:rsidR="00232AB0" w:rsidRPr="00687AF4">
        <w:rPr>
          <w:rFonts w:ascii="Helvetica" w:hAnsi="Helvetica"/>
          <w:sz w:val="22"/>
          <w:szCs w:val="22"/>
          <w:lang w:val="fr-FR"/>
        </w:rPr>
        <w:t xml:space="preserve"> les plus belles </w:t>
      </w:r>
      <w:r w:rsidRPr="00687AF4">
        <w:rPr>
          <w:rFonts w:ascii="Helvetica" w:hAnsi="Helvetica"/>
          <w:sz w:val="22"/>
          <w:szCs w:val="22"/>
          <w:lang w:val="fr-FR"/>
        </w:rPr>
        <w:t xml:space="preserve">nuances </w:t>
      </w:r>
      <w:r w:rsidR="00204F84">
        <w:rPr>
          <w:rFonts w:ascii="Helvetica" w:hAnsi="Helvetica"/>
          <w:sz w:val="22"/>
          <w:szCs w:val="22"/>
          <w:lang w:val="fr-FR"/>
        </w:rPr>
        <w:t xml:space="preserve">des couleurs </w:t>
      </w:r>
      <w:r w:rsidRPr="00687AF4">
        <w:rPr>
          <w:rFonts w:ascii="Helvetica" w:hAnsi="Helvetica"/>
          <w:sz w:val="22"/>
          <w:szCs w:val="22"/>
          <w:lang w:val="fr-FR"/>
        </w:rPr>
        <w:t>a</w:t>
      </w:r>
      <w:r w:rsidR="00232AB0" w:rsidRPr="00687AF4">
        <w:rPr>
          <w:rFonts w:ascii="Helvetica" w:hAnsi="Helvetica"/>
          <w:sz w:val="22"/>
          <w:szCs w:val="22"/>
          <w:lang w:val="fr-FR"/>
        </w:rPr>
        <w:t>utomn</w:t>
      </w:r>
      <w:r w:rsidRPr="00687AF4">
        <w:rPr>
          <w:rFonts w:ascii="Helvetica" w:hAnsi="Helvetica"/>
          <w:sz w:val="22"/>
          <w:szCs w:val="22"/>
          <w:lang w:val="fr-FR"/>
        </w:rPr>
        <w:t>ales</w:t>
      </w:r>
      <w:r w:rsidR="00232AB0" w:rsidRPr="00687AF4">
        <w:rPr>
          <w:rFonts w:ascii="Helvetica" w:hAnsi="Helvetica"/>
          <w:sz w:val="22"/>
          <w:szCs w:val="22"/>
          <w:lang w:val="fr-FR"/>
        </w:rPr>
        <w:t xml:space="preserve"> (</w:t>
      </w:r>
      <w:r w:rsidR="00687AF4">
        <w:rPr>
          <w:rFonts w:ascii="Helvetica" w:hAnsi="Helvetica"/>
          <w:sz w:val="22"/>
          <w:szCs w:val="22"/>
          <w:lang w:val="fr-FR"/>
        </w:rPr>
        <w:t>v. chapitre</w:t>
      </w:r>
      <w:r w:rsidR="00232AB0" w:rsidRPr="00687AF4">
        <w:rPr>
          <w:rFonts w:ascii="Helvetica" w:hAnsi="Helvetica"/>
          <w:sz w:val="22"/>
          <w:szCs w:val="22"/>
          <w:lang w:val="fr-FR"/>
        </w:rPr>
        <w:t xml:space="preserve"> 2). </w:t>
      </w:r>
    </w:p>
    <w:p w14:paraId="5ADD0301" w14:textId="77777777" w:rsidR="005E1C09" w:rsidRPr="00687AF4" w:rsidRDefault="005E1C09" w:rsidP="00687AF4">
      <w:pPr>
        <w:spacing w:line="320" w:lineRule="exact"/>
        <w:rPr>
          <w:rFonts w:ascii="Helvetica" w:hAnsi="Helvetica"/>
          <w:sz w:val="22"/>
          <w:szCs w:val="22"/>
          <w:lang w:val="fr-FR"/>
        </w:rPr>
      </w:pPr>
    </w:p>
    <w:p w14:paraId="439550F3" w14:textId="5BAE6583" w:rsidR="00232AB0" w:rsidRPr="00687AF4" w:rsidRDefault="00687AF4" w:rsidP="00687AF4">
      <w:pPr>
        <w:spacing w:line="320" w:lineRule="exact"/>
        <w:jc w:val="both"/>
        <w:rPr>
          <w:rFonts w:ascii="Helvetica" w:hAnsi="Helvetica"/>
          <w:sz w:val="22"/>
          <w:szCs w:val="22"/>
          <w:lang w:val="fr-FR"/>
        </w:rPr>
      </w:pPr>
      <w:r>
        <w:rPr>
          <w:rFonts w:ascii="Helvetica" w:hAnsi="Helvetica"/>
          <w:sz w:val="22"/>
          <w:szCs w:val="22"/>
          <w:lang w:val="fr-FR"/>
        </w:rPr>
        <w:t>Pour permettre aux hôtes</w:t>
      </w:r>
      <w:r w:rsidR="005E1C09" w:rsidRPr="00687AF4">
        <w:rPr>
          <w:rFonts w:ascii="Helvetica" w:hAnsi="Helvetica"/>
          <w:sz w:val="22"/>
          <w:szCs w:val="22"/>
          <w:lang w:val="fr-FR"/>
        </w:rPr>
        <w:t xml:space="preserve"> de profiter pleinement de ces paysages colorés</w:t>
      </w:r>
      <w:r w:rsidR="00232AB0" w:rsidRPr="00687AF4">
        <w:rPr>
          <w:rFonts w:ascii="Helvetica" w:hAnsi="Helvetica"/>
          <w:sz w:val="22"/>
          <w:szCs w:val="22"/>
          <w:lang w:val="fr-FR"/>
        </w:rPr>
        <w:t xml:space="preserve">, ST a compilé </w:t>
      </w:r>
      <w:r w:rsidR="00232AB0" w:rsidRPr="00687AF4">
        <w:rPr>
          <w:rFonts w:ascii="Helvetica" w:hAnsi="Helvetica"/>
          <w:b/>
          <w:bCs/>
          <w:sz w:val="22"/>
          <w:szCs w:val="22"/>
          <w:lang w:val="fr-FR"/>
        </w:rPr>
        <w:t>16 idées de courts</w:t>
      </w:r>
      <w:r w:rsidR="005E1C09" w:rsidRPr="00687AF4">
        <w:rPr>
          <w:rFonts w:ascii="Helvetica" w:hAnsi="Helvetica"/>
          <w:b/>
          <w:bCs/>
          <w:sz w:val="22"/>
          <w:szCs w:val="22"/>
          <w:lang w:val="fr-FR"/>
        </w:rPr>
        <w:t xml:space="preserve"> séjours</w:t>
      </w:r>
      <w:r w:rsidR="00232AB0" w:rsidRPr="00687AF4">
        <w:rPr>
          <w:rFonts w:ascii="Helvetica" w:hAnsi="Helvetica"/>
          <w:sz w:val="22"/>
          <w:szCs w:val="22"/>
          <w:lang w:val="fr-FR"/>
        </w:rPr>
        <w:t xml:space="preserve">, ou micro-escapades, répondant à toutes les envies. </w:t>
      </w:r>
      <w:r>
        <w:rPr>
          <w:rFonts w:ascii="Helvetica" w:hAnsi="Helvetica"/>
          <w:sz w:val="22"/>
          <w:szCs w:val="22"/>
          <w:lang w:val="fr-FR"/>
        </w:rPr>
        <w:t>Elles sont idéales</w:t>
      </w:r>
      <w:r w:rsidR="00232AB0" w:rsidRPr="00687AF4">
        <w:rPr>
          <w:rFonts w:ascii="Helvetica" w:hAnsi="Helvetica"/>
          <w:sz w:val="22"/>
          <w:szCs w:val="22"/>
          <w:lang w:val="fr-FR"/>
        </w:rPr>
        <w:t xml:space="preserve"> pour un week-end prolongé </w:t>
      </w:r>
      <w:r>
        <w:rPr>
          <w:rFonts w:ascii="Helvetica" w:hAnsi="Helvetica"/>
          <w:sz w:val="22"/>
          <w:szCs w:val="22"/>
          <w:lang w:val="fr-FR"/>
        </w:rPr>
        <w:t>ou</w:t>
      </w:r>
      <w:r w:rsidR="00232AB0" w:rsidRPr="00687AF4">
        <w:rPr>
          <w:rFonts w:ascii="Helvetica" w:hAnsi="Helvetica"/>
          <w:sz w:val="22"/>
          <w:szCs w:val="22"/>
          <w:lang w:val="fr-FR"/>
        </w:rPr>
        <w:t xml:space="preserve"> des </w:t>
      </w:r>
      <w:r w:rsidR="005E1C09" w:rsidRPr="00687AF4">
        <w:rPr>
          <w:rFonts w:ascii="Helvetica" w:hAnsi="Helvetica"/>
          <w:sz w:val="22"/>
          <w:szCs w:val="22"/>
          <w:lang w:val="fr-FR"/>
        </w:rPr>
        <w:t>excursions</w:t>
      </w:r>
      <w:r w:rsidR="00232AB0" w:rsidRPr="00687AF4">
        <w:rPr>
          <w:rFonts w:ascii="Helvetica" w:hAnsi="Helvetica"/>
          <w:sz w:val="22"/>
          <w:szCs w:val="22"/>
          <w:lang w:val="fr-FR"/>
        </w:rPr>
        <w:t xml:space="preserve"> en </w:t>
      </w:r>
      <w:r>
        <w:rPr>
          <w:rFonts w:ascii="Helvetica" w:hAnsi="Helvetica"/>
          <w:sz w:val="22"/>
          <w:szCs w:val="22"/>
          <w:lang w:val="fr-FR"/>
        </w:rPr>
        <w:t xml:space="preserve">cours de </w:t>
      </w:r>
      <w:r w:rsidR="00232AB0" w:rsidRPr="00687AF4">
        <w:rPr>
          <w:rFonts w:ascii="Helvetica" w:hAnsi="Helvetica"/>
          <w:sz w:val="22"/>
          <w:szCs w:val="22"/>
          <w:lang w:val="fr-FR"/>
        </w:rPr>
        <w:t>semaine (</w:t>
      </w:r>
      <w:r>
        <w:rPr>
          <w:rFonts w:ascii="Helvetica" w:hAnsi="Helvetica"/>
          <w:sz w:val="22"/>
          <w:szCs w:val="22"/>
          <w:lang w:val="fr-FR"/>
        </w:rPr>
        <w:t>v.</w:t>
      </w:r>
      <w:r w:rsidR="00232AB0" w:rsidRPr="00687AF4">
        <w:rPr>
          <w:rFonts w:ascii="Helvetica" w:hAnsi="Helvetica"/>
          <w:sz w:val="22"/>
          <w:szCs w:val="22"/>
          <w:lang w:val="fr-FR"/>
        </w:rPr>
        <w:t xml:space="preserve"> point 5.1).</w:t>
      </w:r>
    </w:p>
    <w:p w14:paraId="524F5CBB" w14:textId="47D22FF8" w:rsidR="00232AB0" w:rsidRDefault="00204F84" w:rsidP="00687AF4">
      <w:pPr>
        <w:spacing w:line="320" w:lineRule="exact"/>
        <w:jc w:val="both"/>
        <w:rPr>
          <w:rFonts w:ascii="Helvetica" w:hAnsi="Helvetica"/>
          <w:sz w:val="22"/>
          <w:szCs w:val="22"/>
          <w:lang w:val="fr-FR"/>
        </w:rPr>
      </w:pPr>
      <w:r>
        <w:rPr>
          <w:rFonts w:ascii="Helvetica" w:hAnsi="Helvetica"/>
          <w:sz w:val="22"/>
          <w:szCs w:val="22"/>
          <w:lang w:val="fr-FR"/>
        </w:rPr>
        <w:t>L’automne est aussi une magnifique période pour</w:t>
      </w:r>
      <w:r w:rsidR="00232AB0" w:rsidRPr="00687AF4">
        <w:rPr>
          <w:rFonts w:ascii="Helvetica" w:hAnsi="Helvetica"/>
          <w:sz w:val="22"/>
          <w:szCs w:val="22"/>
          <w:lang w:val="fr-FR"/>
        </w:rPr>
        <w:t xml:space="preserve"> </w:t>
      </w:r>
      <w:r w:rsidR="005E1C09" w:rsidRPr="00687AF4">
        <w:rPr>
          <w:rFonts w:ascii="Helvetica" w:hAnsi="Helvetica"/>
          <w:sz w:val="22"/>
          <w:szCs w:val="22"/>
          <w:lang w:val="fr-FR"/>
        </w:rPr>
        <w:t xml:space="preserve">parcourir </w:t>
      </w:r>
      <w:r w:rsidR="00232AB0" w:rsidRPr="00687AF4">
        <w:rPr>
          <w:rFonts w:ascii="Helvetica" w:hAnsi="Helvetica"/>
          <w:sz w:val="22"/>
          <w:szCs w:val="22"/>
          <w:lang w:val="fr-FR"/>
        </w:rPr>
        <w:t>le</w:t>
      </w:r>
      <w:r w:rsidR="005E1C09" w:rsidRPr="00687AF4">
        <w:rPr>
          <w:rFonts w:ascii="Helvetica" w:hAnsi="Helvetica"/>
          <w:sz w:val="22"/>
          <w:szCs w:val="22"/>
          <w:lang w:val="fr-FR"/>
        </w:rPr>
        <w:t>s routes du</w:t>
      </w:r>
      <w:r w:rsidR="00232AB0" w:rsidRPr="00687AF4">
        <w:rPr>
          <w:rFonts w:ascii="Helvetica" w:hAnsi="Helvetica"/>
          <w:sz w:val="22"/>
          <w:szCs w:val="22"/>
          <w:lang w:val="fr-FR"/>
        </w:rPr>
        <w:t xml:space="preserve"> </w:t>
      </w:r>
      <w:r w:rsidR="00232AB0" w:rsidRPr="00687AF4">
        <w:rPr>
          <w:rFonts w:ascii="Helvetica" w:hAnsi="Helvetica"/>
          <w:b/>
          <w:bCs/>
          <w:sz w:val="22"/>
          <w:szCs w:val="22"/>
          <w:lang w:val="fr-FR"/>
        </w:rPr>
        <w:t>Grand Tour de Suisse</w:t>
      </w:r>
      <w:r w:rsidR="005E1C09" w:rsidRPr="00687AF4">
        <w:rPr>
          <w:rFonts w:ascii="Helvetica" w:hAnsi="Helvetica"/>
          <w:sz w:val="22"/>
          <w:szCs w:val="22"/>
          <w:lang w:val="fr-FR"/>
        </w:rPr>
        <w:t xml:space="preserve">, d’où l’on peut admirer </w:t>
      </w:r>
      <w:r w:rsidR="00CD67CB" w:rsidRPr="00687AF4">
        <w:rPr>
          <w:rFonts w:ascii="Helvetica" w:hAnsi="Helvetica"/>
          <w:sz w:val="22"/>
          <w:szCs w:val="22"/>
          <w:lang w:val="fr-FR"/>
        </w:rPr>
        <w:t>les teintes chatoyantes des forêts.</w:t>
      </w:r>
      <w:r w:rsidR="005E1C09" w:rsidRPr="00687AF4">
        <w:rPr>
          <w:rFonts w:ascii="Helvetica" w:hAnsi="Helvetica"/>
          <w:sz w:val="22"/>
          <w:szCs w:val="22"/>
          <w:lang w:val="fr-FR"/>
        </w:rPr>
        <w:t xml:space="preserve"> </w:t>
      </w:r>
      <w:r w:rsidR="00CD67CB" w:rsidRPr="00687AF4">
        <w:rPr>
          <w:rFonts w:ascii="Helvetica" w:hAnsi="Helvetica"/>
          <w:sz w:val="22"/>
          <w:szCs w:val="22"/>
          <w:lang w:val="fr-FR"/>
        </w:rPr>
        <w:t>A</w:t>
      </w:r>
      <w:r w:rsidR="00232AB0" w:rsidRPr="00687AF4">
        <w:rPr>
          <w:rFonts w:ascii="Helvetica" w:hAnsi="Helvetica"/>
          <w:sz w:val="22"/>
          <w:szCs w:val="22"/>
          <w:lang w:val="fr-FR"/>
        </w:rPr>
        <w:t xml:space="preserve">fin de faciliter le choix du plus bel itinéraire, ST a </w:t>
      </w:r>
      <w:r w:rsidR="00B02F43">
        <w:rPr>
          <w:rFonts w:ascii="Helvetica" w:hAnsi="Helvetica"/>
          <w:sz w:val="22"/>
          <w:szCs w:val="22"/>
          <w:lang w:val="fr-FR"/>
        </w:rPr>
        <w:t>créé avec</w:t>
      </w:r>
      <w:r w:rsidR="00232AB0" w:rsidRPr="00687AF4">
        <w:rPr>
          <w:rFonts w:ascii="Helvetica" w:hAnsi="Helvetica"/>
          <w:sz w:val="22"/>
          <w:szCs w:val="22"/>
          <w:lang w:val="fr-FR"/>
        </w:rPr>
        <w:t xml:space="preserve"> </w:t>
      </w:r>
      <w:proofErr w:type="spellStart"/>
      <w:r w:rsidR="00232AB0" w:rsidRPr="00687AF4">
        <w:rPr>
          <w:rFonts w:ascii="Helvetica" w:hAnsi="Helvetica"/>
          <w:sz w:val="22"/>
          <w:szCs w:val="22"/>
          <w:lang w:val="fr-FR"/>
        </w:rPr>
        <w:t>avec</w:t>
      </w:r>
      <w:proofErr w:type="spellEnd"/>
      <w:r w:rsidR="00232AB0" w:rsidRPr="00687AF4">
        <w:rPr>
          <w:rFonts w:ascii="Helvetica" w:hAnsi="Helvetica"/>
          <w:sz w:val="22"/>
          <w:szCs w:val="22"/>
          <w:lang w:val="fr-FR"/>
        </w:rPr>
        <w:t xml:space="preserve"> STC d</w:t>
      </w:r>
      <w:r w:rsidR="00B02F43">
        <w:rPr>
          <w:rFonts w:ascii="Helvetica" w:hAnsi="Helvetica"/>
          <w:sz w:val="22"/>
          <w:szCs w:val="22"/>
          <w:lang w:val="fr-FR"/>
        </w:rPr>
        <w:t>ifférentes</w:t>
      </w:r>
      <w:r w:rsidR="00232AB0" w:rsidRPr="00687AF4">
        <w:rPr>
          <w:rFonts w:ascii="Helvetica" w:hAnsi="Helvetica"/>
          <w:sz w:val="22"/>
          <w:szCs w:val="22"/>
          <w:lang w:val="fr-FR"/>
        </w:rPr>
        <w:t xml:space="preserve"> offres</w:t>
      </w:r>
      <w:r w:rsidR="00B02F43">
        <w:rPr>
          <w:rFonts w:ascii="Helvetica" w:hAnsi="Helvetica"/>
          <w:sz w:val="22"/>
          <w:szCs w:val="22"/>
          <w:lang w:val="fr-FR"/>
        </w:rPr>
        <w:t xml:space="preserve"> forfaitaires</w:t>
      </w:r>
      <w:r w:rsidR="00232AB0" w:rsidRPr="00687AF4">
        <w:rPr>
          <w:rFonts w:ascii="Helvetica" w:hAnsi="Helvetica"/>
          <w:sz w:val="22"/>
          <w:szCs w:val="22"/>
          <w:lang w:val="fr-FR"/>
        </w:rPr>
        <w:t xml:space="preserve"> </w:t>
      </w:r>
      <w:r w:rsidR="00B02F43">
        <w:rPr>
          <w:rFonts w:ascii="Helvetica" w:hAnsi="Helvetica"/>
          <w:sz w:val="22"/>
          <w:szCs w:val="22"/>
          <w:lang w:val="fr-FR"/>
        </w:rPr>
        <w:t>d’itinéraires thématiques</w:t>
      </w:r>
      <w:r w:rsidR="00232AB0" w:rsidRPr="00687AF4">
        <w:rPr>
          <w:rFonts w:ascii="Helvetica" w:hAnsi="Helvetica"/>
          <w:sz w:val="22"/>
          <w:szCs w:val="22"/>
          <w:lang w:val="fr-FR"/>
        </w:rPr>
        <w:t>,</w:t>
      </w:r>
      <w:r w:rsidR="00CD67CB" w:rsidRPr="00687AF4">
        <w:rPr>
          <w:rFonts w:ascii="Helvetica" w:hAnsi="Helvetica"/>
          <w:sz w:val="22"/>
          <w:szCs w:val="22"/>
          <w:lang w:val="fr-FR"/>
        </w:rPr>
        <w:t xml:space="preserve"> comme</w:t>
      </w:r>
      <w:r w:rsidR="00B02F43">
        <w:rPr>
          <w:rFonts w:ascii="Helvetica" w:hAnsi="Helvetica"/>
          <w:sz w:val="22"/>
          <w:szCs w:val="22"/>
          <w:lang w:val="fr-FR"/>
        </w:rPr>
        <w:t>,</w:t>
      </w:r>
      <w:r w:rsidR="00232AB0" w:rsidRPr="00687AF4">
        <w:rPr>
          <w:rFonts w:ascii="Helvetica" w:hAnsi="Helvetica"/>
          <w:sz w:val="22"/>
          <w:szCs w:val="22"/>
          <w:lang w:val="fr-FR"/>
        </w:rPr>
        <w:t xml:space="preserve"> par exemple</w:t>
      </w:r>
      <w:r w:rsidR="005A2E12">
        <w:rPr>
          <w:rFonts w:ascii="Helvetica" w:hAnsi="Helvetica"/>
          <w:sz w:val="22"/>
          <w:szCs w:val="22"/>
          <w:lang w:val="fr-FR"/>
        </w:rPr>
        <w:t xml:space="preserve"> </w:t>
      </w:r>
      <w:r w:rsidR="005A2E12" w:rsidRPr="00687AF4">
        <w:rPr>
          <w:rFonts w:ascii="Helvetica" w:hAnsi="Helvetica"/>
          <w:sz w:val="22"/>
          <w:szCs w:val="22"/>
          <w:lang w:val="fr-FR"/>
        </w:rPr>
        <w:t>«City &amp; Culture»</w:t>
      </w:r>
      <w:r w:rsidR="00B02F43">
        <w:rPr>
          <w:rFonts w:ascii="Helvetica" w:hAnsi="Helvetica"/>
          <w:sz w:val="22"/>
          <w:szCs w:val="22"/>
          <w:lang w:val="fr-FR"/>
        </w:rPr>
        <w:t>,</w:t>
      </w:r>
      <w:r w:rsidR="00232AB0" w:rsidRPr="00687AF4">
        <w:rPr>
          <w:rFonts w:ascii="Helvetica" w:hAnsi="Helvetica"/>
          <w:sz w:val="22"/>
          <w:szCs w:val="22"/>
          <w:lang w:val="fr-FR"/>
        </w:rPr>
        <w:t xml:space="preserve"> </w:t>
      </w:r>
      <w:r w:rsidR="005A2E12">
        <w:rPr>
          <w:rFonts w:ascii="Helvetica" w:hAnsi="Helvetica"/>
          <w:sz w:val="22"/>
          <w:szCs w:val="22"/>
          <w:lang w:val="fr-FR"/>
        </w:rPr>
        <w:t>placée sous le signe</w:t>
      </w:r>
      <w:r w:rsidR="00232AB0" w:rsidRPr="00687AF4">
        <w:rPr>
          <w:rFonts w:ascii="Helvetica" w:hAnsi="Helvetica"/>
          <w:sz w:val="22"/>
          <w:szCs w:val="22"/>
          <w:lang w:val="fr-FR"/>
        </w:rPr>
        <w:t xml:space="preserve"> </w:t>
      </w:r>
      <w:r w:rsidR="005A2E12">
        <w:rPr>
          <w:rFonts w:ascii="Helvetica" w:hAnsi="Helvetica"/>
          <w:sz w:val="22"/>
          <w:szCs w:val="22"/>
          <w:lang w:val="fr-FR"/>
        </w:rPr>
        <w:t xml:space="preserve">de la culture dans les villes suisses </w:t>
      </w:r>
      <w:r w:rsidR="00232AB0" w:rsidRPr="00687AF4">
        <w:rPr>
          <w:rFonts w:ascii="Helvetica" w:hAnsi="Helvetica"/>
          <w:sz w:val="22"/>
          <w:szCs w:val="22"/>
          <w:lang w:val="fr-FR"/>
        </w:rPr>
        <w:t>(</w:t>
      </w:r>
      <w:r w:rsidR="00B02F43">
        <w:rPr>
          <w:rFonts w:ascii="Helvetica" w:hAnsi="Helvetica"/>
          <w:sz w:val="22"/>
          <w:szCs w:val="22"/>
          <w:lang w:val="fr-FR"/>
        </w:rPr>
        <w:t>v.</w:t>
      </w:r>
      <w:r w:rsidR="00232AB0" w:rsidRPr="00687AF4">
        <w:rPr>
          <w:rFonts w:ascii="Helvetica" w:hAnsi="Helvetica"/>
          <w:sz w:val="22"/>
          <w:szCs w:val="22"/>
          <w:lang w:val="fr-FR"/>
        </w:rPr>
        <w:t xml:space="preserve"> point 4)</w:t>
      </w:r>
      <w:r w:rsidR="00CD67CB" w:rsidRPr="00687AF4">
        <w:rPr>
          <w:rFonts w:ascii="Helvetica" w:hAnsi="Helvetica"/>
          <w:sz w:val="22"/>
          <w:szCs w:val="22"/>
          <w:lang w:val="fr-FR"/>
        </w:rPr>
        <w:t>.</w:t>
      </w:r>
    </w:p>
    <w:p w14:paraId="4A5764EF" w14:textId="77777777" w:rsidR="00687AF4" w:rsidRPr="00687AF4" w:rsidRDefault="00687AF4" w:rsidP="00687AF4">
      <w:pPr>
        <w:spacing w:line="320" w:lineRule="exact"/>
        <w:jc w:val="both"/>
        <w:rPr>
          <w:rFonts w:ascii="Helvetica" w:hAnsi="Helvetica"/>
          <w:sz w:val="22"/>
          <w:szCs w:val="22"/>
          <w:lang w:val="fr-FR"/>
        </w:rPr>
      </w:pPr>
    </w:p>
    <w:p w14:paraId="49A565B3" w14:textId="77995449" w:rsidR="00232AB0" w:rsidRDefault="00232AB0" w:rsidP="00687AF4">
      <w:pPr>
        <w:spacing w:line="320" w:lineRule="exact"/>
        <w:jc w:val="both"/>
        <w:rPr>
          <w:rFonts w:ascii="Helvetica" w:hAnsi="Helvetica"/>
          <w:sz w:val="22"/>
          <w:szCs w:val="22"/>
          <w:lang w:val="fr-FR"/>
        </w:rPr>
      </w:pPr>
      <w:r w:rsidRPr="00687AF4">
        <w:rPr>
          <w:rFonts w:ascii="Helvetica" w:hAnsi="Helvetica"/>
          <w:sz w:val="22"/>
          <w:szCs w:val="22"/>
          <w:lang w:val="fr-FR"/>
        </w:rPr>
        <w:t>Les restrictions imposées aux voyageurs</w:t>
      </w:r>
      <w:r w:rsidR="00A36893">
        <w:rPr>
          <w:rFonts w:ascii="Helvetica" w:hAnsi="Helvetica"/>
          <w:sz w:val="22"/>
          <w:szCs w:val="22"/>
          <w:lang w:val="fr-FR"/>
        </w:rPr>
        <w:t xml:space="preserve"> </w:t>
      </w:r>
      <w:r w:rsidRPr="00687AF4">
        <w:rPr>
          <w:rFonts w:ascii="Helvetica" w:hAnsi="Helvetica"/>
          <w:sz w:val="22"/>
          <w:szCs w:val="22"/>
          <w:lang w:val="fr-FR"/>
        </w:rPr>
        <w:t>change</w:t>
      </w:r>
      <w:r w:rsidR="00A36893">
        <w:rPr>
          <w:rFonts w:ascii="Helvetica" w:hAnsi="Helvetica"/>
          <w:sz w:val="22"/>
          <w:szCs w:val="22"/>
          <w:lang w:val="fr-FR"/>
        </w:rPr>
        <w:t>a</w:t>
      </w:r>
      <w:r w:rsidRPr="00687AF4">
        <w:rPr>
          <w:rFonts w:ascii="Helvetica" w:hAnsi="Helvetica"/>
          <w:sz w:val="22"/>
          <w:szCs w:val="22"/>
          <w:lang w:val="fr-FR"/>
        </w:rPr>
        <w:t>nt en permanence,</w:t>
      </w:r>
      <w:r w:rsidR="006F3D67">
        <w:rPr>
          <w:rFonts w:ascii="Helvetica" w:hAnsi="Helvetica"/>
          <w:sz w:val="22"/>
          <w:szCs w:val="22"/>
          <w:lang w:val="fr-FR"/>
        </w:rPr>
        <w:t xml:space="preserve"> </w:t>
      </w:r>
      <w:r w:rsidR="00A36893">
        <w:rPr>
          <w:rFonts w:ascii="Helvetica" w:hAnsi="Helvetica"/>
          <w:sz w:val="22"/>
          <w:szCs w:val="22"/>
          <w:lang w:val="fr-FR"/>
        </w:rPr>
        <w:t xml:space="preserve">elles </w:t>
      </w:r>
      <w:r w:rsidR="00CD67CB" w:rsidRPr="00687AF4">
        <w:rPr>
          <w:rFonts w:ascii="Helvetica" w:hAnsi="Helvetica"/>
          <w:sz w:val="22"/>
          <w:szCs w:val="22"/>
          <w:lang w:val="fr-FR"/>
        </w:rPr>
        <w:t>incite</w:t>
      </w:r>
      <w:r w:rsidR="006F3D67">
        <w:rPr>
          <w:rFonts w:ascii="Helvetica" w:hAnsi="Helvetica"/>
          <w:sz w:val="22"/>
          <w:szCs w:val="22"/>
          <w:lang w:val="fr-FR"/>
        </w:rPr>
        <w:t>nt</w:t>
      </w:r>
      <w:r w:rsidRPr="00687AF4">
        <w:rPr>
          <w:rFonts w:ascii="Helvetica" w:hAnsi="Helvetica"/>
          <w:sz w:val="22"/>
          <w:szCs w:val="22"/>
          <w:lang w:val="fr-FR"/>
        </w:rPr>
        <w:t xml:space="preserve"> toujours plus de Suissesses et Suisses </w:t>
      </w:r>
      <w:r w:rsidR="00CD67CB" w:rsidRPr="00687AF4">
        <w:rPr>
          <w:rFonts w:ascii="Helvetica" w:hAnsi="Helvetica"/>
          <w:sz w:val="22"/>
          <w:szCs w:val="22"/>
          <w:lang w:val="fr-FR"/>
        </w:rPr>
        <w:t>à</w:t>
      </w:r>
      <w:r w:rsidRPr="00687AF4">
        <w:rPr>
          <w:rFonts w:ascii="Helvetica" w:hAnsi="Helvetica"/>
          <w:sz w:val="22"/>
          <w:szCs w:val="22"/>
          <w:lang w:val="fr-FR"/>
        </w:rPr>
        <w:t xml:space="preserve"> planifier leurs vacances d’automne en Suisse. La branche du tourisme et ST </w:t>
      </w:r>
      <w:r w:rsidR="00CD67CB" w:rsidRPr="00687AF4">
        <w:rPr>
          <w:rFonts w:ascii="Helvetica" w:hAnsi="Helvetica"/>
          <w:sz w:val="22"/>
          <w:szCs w:val="22"/>
          <w:lang w:val="fr-FR"/>
        </w:rPr>
        <w:t xml:space="preserve">proposent ainsi </w:t>
      </w:r>
      <w:r w:rsidR="006F3D67">
        <w:rPr>
          <w:rFonts w:ascii="Helvetica" w:hAnsi="Helvetica"/>
          <w:sz w:val="22"/>
          <w:szCs w:val="22"/>
          <w:lang w:val="fr-FR"/>
        </w:rPr>
        <w:t xml:space="preserve">pour cette saison </w:t>
      </w:r>
      <w:r w:rsidRPr="00687AF4">
        <w:rPr>
          <w:rFonts w:ascii="Helvetica" w:hAnsi="Helvetica"/>
          <w:sz w:val="22"/>
          <w:szCs w:val="22"/>
          <w:lang w:val="fr-FR"/>
        </w:rPr>
        <w:t>des offres variées</w:t>
      </w:r>
      <w:r w:rsidR="00CD67CB" w:rsidRPr="00687AF4">
        <w:rPr>
          <w:rFonts w:ascii="Helvetica" w:hAnsi="Helvetica"/>
          <w:sz w:val="22"/>
          <w:szCs w:val="22"/>
          <w:lang w:val="fr-FR"/>
        </w:rPr>
        <w:t>, flexible</w:t>
      </w:r>
      <w:r w:rsidR="006F3D67">
        <w:rPr>
          <w:rFonts w:ascii="Helvetica" w:hAnsi="Helvetica"/>
          <w:sz w:val="22"/>
          <w:szCs w:val="22"/>
          <w:lang w:val="fr-FR"/>
        </w:rPr>
        <w:t>s, répondant à toutes les envies d’escapades</w:t>
      </w:r>
      <w:r w:rsidRPr="00687AF4">
        <w:rPr>
          <w:rFonts w:ascii="Helvetica" w:hAnsi="Helvetica"/>
          <w:sz w:val="22"/>
          <w:szCs w:val="22"/>
          <w:lang w:val="fr-FR"/>
        </w:rPr>
        <w:t xml:space="preserve">. Et ce, même </w:t>
      </w:r>
      <w:r w:rsidR="00CD67CB" w:rsidRPr="00687AF4">
        <w:rPr>
          <w:rFonts w:ascii="Helvetica" w:hAnsi="Helvetica"/>
          <w:sz w:val="22"/>
          <w:szCs w:val="22"/>
          <w:lang w:val="fr-FR"/>
        </w:rPr>
        <w:t>hors des sentiers battus</w:t>
      </w:r>
      <w:r w:rsidRPr="00687AF4">
        <w:rPr>
          <w:rFonts w:ascii="Helvetica" w:hAnsi="Helvetica"/>
          <w:sz w:val="22"/>
          <w:szCs w:val="22"/>
          <w:lang w:val="fr-FR"/>
        </w:rPr>
        <w:t xml:space="preserve">. </w:t>
      </w:r>
      <w:r w:rsidR="006F3D67">
        <w:rPr>
          <w:rFonts w:ascii="Helvetica" w:hAnsi="Helvetica"/>
          <w:sz w:val="22"/>
          <w:szCs w:val="22"/>
          <w:lang w:val="fr-FR"/>
        </w:rPr>
        <w:t>Par ailleurs</w:t>
      </w:r>
      <w:r w:rsidRPr="00687AF4">
        <w:rPr>
          <w:rFonts w:ascii="Helvetica" w:hAnsi="Helvetica"/>
          <w:sz w:val="22"/>
          <w:szCs w:val="22"/>
          <w:lang w:val="fr-FR"/>
        </w:rPr>
        <w:t xml:space="preserve">, plusieurs destinations </w:t>
      </w:r>
      <w:r w:rsidR="00CD67CB" w:rsidRPr="00687AF4">
        <w:rPr>
          <w:rFonts w:ascii="Helvetica" w:hAnsi="Helvetica"/>
          <w:sz w:val="22"/>
          <w:szCs w:val="22"/>
          <w:lang w:val="fr-FR"/>
        </w:rPr>
        <w:t>prolonge</w:t>
      </w:r>
      <w:r w:rsidR="006F3D67">
        <w:rPr>
          <w:rFonts w:ascii="Helvetica" w:hAnsi="Helvetica"/>
          <w:sz w:val="22"/>
          <w:szCs w:val="22"/>
          <w:lang w:val="fr-FR"/>
        </w:rPr>
        <w:t>ro</w:t>
      </w:r>
      <w:r w:rsidR="00CD67CB" w:rsidRPr="00687AF4">
        <w:rPr>
          <w:rFonts w:ascii="Helvetica" w:hAnsi="Helvetica"/>
          <w:sz w:val="22"/>
          <w:szCs w:val="22"/>
          <w:lang w:val="fr-FR"/>
        </w:rPr>
        <w:t>nt</w:t>
      </w:r>
      <w:r w:rsidRPr="00687AF4">
        <w:rPr>
          <w:rFonts w:ascii="Helvetica" w:hAnsi="Helvetica"/>
          <w:sz w:val="22"/>
          <w:szCs w:val="22"/>
          <w:lang w:val="fr-FR"/>
        </w:rPr>
        <w:t xml:space="preserve"> </w:t>
      </w:r>
      <w:r w:rsidR="006F3D67">
        <w:rPr>
          <w:rFonts w:ascii="Helvetica" w:hAnsi="Helvetica"/>
          <w:sz w:val="22"/>
          <w:szCs w:val="22"/>
          <w:lang w:val="fr-FR"/>
        </w:rPr>
        <w:t>cette période</w:t>
      </w:r>
      <w:r w:rsidRPr="00687AF4">
        <w:rPr>
          <w:rFonts w:ascii="Helvetica" w:hAnsi="Helvetica"/>
          <w:sz w:val="22"/>
          <w:szCs w:val="22"/>
          <w:lang w:val="fr-FR"/>
        </w:rPr>
        <w:t xml:space="preserve"> d’automne en laissant ouverts </w:t>
      </w:r>
      <w:r w:rsidR="006F3D67">
        <w:rPr>
          <w:rFonts w:ascii="Helvetica" w:hAnsi="Helvetica"/>
          <w:sz w:val="22"/>
          <w:szCs w:val="22"/>
          <w:lang w:val="fr-FR"/>
        </w:rPr>
        <w:t xml:space="preserve">plus longtemps </w:t>
      </w:r>
      <w:r w:rsidRPr="00687AF4">
        <w:rPr>
          <w:rFonts w:ascii="Helvetica" w:hAnsi="Helvetica"/>
          <w:sz w:val="22"/>
          <w:szCs w:val="22"/>
          <w:lang w:val="fr-FR"/>
        </w:rPr>
        <w:t>remontées mécaniques, hôtels et restaurants (</w:t>
      </w:r>
      <w:r w:rsidR="006F3D67">
        <w:rPr>
          <w:rFonts w:ascii="Helvetica" w:hAnsi="Helvetica"/>
          <w:sz w:val="22"/>
          <w:szCs w:val="22"/>
          <w:lang w:val="fr-FR"/>
        </w:rPr>
        <w:t>v. point</w:t>
      </w:r>
      <w:r w:rsidRPr="00687AF4">
        <w:rPr>
          <w:rFonts w:ascii="Helvetica" w:hAnsi="Helvetica"/>
          <w:sz w:val="22"/>
          <w:szCs w:val="22"/>
          <w:lang w:val="fr-FR"/>
        </w:rPr>
        <w:t xml:space="preserve"> 6). </w:t>
      </w:r>
    </w:p>
    <w:p w14:paraId="37A0AD7A" w14:textId="77777777" w:rsidR="00687AF4" w:rsidRPr="00687AF4" w:rsidRDefault="00687AF4" w:rsidP="00687AF4">
      <w:pPr>
        <w:spacing w:line="320" w:lineRule="exact"/>
        <w:jc w:val="both"/>
        <w:rPr>
          <w:rFonts w:ascii="Helvetica" w:hAnsi="Helvetica"/>
          <w:sz w:val="22"/>
          <w:szCs w:val="22"/>
          <w:lang w:val="fr-FR"/>
        </w:rPr>
      </w:pPr>
    </w:p>
    <w:p w14:paraId="693B4FDA" w14:textId="5B898CDB" w:rsidR="00232AB0" w:rsidRPr="00687AF4" w:rsidRDefault="00232AB0" w:rsidP="00687AF4">
      <w:pPr>
        <w:spacing w:line="320" w:lineRule="exact"/>
        <w:jc w:val="both"/>
        <w:rPr>
          <w:rFonts w:ascii="Helvetica" w:hAnsi="Helvetica"/>
          <w:sz w:val="22"/>
          <w:szCs w:val="22"/>
          <w:lang w:val="fr-FR"/>
        </w:rPr>
      </w:pPr>
      <w:r w:rsidRPr="00687AF4">
        <w:rPr>
          <w:rFonts w:ascii="Helvetica" w:hAnsi="Helvetica"/>
          <w:sz w:val="22"/>
          <w:szCs w:val="22"/>
          <w:shd w:val="clear" w:color="auto" w:fill="FFFFFF"/>
          <w:lang w:val="fr-FR"/>
        </w:rPr>
        <w:t xml:space="preserve">La </w:t>
      </w:r>
      <w:r w:rsidRPr="00687AF4">
        <w:rPr>
          <w:rFonts w:ascii="Helvetica" w:hAnsi="Helvetica"/>
          <w:sz w:val="22"/>
          <w:szCs w:val="22"/>
          <w:lang w:val="fr-FR"/>
        </w:rPr>
        <w:t>pandémie</w:t>
      </w:r>
      <w:r w:rsidRPr="00687AF4">
        <w:rPr>
          <w:rFonts w:ascii="Helvetica" w:hAnsi="Helvetica"/>
          <w:sz w:val="22"/>
          <w:szCs w:val="22"/>
          <w:shd w:val="clear" w:color="auto" w:fill="FFFFFF"/>
          <w:lang w:val="fr-FR"/>
        </w:rPr>
        <w:t xml:space="preserve"> n’a pas seulement eu un impact sur les </w:t>
      </w:r>
      <w:r w:rsidR="00A36893">
        <w:rPr>
          <w:rFonts w:ascii="Helvetica" w:hAnsi="Helvetica"/>
          <w:sz w:val="22"/>
          <w:szCs w:val="22"/>
          <w:shd w:val="clear" w:color="auto" w:fill="FFFFFF"/>
          <w:lang w:val="fr-FR"/>
        </w:rPr>
        <w:t xml:space="preserve">habitudes de </w:t>
      </w:r>
      <w:r w:rsidRPr="00687AF4">
        <w:rPr>
          <w:rFonts w:ascii="Helvetica" w:hAnsi="Helvetica"/>
          <w:sz w:val="22"/>
          <w:szCs w:val="22"/>
          <w:shd w:val="clear" w:color="auto" w:fill="FFFFFF"/>
          <w:lang w:val="fr-FR"/>
        </w:rPr>
        <w:t>voyages, elle influence aussi durablement nos habitudes de travail. Pour beaucoup, le télétravail</w:t>
      </w:r>
      <w:r w:rsidR="00CD67CB" w:rsidRPr="00687AF4">
        <w:rPr>
          <w:rFonts w:ascii="Helvetica" w:hAnsi="Helvetica"/>
          <w:sz w:val="22"/>
          <w:szCs w:val="22"/>
          <w:shd w:val="clear" w:color="auto" w:fill="FFFFFF"/>
          <w:lang w:val="fr-FR"/>
        </w:rPr>
        <w:t xml:space="preserve"> </w:t>
      </w:r>
      <w:r w:rsidRPr="00687AF4">
        <w:rPr>
          <w:rFonts w:ascii="Helvetica" w:hAnsi="Helvetica"/>
          <w:sz w:val="22"/>
          <w:szCs w:val="22"/>
          <w:shd w:val="clear" w:color="auto" w:fill="FFFFFF"/>
          <w:lang w:val="fr-FR"/>
        </w:rPr>
        <w:t xml:space="preserve">est </w:t>
      </w:r>
      <w:r w:rsidRPr="00687AF4">
        <w:rPr>
          <w:rFonts w:ascii="Helvetica" w:hAnsi="Helvetica"/>
          <w:sz w:val="22"/>
          <w:szCs w:val="22"/>
          <w:lang w:val="fr-FR"/>
        </w:rPr>
        <w:t xml:space="preserve">devenu </w:t>
      </w:r>
      <w:r w:rsidRPr="00687AF4">
        <w:rPr>
          <w:rFonts w:ascii="Helvetica" w:hAnsi="Helvetica"/>
          <w:sz w:val="22"/>
          <w:szCs w:val="22"/>
          <w:shd w:val="clear" w:color="auto" w:fill="FFFFFF"/>
          <w:lang w:val="fr-FR"/>
        </w:rPr>
        <w:t xml:space="preserve">une nouvelle réalité. </w:t>
      </w:r>
      <w:r w:rsidR="006F5B5B">
        <w:rPr>
          <w:rFonts w:ascii="Helvetica" w:hAnsi="Helvetica"/>
          <w:sz w:val="22"/>
          <w:szCs w:val="22"/>
          <w:shd w:val="clear" w:color="auto" w:fill="FFFFFF"/>
          <w:lang w:val="fr-FR"/>
        </w:rPr>
        <w:t>Tenant compte de</w:t>
      </w:r>
      <w:r w:rsidRPr="00687AF4">
        <w:rPr>
          <w:rFonts w:ascii="Helvetica" w:hAnsi="Helvetica"/>
          <w:sz w:val="22"/>
          <w:szCs w:val="22"/>
          <w:shd w:val="clear" w:color="auto" w:fill="FFFFFF"/>
          <w:lang w:val="fr-FR"/>
        </w:rPr>
        <w:t xml:space="preserve"> cette évolution, ST a </w:t>
      </w:r>
      <w:r w:rsidR="00CD67CB" w:rsidRPr="00687AF4">
        <w:rPr>
          <w:rFonts w:ascii="Helvetica" w:hAnsi="Helvetica"/>
          <w:sz w:val="22"/>
          <w:szCs w:val="22"/>
          <w:shd w:val="clear" w:color="auto" w:fill="FFFFFF"/>
          <w:lang w:val="fr-FR"/>
        </w:rPr>
        <w:t>conçu</w:t>
      </w:r>
      <w:r w:rsidRPr="00687AF4">
        <w:rPr>
          <w:rFonts w:ascii="Helvetica" w:hAnsi="Helvetica"/>
          <w:sz w:val="22"/>
          <w:szCs w:val="22"/>
          <w:shd w:val="clear" w:color="auto" w:fill="FFFFFF"/>
          <w:lang w:val="fr-FR"/>
        </w:rPr>
        <w:t xml:space="preserve"> l’offre </w:t>
      </w:r>
      <w:r w:rsidR="00CD67CB" w:rsidRPr="00687AF4">
        <w:rPr>
          <w:rFonts w:ascii="Helvetica" w:hAnsi="Helvetica"/>
          <w:sz w:val="22"/>
          <w:szCs w:val="22"/>
          <w:shd w:val="clear" w:color="auto" w:fill="FFFFFF"/>
          <w:lang w:val="fr-FR"/>
        </w:rPr>
        <w:t>«</w:t>
      </w:r>
      <w:proofErr w:type="spellStart"/>
      <w:r w:rsidRPr="00687AF4">
        <w:rPr>
          <w:rFonts w:ascii="Helvetica" w:hAnsi="Helvetica"/>
          <w:b/>
          <w:bCs/>
          <w:sz w:val="22"/>
          <w:szCs w:val="22"/>
          <w:lang w:val="fr-FR"/>
        </w:rPr>
        <w:t>Bed’n’Bureau</w:t>
      </w:r>
      <w:proofErr w:type="spellEnd"/>
      <w:r w:rsidR="00CD67CB" w:rsidRPr="00687AF4">
        <w:rPr>
          <w:rFonts w:ascii="Helvetica" w:hAnsi="Helvetica"/>
          <w:b/>
          <w:bCs/>
          <w:sz w:val="22"/>
          <w:szCs w:val="22"/>
          <w:lang w:val="fr-FR"/>
        </w:rPr>
        <w:t>»</w:t>
      </w:r>
      <w:r w:rsidRPr="00687AF4">
        <w:rPr>
          <w:rFonts w:ascii="Helvetica" w:hAnsi="Helvetica"/>
          <w:sz w:val="22"/>
          <w:szCs w:val="22"/>
          <w:lang w:val="fr-FR"/>
        </w:rPr>
        <w:t xml:space="preserve">: neuf hôtels urbains réputés offrent à un prix attrayant l’environnement idéal pour </w:t>
      </w:r>
      <w:r w:rsidR="00CD67CB" w:rsidRPr="00687AF4">
        <w:rPr>
          <w:rFonts w:ascii="Helvetica" w:hAnsi="Helvetica"/>
          <w:sz w:val="22"/>
          <w:szCs w:val="22"/>
          <w:lang w:val="fr-FR"/>
        </w:rPr>
        <w:t>combiner</w:t>
      </w:r>
      <w:r w:rsidRPr="00687AF4">
        <w:rPr>
          <w:rFonts w:ascii="Helvetica" w:hAnsi="Helvetica"/>
          <w:sz w:val="22"/>
          <w:szCs w:val="22"/>
          <w:lang w:val="fr-FR"/>
        </w:rPr>
        <w:t xml:space="preserve"> travail et repos – l’alternative parfaite au télétravail </w:t>
      </w:r>
      <w:r w:rsidR="00F64670">
        <w:rPr>
          <w:rFonts w:ascii="Helvetica" w:hAnsi="Helvetica"/>
          <w:sz w:val="22"/>
          <w:szCs w:val="22"/>
          <w:lang w:val="fr-FR"/>
        </w:rPr>
        <w:t>à domicile</w:t>
      </w:r>
      <w:r w:rsidRPr="00687AF4">
        <w:rPr>
          <w:rFonts w:ascii="Helvetica" w:hAnsi="Helvetica"/>
          <w:sz w:val="22"/>
          <w:szCs w:val="22"/>
          <w:lang w:val="fr-FR"/>
        </w:rPr>
        <w:t xml:space="preserve">. </w:t>
      </w:r>
      <w:r w:rsidR="00CD67CB" w:rsidRPr="00687AF4">
        <w:rPr>
          <w:rFonts w:ascii="Helvetica" w:hAnsi="Helvetica"/>
          <w:sz w:val="22"/>
          <w:szCs w:val="22"/>
          <w:lang w:val="fr-FR"/>
        </w:rPr>
        <w:t>Le principe: t</w:t>
      </w:r>
      <w:r w:rsidRPr="00687AF4">
        <w:rPr>
          <w:rFonts w:ascii="Helvetica" w:hAnsi="Helvetica"/>
          <w:sz w:val="22"/>
          <w:szCs w:val="22"/>
          <w:lang w:val="fr-FR"/>
        </w:rPr>
        <w:t>ravailler à l’hôtel avec une infrastructure de bureau complète durant la journée</w:t>
      </w:r>
      <w:r w:rsidR="00CD67CB" w:rsidRPr="00687AF4">
        <w:rPr>
          <w:rFonts w:ascii="Helvetica" w:hAnsi="Helvetica"/>
          <w:sz w:val="22"/>
          <w:szCs w:val="22"/>
          <w:lang w:val="fr-FR"/>
        </w:rPr>
        <w:t xml:space="preserve"> </w:t>
      </w:r>
      <w:r w:rsidR="00F64670">
        <w:rPr>
          <w:rFonts w:ascii="Helvetica" w:hAnsi="Helvetica"/>
          <w:sz w:val="22"/>
          <w:szCs w:val="22"/>
          <w:lang w:val="fr-FR"/>
        </w:rPr>
        <w:t>et</w:t>
      </w:r>
      <w:r w:rsidRPr="00687AF4">
        <w:rPr>
          <w:rFonts w:ascii="Helvetica" w:hAnsi="Helvetica"/>
          <w:sz w:val="22"/>
          <w:szCs w:val="22"/>
          <w:lang w:val="fr-FR"/>
        </w:rPr>
        <w:t xml:space="preserve"> profiter de </w:t>
      </w:r>
      <w:r w:rsidR="00F64670">
        <w:rPr>
          <w:rFonts w:ascii="Helvetica" w:hAnsi="Helvetica"/>
          <w:sz w:val="22"/>
          <w:szCs w:val="22"/>
          <w:lang w:val="fr-FR"/>
        </w:rPr>
        <w:t>la douceur</w:t>
      </w:r>
      <w:r w:rsidRPr="00687AF4">
        <w:rPr>
          <w:rFonts w:ascii="Helvetica" w:hAnsi="Helvetica"/>
          <w:sz w:val="22"/>
          <w:szCs w:val="22"/>
          <w:lang w:val="fr-FR"/>
        </w:rPr>
        <w:t xml:space="preserve"> automnale et de l’offre culturelle des villes </w:t>
      </w:r>
      <w:r w:rsidR="00F64670">
        <w:rPr>
          <w:rFonts w:ascii="Helvetica" w:hAnsi="Helvetica"/>
          <w:sz w:val="22"/>
          <w:szCs w:val="22"/>
          <w:lang w:val="fr-FR"/>
        </w:rPr>
        <w:t>en soirée</w:t>
      </w:r>
      <w:r w:rsidRPr="00687AF4">
        <w:rPr>
          <w:rFonts w:ascii="Helvetica" w:hAnsi="Helvetica"/>
          <w:sz w:val="22"/>
          <w:szCs w:val="22"/>
          <w:lang w:val="fr-FR"/>
        </w:rPr>
        <w:t xml:space="preserve"> et le week-end (</w:t>
      </w:r>
      <w:r w:rsidR="00F64670">
        <w:rPr>
          <w:rFonts w:ascii="Helvetica" w:hAnsi="Helvetica"/>
          <w:sz w:val="22"/>
          <w:szCs w:val="22"/>
          <w:lang w:val="fr-FR"/>
        </w:rPr>
        <w:t>v.</w:t>
      </w:r>
      <w:r w:rsidRPr="00687AF4">
        <w:rPr>
          <w:rFonts w:ascii="Helvetica" w:hAnsi="Helvetica"/>
          <w:sz w:val="22"/>
          <w:szCs w:val="22"/>
          <w:lang w:val="fr-FR"/>
        </w:rPr>
        <w:t xml:space="preserve"> point 3)</w:t>
      </w:r>
      <w:r w:rsidR="00CD67CB" w:rsidRPr="00687AF4">
        <w:rPr>
          <w:rFonts w:ascii="Helvetica" w:hAnsi="Helvetica"/>
          <w:sz w:val="22"/>
          <w:szCs w:val="22"/>
          <w:lang w:val="fr-FR"/>
        </w:rPr>
        <w:t>.</w:t>
      </w:r>
    </w:p>
    <w:p w14:paraId="24F6BD1F" w14:textId="77777777" w:rsidR="00F64670" w:rsidRDefault="00F64670" w:rsidP="00687AF4">
      <w:pPr>
        <w:spacing w:line="320" w:lineRule="exact"/>
        <w:rPr>
          <w:rFonts w:ascii="Helvetica" w:hAnsi="Helvetica" w:cstheme="minorHAnsi"/>
          <w:sz w:val="22"/>
          <w:szCs w:val="22"/>
          <w:lang w:val="fr-FR"/>
        </w:rPr>
      </w:pPr>
    </w:p>
    <w:p w14:paraId="23735782" w14:textId="46ED9EED" w:rsidR="00232AB0" w:rsidRPr="00687AF4" w:rsidRDefault="00197BF8" w:rsidP="00687AF4">
      <w:pPr>
        <w:spacing w:line="320" w:lineRule="exact"/>
        <w:rPr>
          <w:rFonts w:ascii="Helvetica" w:hAnsi="Helvetica" w:cstheme="minorHAnsi"/>
          <w:sz w:val="22"/>
          <w:szCs w:val="22"/>
          <w:lang w:val="fr-FR"/>
        </w:rPr>
      </w:pPr>
      <w:r w:rsidRPr="00687AF4">
        <w:rPr>
          <w:rFonts w:ascii="Helvetica" w:hAnsi="Helvetica" w:cstheme="minorHAnsi"/>
          <w:sz w:val="22"/>
          <w:szCs w:val="22"/>
          <w:lang w:val="fr-FR"/>
        </w:rPr>
        <w:t xml:space="preserve">Une sélection d’images de la campagne d’automne 2020 peut être téléchargée </w:t>
      </w:r>
      <w:hyperlink r:id="rId11" w:history="1">
        <w:r w:rsidRPr="00687AF4">
          <w:rPr>
            <w:rStyle w:val="Hyperlink"/>
            <w:rFonts w:ascii="Helvetica" w:hAnsi="Helvetica" w:cstheme="minorHAnsi"/>
            <w:sz w:val="22"/>
            <w:szCs w:val="22"/>
            <w:lang w:val="fr-FR"/>
          </w:rPr>
          <w:t>ici</w:t>
        </w:r>
      </w:hyperlink>
      <w:r w:rsidRPr="00687AF4">
        <w:rPr>
          <w:rFonts w:ascii="Helvetica" w:hAnsi="Helvetica" w:cstheme="minorHAnsi"/>
          <w:sz w:val="22"/>
          <w:szCs w:val="22"/>
          <w:lang w:val="fr-FR"/>
        </w:rPr>
        <w:t xml:space="preserve">. </w:t>
      </w:r>
    </w:p>
    <w:p w14:paraId="1AF0CCA1" w14:textId="522CF943" w:rsidR="00232AB0" w:rsidRPr="00D8243E" w:rsidRDefault="00232AB0" w:rsidP="00232AB0">
      <w:pPr>
        <w:pStyle w:val="Heading1"/>
        <w:rPr>
          <w:rFonts w:ascii="Helvetica" w:hAnsi="Helvetica"/>
          <w:color w:val="C00000"/>
          <w:lang w:val="fr-FR"/>
        </w:rPr>
      </w:pPr>
      <w:r w:rsidRPr="00687AF4">
        <w:rPr>
          <w:lang w:val="fr-FR"/>
        </w:rPr>
        <w:br w:type="page"/>
      </w:r>
      <w:bookmarkStart w:id="1" w:name="_Toc50052562"/>
      <w:r w:rsidR="00691A44" w:rsidRPr="00D8243E">
        <w:rPr>
          <w:rFonts w:ascii="Helvetica" w:hAnsi="Helvetica"/>
          <w:color w:val="C00000"/>
          <w:lang w:val="fr-FR"/>
        </w:rPr>
        <w:lastRenderedPageBreak/>
        <w:t>CARTE</w:t>
      </w:r>
      <w:r w:rsidRPr="00D8243E">
        <w:rPr>
          <w:rFonts w:ascii="Helvetica" w:hAnsi="Helvetica"/>
          <w:color w:val="C00000"/>
          <w:lang w:val="fr-FR"/>
        </w:rPr>
        <w:t xml:space="preserve"> des couleurs de l’automne.</w:t>
      </w:r>
      <w:bookmarkEnd w:id="1"/>
    </w:p>
    <w:p w14:paraId="0EC3301C" w14:textId="053B00CD" w:rsidR="009B4F20" w:rsidRPr="00687AF4" w:rsidRDefault="009B4F20" w:rsidP="009B4F20">
      <w:pPr>
        <w:rPr>
          <w:lang w:val="fr-FR" w:eastAsia="fr-CH" w:bidi="fr-CH"/>
        </w:rPr>
      </w:pPr>
      <w:r w:rsidRPr="00687AF4">
        <w:rPr>
          <w:noProof/>
          <w:lang w:val="fr-FR" w:eastAsia="fr-CH" w:bidi="fr-CH"/>
        </w:rPr>
        <w:drawing>
          <wp:inline distT="0" distB="0" distL="0" distR="0" wp14:anchorId="439A5B04" wp14:editId="3E37AD4C">
            <wp:extent cx="5322093" cy="3411287"/>
            <wp:effectExtent l="0" t="0" r="0" b="5080"/>
            <wp:docPr id="35" name="Picture 3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lose up of a map&#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5354644" cy="3432151"/>
                    </a:xfrm>
                    <a:prstGeom prst="rect">
                      <a:avLst/>
                    </a:prstGeom>
                  </pic:spPr>
                </pic:pic>
              </a:graphicData>
            </a:graphic>
          </wp:inline>
        </w:drawing>
      </w:r>
    </w:p>
    <w:p w14:paraId="2F7BCC37" w14:textId="77777777" w:rsidR="009B4F20" w:rsidRPr="00687AF4" w:rsidRDefault="00232AB0" w:rsidP="00232AB0">
      <w:pPr>
        <w:jc w:val="both"/>
        <w:rPr>
          <w:rFonts w:cs="Arial"/>
          <w:color w:val="000000" w:themeColor="text1"/>
          <w:sz w:val="22"/>
          <w:szCs w:val="22"/>
          <w:lang w:val="fr-FR"/>
        </w:rPr>
      </w:pPr>
      <w:r w:rsidRPr="00687AF4">
        <w:rPr>
          <w:noProof/>
          <w:lang w:val="fr-FR"/>
        </w:rPr>
        <mc:AlternateContent>
          <mc:Choice Requires="wps">
            <w:drawing>
              <wp:anchor distT="0" distB="0" distL="114300" distR="114300" simplePos="0" relativeHeight="251671552" behindDoc="0" locked="0" layoutInCell="1" allowOverlap="1" wp14:anchorId="1111917E" wp14:editId="6A07573A">
                <wp:simplePos x="0" y="0"/>
                <wp:positionH relativeFrom="column">
                  <wp:posOffset>17145</wp:posOffset>
                </wp:positionH>
                <wp:positionV relativeFrom="paragraph">
                  <wp:posOffset>255078</wp:posOffset>
                </wp:positionV>
                <wp:extent cx="5640070" cy="452755"/>
                <wp:effectExtent l="0" t="0" r="0" b="4445"/>
                <wp:wrapSquare wrapText="bothSides"/>
                <wp:docPr id="12" name="Textfeld 4"/>
                <wp:cNvGraphicFramePr/>
                <a:graphic xmlns:a="http://schemas.openxmlformats.org/drawingml/2006/main">
                  <a:graphicData uri="http://schemas.microsoft.com/office/word/2010/wordprocessingShape">
                    <wps:wsp>
                      <wps:cNvSpPr txBox="1"/>
                      <wps:spPr>
                        <a:xfrm>
                          <a:off x="0" y="0"/>
                          <a:ext cx="5640070" cy="452755"/>
                        </a:xfrm>
                        <a:prstGeom prst="rect">
                          <a:avLst/>
                        </a:prstGeom>
                        <a:solidFill>
                          <a:prstClr val="white"/>
                        </a:solidFill>
                        <a:ln>
                          <a:noFill/>
                        </a:ln>
                      </wps:spPr>
                      <wps:txbx>
                        <w:txbxContent>
                          <w:p w14:paraId="63D993A1" w14:textId="342AE392" w:rsidR="00F76310" w:rsidRPr="006009F7" w:rsidRDefault="00F76310" w:rsidP="00232AB0">
                            <w:pPr>
                              <w:pStyle w:val="Caption"/>
                              <w:rPr>
                                <w:rFonts w:ascii="Helvetica" w:eastAsia="Times New Roman" w:hAnsi="Helvetica"/>
                                <w:b w:val="0"/>
                                <w:bCs w:val="0"/>
                                <w:i/>
                                <w:iCs/>
                                <w:noProof/>
                                <w:shd w:val="clear" w:color="auto" w:fill="FFFFFF"/>
                                <w:lang w:val="fr-CH"/>
                              </w:rPr>
                            </w:pPr>
                            <w:r w:rsidRPr="006009F7">
                              <w:rPr>
                                <w:rFonts w:ascii="Helvetica" w:eastAsia="Times New Roman" w:hAnsi="Helvetica"/>
                                <w:b w:val="0"/>
                                <w:bCs w:val="0"/>
                                <w:i/>
                                <w:iCs/>
                                <w:shd w:val="clear" w:color="auto" w:fill="FFFFFF"/>
                                <w:lang w:val="fr-CH"/>
                              </w:rPr>
                              <w:t xml:space="preserve">La carte générale montre quand et dans quelles régions les forêts se parent de leurs plus belles couleurs automnales. La carte est disponible en ligne, mais peut aussi être téléchargée </w:t>
                            </w:r>
                            <w:r w:rsidR="004F049E">
                              <w:fldChar w:fldCharType="begin"/>
                            </w:r>
                            <w:r w:rsidR="004F049E" w:rsidRPr="006009F7">
                              <w:rPr>
                                <w:lang w:val="fr-CH"/>
                              </w:rPr>
                              <w:instrText xml:space="preserve"> HYPERLINK "https://media1-st.mypublish.ch/pincollection.jspx?collect</w:instrText>
                            </w:r>
                            <w:r w:rsidR="004F049E" w:rsidRPr="006009F7">
                              <w:rPr>
                                <w:lang w:val="fr-CH"/>
                              </w:rPr>
                              <w:instrText xml:space="preserve">ionName=%7b60ef11db-8492-41b0-af81-ff9c1100dcaf%7d" \l "1599060764503_0" </w:instrText>
                            </w:r>
                            <w:r w:rsidR="004F049E">
                              <w:fldChar w:fldCharType="separate"/>
                            </w:r>
                            <w:r w:rsidRPr="006009F7">
                              <w:rPr>
                                <w:rStyle w:val="Hyperlink"/>
                                <w:rFonts w:ascii="Helvetica" w:eastAsia="Times New Roman" w:hAnsi="Helvetica"/>
                                <w:b w:val="0"/>
                                <w:bCs w:val="0"/>
                                <w:i/>
                                <w:iCs/>
                                <w:shd w:val="clear" w:color="auto" w:fill="FFFFFF"/>
                                <w:lang w:val="fr-CH"/>
                              </w:rPr>
                              <w:t>ici</w:t>
                            </w:r>
                            <w:r w:rsidR="004F049E">
                              <w:rPr>
                                <w:rStyle w:val="Hyperlink"/>
                                <w:rFonts w:ascii="Helvetica" w:eastAsia="Times New Roman" w:hAnsi="Helvetica"/>
                                <w:b w:val="0"/>
                                <w:bCs w:val="0"/>
                                <w:i/>
                                <w:iCs/>
                                <w:shd w:val="clear" w:color="auto" w:fill="FFFFFF"/>
                              </w:rPr>
                              <w:fldChar w:fldCharType="end"/>
                            </w:r>
                            <w:r w:rsidRPr="006009F7">
                              <w:rPr>
                                <w:rFonts w:ascii="Helvetica" w:eastAsia="Times New Roman" w:hAnsi="Helvetica"/>
                                <w:b w:val="0"/>
                                <w:bCs w:val="0"/>
                                <w:i/>
                                <w:iCs/>
                                <w:shd w:val="clear" w:color="auto" w:fill="FFFFFF"/>
                                <w:lang w:val="fr-CH"/>
                              </w:rPr>
                              <w:t xml:space="preserve">. </w:t>
                            </w:r>
                            <w:r w:rsidRPr="00941CC9">
                              <w:rPr>
                                <w:rFonts w:ascii="Helvetica" w:eastAsia="Times New Roman" w:hAnsi="Helvetica"/>
                                <w:b w:val="0"/>
                                <w:bCs w:val="0"/>
                                <w:i/>
                                <w:iCs/>
                                <w:shd w:val="clear" w:color="auto" w:fill="FFFFFF"/>
                                <w:lang w:val="fr-FR"/>
                              </w:rPr>
                              <w:t>Ces données sont actualisées en permanence sur la carte interactive.</w:t>
                            </w:r>
                          </w:p>
                          <w:p w14:paraId="2D017C74" w14:textId="77777777" w:rsidR="00F76310" w:rsidRPr="006009F7" w:rsidRDefault="00F76310" w:rsidP="00232AB0">
                            <w:pPr>
                              <w:pStyle w:val="Caption"/>
                              <w:rPr>
                                <w:rFonts w:ascii="Helvetica" w:eastAsia="Times New Roman" w:hAnsi="Helvetica"/>
                                <w:b w:val="0"/>
                                <w:bCs w:val="0"/>
                                <w:i/>
                                <w:iCs/>
                                <w:noProof/>
                                <w:shd w:val="clear" w:color="auto" w:fill="FFFFFF"/>
                                <w:lang w:val="fr-CH"/>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11917E" id="_x0000_t202" coordsize="21600,21600" o:spt="202" path="m,l,21600r21600,l21600,xe">
                <v:stroke joinstyle="miter"/>
                <v:path gradientshapeok="t" o:connecttype="rect"/>
              </v:shapetype>
              <v:shape id="Textfeld 4" o:spid="_x0000_s1026" type="#_x0000_t202" style="position:absolute;left:0;text-align:left;margin-left:1.35pt;margin-top:20.1pt;width:444.1pt;height:3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" stroked="f">
                <v:textbox inset="0,0,0,0">
                  <w:txbxContent>
                    <w:p w14:paraId="63D993A1" w14:textId="342AE392" w:rsidR="00F76310" w:rsidRPr="006009F7" w:rsidRDefault="00F76310" w:rsidP="00232AB0">
                      <w:pPr>
                        <w:pStyle w:val="Caption"/>
                        <w:rPr>
                          <w:rFonts w:ascii="Helvetica" w:eastAsia="Times New Roman" w:hAnsi="Helvetica"/>
                          <w:b w:val="0"/>
                          <w:bCs w:val="0"/>
                          <w:i/>
                          <w:iCs/>
                          <w:noProof/>
                          <w:shd w:val="clear" w:color="auto" w:fill="FFFFFF"/>
                          <w:lang w:val="fr-CH"/>
                        </w:rPr>
                      </w:pPr>
                      <w:r w:rsidRPr="006009F7">
                        <w:rPr>
                          <w:rFonts w:ascii="Helvetica" w:eastAsia="Times New Roman" w:hAnsi="Helvetica"/>
                          <w:b w:val="0"/>
                          <w:bCs w:val="0"/>
                          <w:i/>
                          <w:iCs/>
                          <w:shd w:val="clear" w:color="auto" w:fill="FFFFFF"/>
                          <w:lang w:val="fr-CH"/>
                        </w:rPr>
                        <w:t xml:space="preserve">La carte générale montre quand et dans quelles régions les forêts se parent de leurs plus belles couleurs automnales. La carte est disponible en ligne, mais peut aussi être téléchargée </w:t>
                      </w:r>
                      <w:r w:rsidR="004F049E">
                        <w:fldChar w:fldCharType="begin"/>
                      </w:r>
                      <w:r w:rsidR="004F049E" w:rsidRPr="006009F7">
                        <w:rPr>
                          <w:lang w:val="fr-CH"/>
                        </w:rPr>
                        <w:instrText xml:space="preserve"> HYPERLINK "https://media1-st.mypublish.ch/pincollection.jspx?collect</w:instrText>
                      </w:r>
                      <w:r w:rsidR="004F049E" w:rsidRPr="006009F7">
                        <w:rPr>
                          <w:lang w:val="fr-CH"/>
                        </w:rPr>
                        <w:instrText xml:space="preserve">ionName=%7b60ef11db-8492-41b0-af81-ff9c1100dcaf%7d" \l "1599060764503_0" </w:instrText>
                      </w:r>
                      <w:r w:rsidR="004F049E">
                        <w:fldChar w:fldCharType="separate"/>
                      </w:r>
                      <w:r w:rsidRPr="006009F7">
                        <w:rPr>
                          <w:rStyle w:val="Hyperlink"/>
                          <w:rFonts w:ascii="Helvetica" w:eastAsia="Times New Roman" w:hAnsi="Helvetica"/>
                          <w:b w:val="0"/>
                          <w:bCs w:val="0"/>
                          <w:i/>
                          <w:iCs/>
                          <w:shd w:val="clear" w:color="auto" w:fill="FFFFFF"/>
                          <w:lang w:val="fr-CH"/>
                        </w:rPr>
                        <w:t>ici</w:t>
                      </w:r>
                      <w:r w:rsidR="004F049E">
                        <w:rPr>
                          <w:rStyle w:val="Hyperlink"/>
                          <w:rFonts w:ascii="Helvetica" w:eastAsia="Times New Roman" w:hAnsi="Helvetica"/>
                          <w:b w:val="0"/>
                          <w:bCs w:val="0"/>
                          <w:i/>
                          <w:iCs/>
                          <w:shd w:val="clear" w:color="auto" w:fill="FFFFFF"/>
                        </w:rPr>
                        <w:fldChar w:fldCharType="end"/>
                      </w:r>
                      <w:r w:rsidRPr="006009F7">
                        <w:rPr>
                          <w:rFonts w:ascii="Helvetica" w:eastAsia="Times New Roman" w:hAnsi="Helvetica"/>
                          <w:b w:val="0"/>
                          <w:bCs w:val="0"/>
                          <w:i/>
                          <w:iCs/>
                          <w:shd w:val="clear" w:color="auto" w:fill="FFFFFF"/>
                          <w:lang w:val="fr-CH"/>
                        </w:rPr>
                        <w:t xml:space="preserve">. </w:t>
                      </w:r>
                      <w:r w:rsidRPr="00941CC9">
                        <w:rPr>
                          <w:rFonts w:ascii="Helvetica" w:eastAsia="Times New Roman" w:hAnsi="Helvetica"/>
                          <w:b w:val="0"/>
                          <w:bCs w:val="0"/>
                          <w:i/>
                          <w:iCs/>
                          <w:shd w:val="clear" w:color="auto" w:fill="FFFFFF"/>
                          <w:lang w:val="fr-FR"/>
                        </w:rPr>
                        <w:t>Ces données sont actualisées en permanence sur la carte interactive.</w:t>
                      </w:r>
                    </w:p>
                    <w:p w14:paraId="2D017C74" w14:textId="77777777" w:rsidR="00F76310" w:rsidRPr="006009F7" w:rsidRDefault="00F76310" w:rsidP="00232AB0">
                      <w:pPr>
                        <w:pStyle w:val="Caption"/>
                        <w:rPr>
                          <w:rFonts w:ascii="Helvetica" w:eastAsia="Times New Roman" w:hAnsi="Helvetica"/>
                          <w:b w:val="0"/>
                          <w:bCs w:val="0"/>
                          <w:i/>
                          <w:iCs/>
                          <w:noProof/>
                          <w:shd w:val="clear" w:color="auto" w:fill="FFFFFF"/>
                          <w:lang w:val="fr-CH"/>
                        </w:rPr>
                      </w:pPr>
                    </w:p>
                  </w:txbxContent>
                </v:textbox>
                <w10:wrap type="square"/>
              </v:shape>
            </w:pict>
          </mc:Fallback>
        </mc:AlternateContent>
      </w:r>
    </w:p>
    <w:p w14:paraId="749BD622" w14:textId="77777777" w:rsidR="009B4F20" w:rsidRPr="00687AF4" w:rsidRDefault="009B4F20" w:rsidP="00232AB0">
      <w:pPr>
        <w:jc w:val="both"/>
        <w:rPr>
          <w:rFonts w:cs="Arial"/>
          <w:color w:val="000000" w:themeColor="text1"/>
          <w:sz w:val="22"/>
          <w:szCs w:val="22"/>
          <w:lang w:val="fr-FR"/>
        </w:rPr>
      </w:pPr>
    </w:p>
    <w:p w14:paraId="6181C6AA" w14:textId="77777777" w:rsidR="009B4F20" w:rsidRPr="00687AF4" w:rsidRDefault="009B4F20" w:rsidP="00232AB0">
      <w:pPr>
        <w:jc w:val="both"/>
        <w:rPr>
          <w:rFonts w:cs="Arial"/>
          <w:color w:val="000000" w:themeColor="text1"/>
          <w:sz w:val="22"/>
          <w:szCs w:val="22"/>
          <w:lang w:val="fr-FR"/>
        </w:rPr>
      </w:pPr>
    </w:p>
    <w:p w14:paraId="43401C0D" w14:textId="77777777" w:rsidR="009B4F20" w:rsidRPr="00687AF4" w:rsidRDefault="009B4F20" w:rsidP="00232AB0">
      <w:pPr>
        <w:jc w:val="both"/>
        <w:rPr>
          <w:rFonts w:cs="Arial"/>
          <w:color w:val="000000" w:themeColor="text1"/>
          <w:sz w:val="22"/>
          <w:szCs w:val="22"/>
          <w:lang w:val="fr-FR"/>
        </w:rPr>
      </w:pPr>
    </w:p>
    <w:p w14:paraId="292E0E14" w14:textId="77777777" w:rsidR="009B4F20" w:rsidRPr="00687AF4" w:rsidRDefault="009B4F20" w:rsidP="00232AB0">
      <w:pPr>
        <w:jc w:val="both"/>
        <w:rPr>
          <w:rFonts w:cs="Arial"/>
          <w:color w:val="000000" w:themeColor="text1"/>
          <w:sz w:val="22"/>
          <w:szCs w:val="22"/>
          <w:lang w:val="fr-FR"/>
        </w:rPr>
      </w:pPr>
    </w:p>
    <w:p w14:paraId="432DD533" w14:textId="77777777" w:rsidR="00941CC9" w:rsidRDefault="00941CC9" w:rsidP="00941CC9">
      <w:pPr>
        <w:spacing w:line="280" w:lineRule="exact"/>
        <w:jc w:val="both"/>
        <w:rPr>
          <w:rFonts w:ascii="Arial" w:hAnsi="Arial" w:cs="Arial"/>
          <w:sz w:val="22"/>
          <w:szCs w:val="22"/>
          <w:shd w:val="clear" w:color="auto" w:fill="FFFFFF"/>
          <w:lang w:val="fr-FR" w:eastAsia="fr-CH" w:bidi="fr-CH"/>
        </w:rPr>
      </w:pPr>
    </w:p>
    <w:p w14:paraId="35F034D7" w14:textId="5A7C4B68" w:rsidR="00232AB0" w:rsidRPr="00941CC9" w:rsidRDefault="00232AB0" w:rsidP="00941CC9">
      <w:pPr>
        <w:spacing w:line="280" w:lineRule="exact"/>
        <w:jc w:val="both"/>
        <w:rPr>
          <w:rFonts w:ascii="Arial" w:hAnsi="Arial" w:cs="Arial"/>
          <w:sz w:val="22"/>
          <w:szCs w:val="22"/>
          <w:shd w:val="clear" w:color="auto" w:fill="FFFFFF"/>
          <w:lang w:val="fr-FR" w:eastAsia="fr-CH" w:bidi="fr-CH"/>
        </w:rPr>
      </w:pPr>
      <w:r w:rsidRPr="00941CC9">
        <w:rPr>
          <w:rFonts w:ascii="Arial" w:hAnsi="Arial" w:cs="Arial"/>
          <w:sz w:val="22"/>
          <w:szCs w:val="22"/>
          <w:shd w:val="clear" w:color="auto" w:fill="FFFFFF"/>
          <w:lang w:val="fr-FR" w:eastAsia="fr-CH" w:bidi="fr-CH"/>
        </w:rPr>
        <w:t>À tou</w:t>
      </w:r>
      <w:r w:rsidR="00941CC9" w:rsidRPr="00941CC9">
        <w:rPr>
          <w:rFonts w:ascii="Arial" w:hAnsi="Arial" w:cs="Arial"/>
          <w:sz w:val="22"/>
          <w:szCs w:val="22"/>
          <w:shd w:val="clear" w:color="auto" w:fill="FFFFFF"/>
          <w:lang w:val="fr-FR" w:eastAsia="fr-CH" w:bidi="fr-CH"/>
        </w:rPr>
        <w:t>tes celles et</w:t>
      </w:r>
      <w:r w:rsidRPr="00941CC9">
        <w:rPr>
          <w:rFonts w:ascii="Arial" w:hAnsi="Arial" w:cs="Arial"/>
          <w:sz w:val="22"/>
          <w:szCs w:val="22"/>
          <w:shd w:val="clear" w:color="auto" w:fill="FFFFFF"/>
          <w:lang w:val="fr-FR" w:eastAsia="fr-CH" w:bidi="fr-CH"/>
        </w:rPr>
        <w:t xml:space="preserve"> ceux qui recherchent le bon moment pour admirer pendant leurs </w:t>
      </w:r>
      <w:r w:rsidR="00941CC9" w:rsidRPr="00941CC9">
        <w:rPr>
          <w:rFonts w:ascii="Arial" w:hAnsi="Arial" w:cs="Arial"/>
          <w:sz w:val="22"/>
          <w:szCs w:val="22"/>
          <w:shd w:val="clear" w:color="auto" w:fill="FFFFFF"/>
          <w:lang w:val="fr-FR" w:eastAsia="fr-CH" w:bidi="fr-CH"/>
        </w:rPr>
        <w:t>séjours</w:t>
      </w:r>
      <w:r w:rsidRPr="00941CC9">
        <w:rPr>
          <w:rFonts w:ascii="Arial" w:hAnsi="Arial" w:cs="Arial"/>
          <w:sz w:val="22"/>
          <w:szCs w:val="22"/>
          <w:shd w:val="clear" w:color="auto" w:fill="FFFFFF"/>
          <w:lang w:val="fr-FR" w:eastAsia="fr-CH" w:bidi="fr-CH"/>
        </w:rPr>
        <w:t xml:space="preserve"> d’automne la coloration </w:t>
      </w:r>
      <w:r w:rsidR="00941CC9">
        <w:rPr>
          <w:rFonts w:ascii="Arial" w:hAnsi="Arial" w:cs="Arial"/>
          <w:sz w:val="22"/>
          <w:szCs w:val="22"/>
          <w:shd w:val="clear" w:color="auto" w:fill="FFFFFF"/>
          <w:lang w:val="fr-FR" w:eastAsia="fr-CH" w:bidi="fr-CH"/>
        </w:rPr>
        <w:t>changeante</w:t>
      </w:r>
      <w:r w:rsidRPr="00941CC9">
        <w:rPr>
          <w:rFonts w:ascii="Arial" w:hAnsi="Arial" w:cs="Arial"/>
          <w:sz w:val="22"/>
          <w:szCs w:val="22"/>
          <w:shd w:val="clear" w:color="auto" w:fill="FFFFFF"/>
          <w:lang w:val="fr-FR" w:eastAsia="fr-CH" w:bidi="fr-CH"/>
        </w:rPr>
        <w:t xml:space="preserve"> des feuilles, les forêts les plus chatoyantes et les couleurs les plus éclatantes, ST propose l’outil idéal:</w:t>
      </w:r>
      <w:r w:rsidR="00941CC9">
        <w:rPr>
          <w:rFonts w:ascii="Arial" w:hAnsi="Arial" w:cs="Arial"/>
          <w:sz w:val="22"/>
          <w:szCs w:val="22"/>
          <w:shd w:val="clear" w:color="auto" w:fill="FFFFFF"/>
          <w:lang w:val="fr-FR" w:eastAsia="fr-CH" w:bidi="fr-CH"/>
        </w:rPr>
        <w:t xml:space="preserve"> </w:t>
      </w:r>
      <w:r w:rsidRPr="00941CC9">
        <w:rPr>
          <w:rFonts w:ascii="Arial" w:hAnsi="Arial" w:cs="Arial"/>
          <w:sz w:val="22"/>
          <w:szCs w:val="22"/>
          <w:shd w:val="clear" w:color="auto" w:fill="FFFFFF"/>
          <w:lang w:val="fr-FR" w:eastAsia="fr-CH" w:bidi="fr-CH"/>
        </w:rPr>
        <w:t xml:space="preserve"> la première carte de prévision de la coloration des forêts suisses en automne</w:t>
      </w:r>
      <w:r w:rsidR="00197BF8" w:rsidRPr="00941CC9">
        <w:rPr>
          <w:rFonts w:ascii="Arial" w:hAnsi="Arial" w:cs="Arial"/>
          <w:sz w:val="22"/>
          <w:szCs w:val="22"/>
          <w:shd w:val="clear" w:color="auto" w:fill="FFFFFF"/>
          <w:lang w:val="fr-FR" w:eastAsia="fr-CH" w:bidi="fr-CH"/>
        </w:rPr>
        <w:t>,</w:t>
      </w:r>
      <w:r w:rsidRPr="00941CC9">
        <w:rPr>
          <w:rFonts w:ascii="Arial" w:hAnsi="Arial" w:cs="Arial"/>
          <w:sz w:val="22"/>
          <w:szCs w:val="22"/>
          <w:shd w:val="clear" w:color="auto" w:fill="FFFFFF"/>
          <w:lang w:val="fr-FR" w:eastAsia="fr-CH" w:bidi="fr-CH"/>
        </w:rPr>
        <w:t xml:space="preserve"> </w:t>
      </w:r>
      <w:r w:rsidR="00197BF8" w:rsidRPr="00941CC9">
        <w:rPr>
          <w:rFonts w:ascii="Arial" w:hAnsi="Arial" w:cs="Arial"/>
          <w:sz w:val="22"/>
          <w:szCs w:val="22"/>
          <w:shd w:val="clear" w:color="auto" w:fill="FFFFFF"/>
          <w:lang w:val="fr-FR" w:eastAsia="fr-CH" w:bidi="fr-CH"/>
        </w:rPr>
        <w:t>«la carte des couleurs»</w:t>
      </w:r>
      <w:r w:rsidRPr="00941CC9">
        <w:rPr>
          <w:rFonts w:ascii="Arial" w:hAnsi="Arial" w:cs="Arial"/>
          <w:sz w:val="22"/>
          <w:szCs w:val="22"/>
          <w:shd w:val="clear" w:color="auto" w:fill="FFFFFF"/>
          <w:lang w:val="fr-FR" w:eastAsia="fr-CH" w:bidi="fr-CH"/>
        </w:rPr>
        <w:t xml:space="preserve">. </w:t>
      </w:r>
    </w:p>
    <w:p w14:paraId="5B27F9EA" w14:textId="77777777" w:rsidR="00232AB0" w:rsidRPr="00941CC9" w:rsidRDefault="00232AB0" w:rsidP="00941CC9">
      <w:pPr>
        <w:jc w:val="both"/>
        <w:rPr>
          <w:rFonts w:ascii="Arial" w:hAnsi="Arial" w:cs="Arial"/>
          <w:sz w:val="22"/>
          <w:szCs w:val="22"/>
          <w:shd w:val="clear" w:color="auto" w:fill="FFFFFF"/>
          <w:lang w:val="fr-FR" w:eastAsia="fr-CH" w:bidi="fr-CH"/>
        </w:rPr>
      </w:pPr>
    </w:p>
    <w:p w14:paraId="27AB6FBC" w14:textId="055BB553" w:rsidR="00232AB0" w:rsidRPr="00941CC9" w:rsidRDefault="00941CC9" w:rsidP="00941CC9">
      <w:pPr>
        <w:spacing w:line="280" w:lineRule="exact"/>
        <w:jc w:val="both"/>
        <w:rPr>
          <w:rFonts w:ascii="Arial" w:hAnsi="Arial" w:cs="Arial"/>
          <w:sz w:val="22"/>
          <w:szCs w:val="22"/>
          <w:shd w:val="clear" w:color="auto" w:fill="FFFFFF"/>
          <w:lang w:val="fr-FR" w:eastAsia="fr-CH" w:bidi="fr-CH"/>
        </w:rPr>
      </w:pPr>
      <w:r>
        <w:rPr>
          <w:rFonts w:ascii="Arial" w:hAnsi="Arial"/>
          <w:sz w:val="22"/>
          <w:szCs w:val="22"/>
          <w:lang w:val="fr-FR" w:eastAsia="fr-CH" w:bidi="fr-CH"/>
        </w:rPr>
        <w:t xml:space="preserve">Cette </w:t>
      </w:r>
      <w:r w:rsidR="00232AB0" w:rsidRPr="00941CC9">
        <w:rPr>
          <w:rFonts w:ascii="Arial" w:hAnsi="Arial"/>
          <w:sz w:val="22"/>
          <w:szCs w:val="22"/>
          <w:lang w:val="fr-FR" w:eastAsia="fr-CH" w:bidi="fr-CH"/>
        </w:rPr>
        <w:t xml:space="preserve">carte interactive indique la couleur actuelle et prévisionnelle des feuillages dans toute la Suisse. </w:t>
      </w:r>
      <w:r w:rsidR="00197BF8" w:rsidRPr="00941CC9">
        <w:rPr>
          <w:rFonts w:ascii="Arial" w:hAnsi="Arial"/>
          <w:sz w:val="22"/>
          <w:szCs w:val="22"/>
          <w:lang w:val="fr-FR" w:eastAsia="fr-CH" w:bidi="fr-CH"/>
        </w:rPr>
        <w:t>Ce système</w:t>
      </w:r>
      <w:r w:rsidR="00232AB0" w:rsidRPr="00941CC9">
        <w:rPr>
          <w:rFonts w:ascii="Arial" w:hAnsi="Arial"/>
          <w:sz w:val="22"/>
          <w:szCs w:val="22"/>
          <w:lang w:val="fr-FR" w:eastAsia="fr-CH" w:bidi="fr-CH"/>
        </w:rPr>
        <w:t xml:space="preserve"> a été mis au point en collaboration avec SRF </w:t>
      </w:r>
      <w:proofErr w:type="spellStart"/>
      <w:r w:rsidR="00232AB0" w:rsidRPr="00941CC9">
        <w:rPr>
          <w:rFonts w:ascii="Arial" w:hAnsi="Arial"/>
          <w:sz w:val="22"/>
          <w:szCs w:val="22"/>
          <w:lang w:val="fr-FR" w:eastAsia="fr-CH" w:bidi="fr-CH"/>
        </w:rPr>
        <w:t>Meteo</w:t>
      </w:r>
      <w:proofErr w:type="spellEnd"/>
      <w:r w:rsidR="00232AB0" w:rsidRPr="00941CC9">
        <w:rPr>
          <w:rFonts w:ascii="Arial" w:hAnsi="Arial"/>
          <w:sz w:val="22"/>
          <w:szCs w:val="22"/>
          <w:lang w:val="fr-FR" w:eastAsia="fr-CH" w:bidi="fr-CH"/>
        </w:rPr>
        <w:t xml:space="preserve">. </w:t>
      </w:r>
      <w:r w:rsidR="00232AB0" w:rsidRPr="00941CC9">
        <w:rPr>
          <w:rFonts w:ascii="Arial" w:hAnsi="Arial" w:cs="Arial"/>
          <w:sz w:val="22"/>
          <w:szCs w:val="22"/>
          <w:shd w:val="clear" w:color="auto" w:fill="FFFFFF"/>
          <w:lang w:val="fr-FR" w:eastAsia="fr-CH" w:bidi="fr-CH"/>
        </w:rPr>
        <w:t xml:space="preserve">Quatre espèces d’arbres </w:t>
      </w:r>
      <w:r w:rsidR="005E1C25">
        <w:rPr>
          <w:rFonts w:ascii="Arial" w:hAnsi="Arial" w:cs="Arial"/>
          <w:sz w:val="22"/>
          <w:szCs w:val="22"/>
          <w:shd w:val="clear" w:color="auto" w:fill="FFFFFF"/>
          <w:lang w:val="fr-FR" w:eastAsia="fr-CH" w:bidi="fr-CH"/>
        </w:rPr>
        <w:t xml:space="preserve">y </w:t>
      </w:r>
      <w:r w:rsidR="00232AB0" w:rsidRPr="00941CC9">
        <w:rPr>
          <w:rFonts w:ascii="Arial" w:hAnsi="Arial" w:cs="Arial"/>
          <w:sz w:val="22"/>
          <w:szCs w:val="22"/>
          <w:shd w:val="clear" w:color="auto" w:fill="FFFFFF"/>
          <w:lang w:val="fr-FR" w:eastAsia="fr-CH" w:bidi="fr-CH"/>
        </w:rPr>
        <w:t>jouent un rôle prépondérant</w:t>
      </w:r>
      <w:r w:rsidR="005E1C25">
        <w:rPr>
          <w:rFonts w:ascii="Arial" w:hAnsi="Arial" w:cs="Arial"/>
          <w:sz w:val="22"/>
          <w:szCs w:val="22"/>
          <w:shd w:val="clear" w:color="auto" w:fill="FFFFFF"/>
          <w:lang w:val="fr-FR" w:eastAsia="fr-CH" w:bidi="fr-CH"/>
        </w:rPr>
        <w:t xml:space="preserve"> </w:t>
      </w:r>
      <w:r w:rsidR="00232AB0" w:rsidRPr="00941CC9">
        <w:rPr>
          <w:rFonts w:ascii="Arial" w:hAnsi="Arial" w:cs="Arial"/>
          <w:sz w:val="22"/>
          <w:szCs w:val="22"/>
          <w:shd w:val="clear" w:color="auto" w:fill="FFFFFF"/>
          <w:lang w:val="fr-FR" w:eastAsia="fr-CH" w:bidi="fr-CH"/>
        </w:rPr>
        <w:t xml:space="preserve">: l’érable, le bouleau, le hêtre et le mélèze. </w:t>
      </w:r>
      <w:r w:rsidR="005E1C25">
        <w:rPr>
          <w:rFonts w:ascii="Arial" w:hAnsi="Arial" w:cs="Arial"/>
          <w:sz w:val="22"/>
          <w:szCs w:val="22"/>
          <w:shd w:val="clear" w:color="auto" w:fill="FFFFFF"/>
          <w:lang w:val="fr-FR" w:eastAsia="fr-CH" w:bidi="fr-CH"/>
        </w:rPr>
        <w:t>I</w:t>
      </w:r>
      <w:r w:rsidR="00232AB0" w:rsidRPr="00941CC9">
        <w:rPr>
          <w:rFonts w:ascii="Arial" w:hAnsi="Arial" w:cs="Arial"/>
          <w:sz w:val="22"/>
          <w:szCs w:val="22"/>
          <w:shd w:val="clear" w:color="auto" w:fill="FFFFFF"/>
          <w:lang w:val="fr-FR" w:eastAsia="fr-CH" w:bidi="fr-CH"/>
        </w:rPr>
        <w:t>ls sont</w:t>
      </w:r>
      <w:r w:rsidR="005E1C25">
        <w:rPr>
          <w:rFonts w:ascii="Arial" w:hAnsi="Arial" w:cs="Arial"/>
          <w:sz w:val="22"/>
          <w:szCs w:val="22"/>
          <w:shd w:val="clear" w:color="auto" w:fill="FFFFFF"/>
          <w:lang w:val="fr-FR" w:eastAsia="fr-CH" w:bidi="fr-CH"/>
        </w:rPr>
        <w:t xml:space="preserve"> en effet</w:t>
      </w:r>
      <w:r w:rsidR="00232AB0" w:rsidRPr="00941CC9">
        <w:rPr>
          <w:rFonts w:ascii="Arial" w:hAnsi="Arial" w:cs="Arial"/>
          <w:sz w:val="22"/>
          <w:szCs w:val="22"/>
          <w:shd w:val="clear" w:color="auto" w:fill="FFFFFF"/>
          <w:lang w:val="fr-FR" w:eastAsia="fr-CH" w:bidi="fr-CH"/>
        </w:rPr>
        <w:t xml:space="preserve"> les arbres les plus répandus en Suisse et leurs feuilles </w:t>
      </w:r>
      <w:r w:rsidR="00197BF8" w:rsidRPr="00941CC9">
        <w:rPr>
          <w:rFonts w:ascii="Arial" w:hAnsi="Arial" w:cs="Arial"/>
          <w:sz w:val="22"/>
          <w:szCs w:val="22"/>
          <w:shd w:val="clear" w:color="auto" w:fill="FFFFFF"/>
          <w:lang w:val="fr-FR" w:eastAsia="fr-CH" w:bidi="fr-CH"/>
        </w:rPr>
        <w:t xml:space="preserve">se parent </w:t>
      </w:r>
      <w:r w:rsidR="00204F84">
        <w:rPr>
          <w:rFonts w:ascii="Arial" w:hAnsi="Arial" w:cs="Arial"/>
          <w:sz w:val="22"/>
          <w:szCs w:val="22"/>
          <w:shd w:val="clear" w:color="auto" w:fill="FFFFFF"/>
          <w:lang w:val="fr-FR" w:eastAsia="fr-CH" w:bidi="fr-CH"/>
        </w:rPr>
        <w:t xml:space="preserve">en automne </w:t>
      </w:r>
      <w:r w:rsidR="00197BF8" w:rsidRPr="00941CC9">
        <w:rPr>
          <w:rFonts w:ascii="Arial" w:hAnsi="Arial" w:cs="Arial"/>
          <w:sz w:val="22"/>
          <w:szCs w:val="22"/>
          <w:shd w:val="clear" w:color="auto" w:fill="FFFFFF"/>
          <w:lang w:val="fr-FR" w:eastAsia="fr-CH" w:bidi="fr-CH"/>
        </w:rPr>
        <w:t>de teintes particulièrement flamboyantes</w:t>
      </w:r>
      <w:r w:rsidR="00232AB0" w:rsidRPr="00941CC9">
        <w:rPr>
          <w:rFonts w:ascii="Arial" w:hAnsi="Arial" w:cs="Arial"/>
          <w:sz w:val="22"/>
          <w:szCs w:val="22"/>
          <w:shd w:val="clear" w:color="auto" w:fill="FFFFFF"/>
          <w:lang w:val="fr-FR" w:eastAsia="fr-CH" w:bidi="fr-CH"/>
        </w:rPr>
        <w:t>. </w:t>
      </w:r>
    </w:p>
    <w:p w14:paraId="76EA3E15" w14:textId="77777777" w:rsidR="00232AB0" w:rsidRPr="00941CC9" w:rsidRDefault="00232AB0" w:rsidP="00941CC9">
      <w:pPr>
        <w:jc w:val="both"/>
        <w:rPr>
          <w:rFonts w:cs="Arial"/>
          <w:color w:val="000000"/>
          <w:sz w:val="22"/>
          <w:szCs w:val="22"/>
          <w:shd w:val="clear" w:color="auto" w:fill="FFFFFF"/>
          <w:lang w:val="fr-FR"/>
        </w:rPr>
      </w:pPr>
    </w:p>
    <w:p w14:paraId="775D2423" w14:textId="4F27F939" w:rsidR="00941CC9" w:rsidRPr="00941CC9" w:rsidRDefault="00232AB0" w:rsidP="00941CC9">
      <w:pPr>
        <w:pStyle w:val="paragraph"/>
        <w:spacing w:before="0" w:beforeAutospacing="0" w:after="0" w:afterAutospacing="0" w:line="280" w:lineRule="exact"/>
        <w:jc w:val="both"/>
        <w:textAlignment w:val="baseline"/>
        <w:rPr>
          <w:rFonts w:ascii="Arial" w:hAnsi="Arial" w:cs="Arial"/>
          <w:sz w:val="22"/>
          <w:szCs w:val="22"/>
          <w:shd w:val="clear" w:color="auto" w:fill="FFFFFF"/>
          <w:lang w:val="fr-FR"/>
        </w:rPr>
      </w:pPr>
      <w:r w:rsidRPr="00941CC9">
        <w:rPr>
          <w:rFonts w:ascii="Arial" w:hAnsi="Arial" w:cs="Arial"/>
          <w:color w:val="000000"/>
          <w:sz w:val="22"/>
          <w:szCs w:val="22"/>
          <w:shd w:val="clear" w:color="auto" w:fill="FFFFFF"/>
          <w:lang w:val="fr-FR"/>
        </w:rPr>
        <w:t>La carte interactive</w:t>
      </w:r>
      <w:r w:rsidRPr="00941CC9">
        <w:rPr>
          <w:rFonts w:ascii="Arial" w:hAnsi="Arial" w:cs="Arial"/>
          <w:sz w:val="22"/>
          <w:szCs w:val="22"/>
          <w:shd w:val="clear" w:color="auto" w:fill="FFFFFF"/>
          <w:lang w:val="fr-FR"/>
        </w:rPr>
        <w:t xml:space="preserve"> dispose d’un simple curseur permettant aux hôtes de découvrir à quel moment et dans quelles régions de Suisse </w:t>
      </w:r>
      <w:r w:rsidR="00197BF8" w:rsidRPr="00941CC9">
        <w:rPr>
          <w:rFonts w:ascii="Arial" w:hAnsi="Arial" w:cs="Arial"/>
          <w:sz w:val="22"/>
          <w:szCs w:val="22"/>
          <w:shd w:val="clear" w:color="auto" w:fill="FFFFFF"/>
          <w:lang w:val="fr-FR"/>
        </w:rPr>
        <w:t>la couleur des feuilles</w:t>
      </w:r>
      <w:r w:rsidRPr="00941CC9">
        <w:rPr>
          <w:rFonts w:ascii="Arial" w:hAnsi="Arial" w:cs="Arial"/>
          <w:sz w:val="22"/>
          <w:szCs w:val="22"/>
          <w:shd w:val="clear" w:color="auto" w:fill="FFFFFF"/>
          <w:lang w:val="fr-FR"/>
        </w:rPr>
        <w:t xml:space="preserve"> est la plus belle. </w:t>
      </w:r>
      <w:r w:rsidR="00204F84">
        <w:rPr>
          <w:rFonts w:ascii="Arial" w:hAnsi="Arial" w:cs="Arial"/>
          <w:sz w:val="22"/>
          <w:szCs w:val="22"/>
          <w:shd w:val="clear" w:color="auto" w:fill="FFFFFF"/>
          <w:lang w:val="fr-FR"/>
        </w:rPr>
        <w:t>Elle</w:t>
      </w:r>
      <w:r w:rsidRPr="00941CC9">
        <w:rPr>
          <w:rFonts w:ascii="Arial" w:hAnsi="Arial" w:cs="Arial"/>
          <w:sz w:val="22"/>
          <w:szCs w:val="22"/>
          <w:shd w:val="clear" w:color="auto" w:fill="FFFFFF"/>
          <w:lang w:val="fr-FR"/>
        </w:rPr>
        <w:t xml:space="preserve"> affiche en plusieurs couleurs l’intensité de la coloration des feuillages dans toute la Suisse et donne une estimation</w:t>
      </w:r>
      <w:r w:rsidR="005E1C25">
        <w:rPr>
          <w:rFonts w:ascii="Arial" w:hAnsi="Arial" w:cs="Arial"/>
          <w:sz w:val="22"/>
          <w:szCs w:val="22"/>
          <w:shd w:val="clear" w:color="auto" w:fill="FFFFFF"/>
          <w:lang w:val="fr-FR"/>
        </w:rPr>
        <w:t xml:space="preserve"> de son évolution</w:t>
      </w:r>
      <w:r w:rsidRPr="00941CC9">
        <w:rPr>
          <w:rFonts w:ascii="Arial" w:hAnsi="Arial" w:cs="Arial"/>
          <w:sz w:val="22"/>
          <w:szCs w:val="22"/>
          <w:shd w:val="clear" w:color="auto" w:fill="FFFFFF"/>
          <w:lang w:val="fr-FR"/>
        </w:rPr>
        <w:t xml:space="preserve"> jusqu’à la fin de l’automne. </w:t>
      </w:r>
    </w:p>
    <w:p w14:paraId="66750DE6" w14:textId="562F2CAF" w:rsidR="00232AB0" w:rsidRDefault="00232AB0" w:rsidP="00941CC9">
      <w:pPr>
        <w:pStyle w:val="paragraph"/>
        <w:spacing w:before="0" w:beforeAutospacing="0" w:after="0" w:afterAutospacing="0"/>
        <w:jc w:val="both"/>
        <w:rPr>
          <w:rFonts w:ascii="Arial" w:hAnsi="Arial" w:cs="Arial"/>
          <w:sz w:val="22"/>
          <w:szCs w:val="22"/>
          <w:shd w:val="clear" w:color="auto" w:fill="FFFFFF"/>
          <w:lang w:val="fr-FR"/>
        </w:rPr>
      </w:pPr>
    </w:p>
    <w:p w14:paraId="6AD2193A" w14:textId="191EB63E" w:rsidR="00941CC9" w:rsidRDefault="00941CC9" w:rsidP="00941CC9">
      <w:pPr>
        <w:pStyle w:val="paragraph"/>
        <w:spacing w:before="0" w:beforeAutospacing="0" w:after="0" w:afterAutospacing="0"/>
        <w:jc w:val="both"/>
        <w:rPr>
          <w:rFonts w:ascii="Arial" w:hAnsi="Arial" w:cs="Arial"/>
          <w:sz w:val="22"/>
          <w:szCs w:val="22"/>
          <w:shd w:val="clear" w:color="auto" w:fill="FFFFFF"/>
          <w:lang w:val="fr-FR"/>
        </w:rPr>
      </w:pPr>
    </w:p>
    <w:p w14:paraId="4A4218DA" w14:textId="64C0431A" w:rsidR="00941CC9" w:rsidRDefault="00941CC9" w:rsidP="00941CC9">
      <w:pPr>
        <w:pStyle w:val="paragraph"/>
        <w:spacing w:before="0" w:beforeAutospacing="0" w:after="0" w:afterAutospacing="0"/>
        <w:jc w:val="both"/>
        <w:rPr>
          <w:rFonts w:ascii="Arial" w:hAnsi="Arial" w:cs="Arial"/>
          <w:sz w:val="22"/>
          <w:szCs w:val="22"/>
          <w:shd w:val="clear" w:color="auto" w:fill="FFFFFF"/>
          <w:lang w:val="fr-FR"/>
        </w:rPr>
      </w:pPr>
    </w:p>
    <w:p w14:paraId="3EDB2977" w14:textId="77777777" w:rsidR="00941CC9" w:rsidRPr="00941CC9" w:rsidRDefault="00941CC9" w:rsidP="00941CC9">
      <w:pPr>
        <w:pStyle w:val="paragraph"/>
        <w:spacing w:before="0" w:beforeAutospacing="0" w:after="0" w:afterAutospacing="0"/>
        <w:jc w:val="both"/>
        <w:rPr>
          <w:rFonts w:ascii="Arial" w:hAnsi="Arial" w:cs="Arial"/>
          <w:sz w:val="22"/>
          <w:szCs w:val="22"/>
          <w:shd w:val="clear" w:color="auto" w:fill="FFFFFF"/>
          <w:lang w:val="fr-FR"/>
        </w:rPr>
      </w:pPr>
    </w:p>
    <w:p w14:paraId="33A317F5" w14:textId="18DB4498" w:rsidR="00232AB0" w:rsidRPr="00941CC9" w:rsidRDefault="00232AB0" w:rsidP="00733381">
      <w:pPr>
        <w:pStyle w:val="paragraph"/>
        <w:spacing w:before="0" w:beforeAutospacing="0" w:after="0" w:afterAutospacing="0" w:line="280" w:lineRule="exact"/>
        <w:jc w:val="both"/>
        <w:textAlignment w:val="baseline"/>
        <w:rPr>
          <w:rFonts w:ascii="Arial" w:hAnsi="Arial" w:cs="Arial"/>
          <w:sz w:val="22"/>
          <w:szCs w:val="22"/>
          <w:shd w:val="clear" w:color="auto" w:fill="FFFFFF"/>
          <w:lang w:val="fr-FR"/>
        </w:rPr>
      </w:pPr>
      <w:r w:rsidRPr="00941CC9">
        <w:rPr>
          <w:rFonts w:ascii="Arial" w:hAnsi="Arial" w:cs="Arial"/>
          <w:sz w:val="22"/>
          <w:szCs w:val="22"/>
          <w:shd w:val="clear" w:color="auto" w:fill="FFFFFF"/>
          <w:lang w:val="fr-FR"/>
        </w:rPr>
        <w:lastRenderedPageBreak/>
        <w:t>La base des données</w:t>
      </w:r>
      <w:r w:rsidR="00733381">
        <w:rPr>
          <w:rFonts w:ascii="Arial" w:hAnsi="Arial" w:cs="Arial"/>
          <w:sz w:val="22"/>
          <w:szCs w:val="22"/>
          <w:shd w:val="clear" w:color="auto" w:fill="FFFFFF"/>
          <w:lang w:val="fr-FR"/>
        </w:rPr>
        <w:t xml:space="preserve"> de la carte</w:t>
      </w:r>
      <w:r w:rsidRPr="00941CC9">
        <w:rPr>
          <w:rFonts w:ascii="Arial" w:hAnsi="Arial" w:cs="Arial"/>
          <w:sz w:val="22"/>
          <w:szCs w:val="22"/>
          <w:shd w:val="clear" w:color="auto" w:fill="FFFFFF"/>
          <w:lang w:val="fr-FR"/>
        </w:rPr>
        <w:t xml:space="preserve"> est constituée des relevés actuels sur la sécheresse, la chaleur et le taux de précipitations. Les données de l’automne précédent sont aussi prises en compte tout comme </w:t>
      </w:r>
      <w:r w:rsidR="00733381">
        <w:rPr>
          <w:rFonts w:ascii="Arial" w:hAnsi="Arial" w:cs="Arial"/>
          <w:sz w:val="22"/>
          <w:szCs w:val="22"/>
          <w:shd w:val="clear" w:color="auto" w:fill="FFFFFF"/>
          <w:lang w:val="fr-FR"/>
        </w:rPr>
        <w:t>l’</w:t>
      </w:r>
      <w:r w:rsidRPr="00941CC9">
        <w:rPr>
          <w:rFonts w:ascii="Arial" w:hAnsi="Arial" w:cs="Arial"/>
          <w:sz w:val="22"/>
          <w:szCs w:val="22"/>
          <w:shd w:val="clear" w:color="auto" w:fill="FFFFFF"/>
          <w:lang w:val="fr-FR"/>
        </w:rPr>
        <w:t xml:space="preserve">expertise de l’équipe de SRF </w:t>
      </w:r>
      <w:proofErr w:type="spellStart"/>
      <w:r w:rsidRPr="00941CC9">
        <w:rPr>
          <w:rFonts w:ascii="Arial" w:hAnsi="Arial" w:cs="Arial"/>
          <w:sz w:val="22"/>
          <w:szCs w:val="22"/>
          <w:shd w:val="clear" w:color="auto" w:fill="FFFFFF"/>
          <w:lang w:val="fr-FR"/>
        </w:rPr>
        <w:t>Meteo</w:t>
      </w:r>
      <w:proofErr w:type="spellEnd"/>
      <w:r w:rsidRPr="00941CC9">
        <w:rPr>
          <w:rFonts w:ascii="Arial" w:hAnsi="Arial" w:cs="Arial"/>
          <w:sz w:val="22"/>
          <w:szCs w:val="22"/>
          <w:shd w:val="clear" w:color="auto" w:fill="FFFFFF"/>
          <w:lang w:val="fr-FR"/>
        </w:rPr>
        <w:t xml:space="preserve">. </w:t>
      </w:r>
      <w:r w:rsidR="003B42F7">
        <w:rPr>
          <w:rFonts w:ascii="Arial" w:hAnsi="Arial" w:cs="Arial"/>
          <w:sz w:val="22"/>
          <w:szCs w:val="22"/>
          <w:shd w:val="clear" w:color="auto" w:fill="FFFFFF"/>
          <w:lang w:val="fr-FR"/>
        </w:rPr>
        <w:t xml:space="preserve">Avec les données obtenues et grâce à l’intelligence artificielle, l’objectif </w:t>
      </w:r>
      <w:r w:rsidRPr="00941CC9">
        <w:rPr>
          <w:rFonts w:ascii="Arial" w:hAnsi="Arial" w:cs="Arial"/>
          <w:sz w:val="22"/>
          <w:szCs w:val="22"/>
          <w:shd w:val="clear" w:color="auto" w:fill="FFFFFF"/>
          <w:lang w:val="fr-FR"/>
        </w:rPr>
        <w:t xml:space="preserve">est de </w:t>
      </w:r>
      <w:r w:rsidR="003B42F7">
        <w:rPr>
          <w:rFonts w:ascii="Arial" w:hAnsi="Arial" w:cs="Arial"/>
          <w:sz w:val="22"/>
          <w:szCs w:val="22"/>
          <w:shd w:val="clear" w:color="auto" w:fill="FFFFFF"/>
          <w:lang w:val="fr-FR"/>
        </w:rPr>
        <w:t xml:space="preserve">développer </w:t>
      </w:r>
      <w:r w:rsidRPr="00941CC9">
        <w:rPr>
          <w:rFonts w:ascii="Arial" w:hAnsi="Arial" w:cs="Arial"/>
          <w:sz w:val="22"/>
          <w:szCs w:val="22"/>
          <w:shd w:val="clear" w:color="auto" w:fill="FFFFFF"/>
          <w:lang w:val="fr-FR"/>
        </w:rPr>
        <w:t xml:space="preserve">à moyen terme un modèle de </w:t>
      </w:r>
      <w:r w:rsidR="00033545" w:rsidRPr="00941CC9">
        <w:rPr>
          <w:rFonts w:ascii="Arial" w:hAnsi="Arial" w:cs="Arial"/>
          <w:sz w:val="22"/>
          <w:szCs w:val="22"/>
          <w:shd w:val="clear" w:color="auto" w:fill="FFFFFF"/>
          <w:lang w:val="fr-FR"/>
        </w:rPr>
        <w:t>carte</w:t>
      </w:r>
      <w:r w:rsidRPr="00941CC9">
        <w:rPr>
          <w:rFonts w:ascii="Arial" w:hAnsi="Arial" w:cs="Arial"/>
          <w:sz w:val="22"/>
          <w:szCs w:val="22"/>
          <w:shd w:val="clear" w:color="auto" w:fill="FFFFFF"/>
          <w:lang w:val="fr-FR"/>
        </w:rPr>
        <w:t xml:space="preserve"> évoluti</w:t>
      </w:r>
      <w:r w:rsidR="00033545" w:rsidRPr="00941CC9">
        <w:rPr>
          <w:rFonts w:ascii="Arial" w:hAnsi="Arial" w:cs="Arial"/>
          <w:sz w:val="22"/>
          <w:szCs w:val="22"/>
          <w:shd w:val="clear" w:color="auto" w:fill="FFFFFF"/>
          <w:lang w:val="fr-FR"/>
        </w:rPr>
        <w:t>ve</w:t>
      </w:r>
      <w:r w:rsidR="003B42F7">
        <w:rPr>
          <w:rFonts w:ascii="Arial" w:hAnsi="Arial" w:cs="Arial"/>
          <w:sz w:val="22"/>
          <w:szCs w:val="22"/>
          <w:shd w:val="clear" w:color="auto" w:fill="FFFFFF"/>
          <w:lang w:val="fr-FR"/>
        </w:rPr>
        <w:t xml:space="preserve"> de la coloration des feuilles</w:t>
      </w:r>
      <w:r w:rsidRPr="00941CC9">
        <w:rPr>
          <w:rFonts w:ascii="Arial" w:hAnsi="Arial" w:cs="Arial"/>
          <w:sz w:val="22"/>
          <w:szCs w:val="22"/>
          <w:shd w:val="clear" w:color="auto" w:fill="FFFFFF"/>
          <w:lang w:val="fr-FR"/>
        </w:rPr>
        <w:t xml:space="preserve"> </w:t>
      </w:r>
      <w:r w:rsidR="003B42F7">
        <w:rPr>
          <w:rFonts w:ascii="Arial" w:hAnsi="Arial" w:cs="Arial"/>
          <w:sz w:val="22"/>
          <w:szCs w:val="22"/>
          <w:shd w:val="clear" w:color="auto" w:fill="FFFFFF"/>
          <w:lang w:val="fr-FR"/>
        </w:rPr>
        <w:t>des forêts suisses</w:t>
      </w:r>
      <w:r w:rsidRPr="00941CC9">
        <w:rPr>
          <w:rFonts w:ascii="Arial" w:hAnsi="Arial" w:cs="Arial"/>
          <w:sz w:val="22"/>
          <w:szCs w:val="22"/>
          <w:shd w:val="clear" w:color="auto" w:fill="FFFFFF"/>
          <w:lang w:val="fr-FR"/>
        </w:rPr>
        <w:t xml:space="preserve">. </w:t>
      </w:r>
    </w:p>
    <w:p w14:paraId="12DADEF5" w14:textId="77777777" w:rsidR="00232AB0" w:rsidRPr="00687AF4" w:rsidRDefault="00232AB0" w:rsidP="00733381">
      <w:pPr>
        <w:pStyle w:val="paragraph"/>
        <w:spacing w:before="0" w:beforeAutospacing="0" w:after="0" w:afterAutospacing="0" w:line="280" w:lineRule="exact"/>
        <w:jc w:val="both"/>
        <w:textAlignment w:val="baseline"/>
        <w:rPr>
          <w:rFonts w:ascii="Arial" w:hAnsi="Arial" w:cs="Arial"/>
          <w:sz w:val="22"/>
          <w:szCs w:val="22"/>
          <w:shd w:val="clear" w:color="auto" w:fill="FFFFFF"/>
          <w:lang w:val="fr-FR"/>
        </w:rPr>
      </w:pPr>
    </w:p>
    <w:p w14:paraId="71A82562" w14:textId="1DB888AD" w:rsidR="00232AB0" w:rsidRPr="00687AF4" w:rsidRDefault="00232AB0" w:rsidP="00733381">
      <w:pPr>
        <w:pStyle w:val="paragraph"/>
        <w:spacing w:before="0" w:beforeAutospacing="0" w:after="0" w:afterAutospacing="0" w:line="280" w:lineRule="exact"/>
        <w:jc w:val="both"/>
        <w:textAlignment w:val="baseline"/>
        <w:rPr>
          <w:rFonts w:ascii="Arial" w:hAnsi="Arial" w:cs="Arial"/>
          <w:sz w:val="22"/>
          <w:szCs w:val="22"/>
          <w:shd w:val="clear" w:color="auto" w:fill="FFFFFF"/>
          <w:lang w:val="fr-FR"/>
        </w:rPr>
      </w:pPr>
      <w:r w:rsidRPr="00687AF4">
        <w:rPr>
          <w:rFonts w:ascii="Arial" w:hAnsi="Arial" w:cs="Arial"/>
          <w:sz w:val="22"/>
          <w:szCs w:val="22"/>
          <w:shd w:val="clear" w:color="auto" w:fill="FFFFFF"/>
          <w:lang w:val="fr-FR"/>
        </w:rPr>
        <w:t xml:space="preserve">Sur </w:t>
      </w:r>
      <w:hyperlink r:id="rId13" w:history="1">
        <w:r w:rsidRPr="006009F7">
          <w:rPr>
            <w:rStyle w:val="Hyperlink"/>
            <w:rFonts w:ascii="Arial" w:hAnsi="Arial" w:cs="Arial"/>
            <w:b/>
            <w:bCs/>
            <w:sz w:val="22"/>
            <w:szCs w:val="22"/>
            <w:shd w:val="clear" w:color="auto" w:fill="FFFFFF"/>
            <w:lang w:val="fr-FR"/>
          </w:rPr>
          <w:t>My</w:t>
        </w:r>
        <w:r w:rsidR="00033545" w:rsidRPr="006009F7">
          <w:rPr>
            <w:rStyle w:val="Hyperlink"/>
            <w:rFonts w:ascii="Arial" w:hAnsi="Arial" w:cs="Arial"/>
            <w:b/>
            <w:bCs/>
            <w:sz w:val="22"/>
            <w:szCs w:val="22"/>
            <w:shd w:val="clear" w:color="auto" w:fill="FFFFFF"/>
            <w:lang w:val="fr-FR"/>
          </w:rPr>
          <w:t>S</w:t>
        </w:r>
        <w:r w:rsidRPr="006009F7">
          <w:rPr>
            <w:rStyle w:val="Hyperlink"/>
            <w:rFonts w:ascii="Arial" w:hAnsi="Arial" w:cs="Arial"/>
            <w:b/>
            <w:bCs/>
            <w:sz w:val="22"/>
            <w:szCs w:val="22"/>
            <w:shd w:val="clear" w:color="auto" w:fill="FFFFFF"/>
            <w:lang w:val="fr-FR"/>
          </w:rPr>
          <w:t>witzerland.com/</w:t>
        </w:r>
        <w:proofErr w:type="spellStart"/>
        <w:r w:rsidR="00033545" w:rsidRPr="006009F7">
          <w:rPr>
            <w:rStyle w:val="Hyperlink"/>
            <w:rFonts w:ascii="Arial" w:hAnsi="Arial" w:cs="Arial"/>
            <w:b/>
            <w:bCs/>
            <w:sz w:val="22"/>
            <w:szCs w:val="22"/>
            <w:shd w:val="clear" w:color="auto" w:fill="FFFFFF"/>
            <w:lang w:val="fr-FR"/>
          </w:rPr>
          <w:t>cartedescouleurs</w:t>
        </w:r>
        <w:proofErr w:type="spellEnd"/>
      </w:hyperlink>
      <w:r w:rsidRPr="00687AF4">
        <w:rPr>
          <w:rFonts w:ascii="Arial" w:hAnsi="Arial" w:cs="Arial"/>
          <w:sz w:val="22"/>
          <w:szCs w:val="22"/>
          <w:shd w:val="clear" w:color="auto" w:fill="FFFFFF"/>
          <w:lang w:val="fr-FR"/>
        </w:rPr>
        <w:t>, les expert</w:t>
      </w:r>
      <w:r w:rsidR="003B42F7">
        <w:rPr>
          <w:rFonts w:ascii="Arial" w:hAnsi="Arial" w:cs="Arial"/>
          <w:sz w:val="22"/>
          <w:szCs w:val="22"/>
          <w:shd w:val="clear" w:color="auto" w:fill="FFFFFF"/>
          <w:lang w:val="fr-FR"/>
        </w:rPr>
        <w:t>(e)</w:t>
      </w:r>
      <w:r w:rsidRPr="00687AF4">
        <w:rPr>
          <w:rFonts w:ascii="Arial" w:hAnsi="Arial" w:cs="Arial"/>
          <w:sz w:val="22"/>
          <w:szCs w:val="22"/>
          <w:shd w:val="clear" w:color="auto" w:fill="FFFFFF"/>
          <w:lang w:val="fr-FR"/>
        </w:rPr>
        <w:t xml:space="preserve">s de ST ont </w:t>
      </w:r>
      <w:r w:rsidR="003B42F7">
        <w:rPr>
          <w:rFonts w:ascii="Arial" w:hAnsi="Arial" w:cs="Arial"/>
          <w:sz w:val="22"/>
          <w:szCs w:val="22"/>
          <w:shd w:val="clear" w:color="auto" w:fill="FFFFFF"/>
          <w:lang w:val="fr-FR"/>
        </w:rPr>
        <w:t>complété la palette des coloris des feuilles d’automne</w:t>
      </w:r>
      <w:r w:rsidRPr="00687AF4">
        <w:rPr>
          <w:rFonts w:ascii="Arial" w:hAnsi="Arial" w:cs="Arial"/>
          <w:sz w:val="22"/>
          <w:szCs w:val="22"/>
          <w:shd w:val="clear" w:color="auto" w:fill="FFFFFF"/>
          <w:lang w:val="fr-FR"/>
        </w:rPr>
        <w:t xml:space="preserve"> de conseils </w:t>
      </w:r>
      <w:r w:rsidR="00033545" w:rsidRPr="00687AF4">
        <w:rPr>
          <w:rFonts w:ascii="Arial" w:hAnsi="Arial" w:cs="Arial"/>
          <w:sz w:val="22"/>
          <w:szCs w:val="22"/>
          <w:shd w:val="clear" w:color="auto" w:fill="FFFFFF"/>
          <w:lang w:val="fr-FR"/>
        </w:rPr>
        <w:t>de séjours</w:t>
      </w:r>
      <w:r w:rsidRPr="00687AF4">
        <w:rPr>
          <w:rFonts w:ascii="Arial" w:hAnsi="Arial" w:cs="Arial"/>
          <w:sz w:val="22"/>
          <w:szCs w:val="22"/>
          <w:shd w:val="clear" w:color="auto" w:fill="FFFFFF"/>
          <w:lang w:val="fr-FR"/>
        </w:rPr>
        <w:t xml:space="preserve"> et </w:t>
      </w:r>
      <w:r w:rsidR="00033545" w:rsidRPr="00687AF4">
        <w:rPr>
          <w:rFonts w:ascii="Arial" w:hAnsi="Arial" w:cs="Arial"/>
          <w:sz w:val="22"/>
          <w:szCs w:val="22"/>
          <w:shd w:val="clear" w:color="auto" w:fill="FFFFFF"/>
          <w:lang w:val="fr-FR"/>
        </w:rPr>
        <w:t>d</w:t>
      </w:r>
      <w:r w:rsidR="003B42F7">
        <w:rPr>
          <w:rFonts w:ascii="Arial" w:hAnsi="Arial" w:cs="Arial"/>
          <w:sz w:val="22"/>
          <w:szCs w:val="22"/>
          <w:shd w:val="clear" w:color="auto" w:fill="FFFFFF"/>
          <w:lang w:val="fr-FR"/>
        </w:rPr>
        <w:t>’</w:t>
      </w:r>
      <w:r w:rsidR="00033545" w:rsidRPr="00687AF4">
        <w:rPr>
          <w:rFonts w:ascii="Arial" w:hAnsi="Arial" w:cs="Arial"/>
          <w:sz w:val="22"/>
          <w:szCs w:val="22"/>
          <w:shd w:val="clear" w:color="auto" w:fill="FFFFFF"/>
          <w:lang w:val="fr-FR"/>
        </w:rPr>
        <w:t>idées de</w:t>
      </w:r>
      <w:r w:rsidRPr="00687AF4">
        <w:rPr>
          <w:rFonts w:ascii="Arial" w:hAnsi="Arial" w:cs="Arial"/>
          <w:sz w:val="22"/>
          <w:szCs w:val="22"/>
          <w:shd w:val="clear" w:color="auto" w:fill="FFFFFF"/>
          <w:lang w:val="fr-FR"/>
        </w:rPr>
        <w:t xml:space="preserve"> randonnées. On y trouve </w:t>
      </w:r>
      <w:r w:rsidR="00AD11E5">
        <w:rPr>
          <w:rFonts w:ascii="Arial" w:hAnsi="Arial" w:cs="Arial"/>
          <w:sz w:val="22"/>
          <w:szCs w:val="22"/>
          <w:shd w:val="clear" w:color="auto" w:fill="FFFFFF"/>
          <w:lang w:val="fr-FR"/>
        </w:rPr>
        <w:t>également</w:t>
      </w:r>
      <w:r w:rsidRPr="00687AF4">
        <w:rPr>
          <w:rFonts w:ascii="Arial" w:hAnsi="Arial" w:cs="Arial"/>
          <w:sz w:val="22"/>
          <w:szCs w:val="22"/>
          <w:shd w:val="clear" w:color="auto" w:fill="FFFFFF"/>
          <w:lang w:val="fr-FR"/>
        </w:rPr>
        <w:t xml:space="preserve"> des informations passionnantes sur les forêts </w:t>
      </w:r>
      <w:r w:rsidR="0058039E" w:rsidRPr="00687AF4">
        <w:rPr>
          <w:rFonts w:ascii="Arial" w:hAnsi="Arial" w:cs="Arial"/>
          <w:sz w:val="22"/>
          <w:szCs w:val="22"/>
          <w:shd w:val="clear" w:color="auto" w:fill="FFFFFF"/>
          <w:lang w:val="fr-FR"/>
        </w:rPr>
        <w:t xml:space="preserve">en </w:t>
      </w:r>
      <w:r w:rsidRPr="00687AF4">
        <w:rPr>
          <w:rFonts w:ascii="Arial" w:hAnsi="Arial" w:cs="Arial"/>
          <w:sz w:val="22"/>
          <w:szCs w:val="22"/>
          <w:shd w:val="clear" w:color="auto" w:fill="FFFFFF"/>
          <w:lang w:val="fr-FR"/>
        </w:rPr>
        <w:t xml:space="preserve">automne. </w:t>
      </w:r>
      <w:r w:rsidR="00AD11E5">
        <w:rPr>
          <w:rFonts w:ascii="Arial" w:hAnsi="Arial" w:cs="Arial"/>
          <w:sz w:val="22"/>
          <w:szCs w:val="22"/>
          <w:shd w:val="clear" w:color="auto" w:fill="FFFFFF"/>
          <w:lang w:val="fr-FR"/>
        </w:rPr>
        <w:t>La nouvelle carte interactive propose ainsi une approche ludique</w:t>
      </w:r>
      <w:r w:rsidRPr="00687AF4">
        <w:rPr>
          <w:rFonts w:ascii="Arial" w:hAnsi="Arial" w:cs="Arial"/>
          <w:sz w:val="22"/>
          <w:szCs w:val="22"/>
          <w:shd w:val="clear" w:color="auto" w:fill="FFFFFF"/>
          <w:lang w:val="fr-FR"/>
        </w:rPr>
        <w:t xml:space="preserve"> </w:t>
      </w:r>
      <w:r w:rsidR="00AD11E5">
        <w:rPr>
          <w:rFonts w:ascii="Arial" w:hAnsi="Arial" w:cs="Arial"/>
          <w:sz w:val="22"/>
          <w:szCs w:val="22"/>
          <w:shd w:val="clear" w:color="auto" w:fill="FFFFFF"/>
          <w:lang w:val="fr-FR"/>
        </w:rPr>
        <w:t>pour la</w:t>
      </w:r>
      <w:r w:rsidRPr="00687AF4">
        <w:rPr>
          <w:rFonts w:ascii="Arial" w:hAnsi="Arial" w:cs="Arial"/>
          <w:sz w:val="22"/>
          <w:szCs w:val="22"/>
          <w:shd w:val="clear" w:color="auto" w:fill="FFFFFF"/>
          <w:lang w:val="fr-FR"/>
        </w:rPr>
        <w:t xml:space="preserve"> planifi</w:t>
      </w:r>
      <w:r w:rsidR="00AD11E5">
        <w:rPr>
          <w:rFonts w:ascii="Arial" w:hAnsi="Arial" w:cs="Arial"/>
          <w:sz w:val="22"/>
          <w:szCs w:val="22"/>
          <w:shd w:val="clear" w:color="auto" w:fill="FFFFFF"/>
          <w:lang w:val="fr-FR"/>
        </w:rPr>
        <w:t>cation</w:t>
      </w:r>
      <w:r w:rsidRPr="00687AF4">
        <w:rPr>
          <w:rFonts w:ascii="Arial" w:hAnsi="Arial" w:cs="Arial"/>
          <w:sz w:val="22"/>
          <w:szCs w:val="22"/>
          <w:shd w:val="clear" w:color="auto" w:fill="FFFFFF"/>
          <w:lang w:val="fr-FR"/>
        </w:rPr>
        <w:t xml:space="preserve"> et </w:t>
      </w:r>
      <w:r w:rsidR="00AD11E5">
        <w:rPr>
          <w:rFonts w:ascii="Arial" w:hAnsi="Arial" w:cs="Arial"/>
          <w:sz w:val="22"/>
          <w:szCs w:val="22"/>
          <w:shd w:val="clear" w:color="auto" w:fill="FFFFFF"/>
          <w:lang w:val="fr-FR"/>
        </w:rPr>
        <w:t>la réservation</w:t>
      </w:r>
      <w:r w:rsidRPr="00687AF4">
        <w:rPr>
          <w:rFonts w:ascii="Arial" w:hAnsi="Arial" w:cs="Arial"/>
          <w:sz w:val="22"/>
          <w:szCs w:val="22"/>
          <w:shd w:val="clear" w:color="auto" w:fill="FFFFFF"/>
          <w:lang w:val="fr-FR"/>
        </w:rPr>
        <w:t xml:space="preserve"> </w:t>
      </w:r>
      <w:r w:rsidR="00AD11E5">
        <w:rPr>
          <w:rFonts w:ascii="Arial" w:hAnsi="Arial" w:cs="Arial"/>
          <w:sz w:val="22"/>
          <w:szCs w:val="22"/>
          <w:shd w:val="clear" w:color="auto" w:fill="FFFFFF"/>
          <w:lang w:val="fr-FR"/>
        </w:rPr>
        <w:t>d’</w:t>
      </w:r>
      <w:r w:rsidR="0058039E" w:rsidRPr="00687AF4">
        <w:rPr>
          <w:rFonts w:ascii="Arial" w:hAnsi="Arial" w:cs="Arial"/>
          <w:sz w:val="22"/>
          <w:szCs w:val="22"/>
          <w:shd w:val="clear" w:color="auto" w:fill="FFFFFF"/>
          <w:lang w:val="fr-FR"/>
        </w:rPr>
        <w:t>excursions</w:t>
      </w:r>
      <w:r w:rsidRPr="00687AF4">
        <w:rPr>
          <w:rFonts w:ascii="Arial" w:hAnsi="Arial" w:cs="Arial"/>
          <w:sz w:val="22"/>
          <w:szCs w:val="22"/>
          <w:shd w:val="clear" w:color="auto" w:fill="FFFFFF"/>
          <w:lang w:val="fr-FR"/>
        </w:rPr>
        <w:t xml:space="preserve"> </w:t>
      </w:r>
      <w:r w:rsidR="00AD11E5">
        <w:rPr>
          <w:rFonts w:ascii="Arial" w:hAnsi="Arial" w:cs="Arial"/>
          <w:sz w:val="22"/>
          <w:szCs w:val="22"/>
          <w:shd w:val="clear" w:color="auto" w:fill="FFFFFF"/>
          <w:lang w:val="fr-FR"/>
        </w:rPr>
        <w:t>et de séjours d’automne</w:t>
      </w:r>
      <w:r w:rsidR="0058039E" w:rsidRPr="00687AF4">
        <w:rPr>
          <w:rFonts w:ascii="Arial" w:hAnsi="Arial" w:cs="Arial"/>
          <w:sz w:val="22"/>
          <w:szCs w:val="22"/>
          <w:shd w:val="clear" w:color="auto" w:fill="FFFFFF"/>
          <w:lang w:val="fr-FR"/>
        </w:rPr>
        <w:t xml:space="preserve">. </w:t>
      </w:r>
    </w:p>
    <w:p w14:paraId="5AAF0C46" w14:textId="77777777" w:rsidR="00232AB0" w:rsidRPr="00687AF4" w:rsidRDefault="00232AB0" w:rsidP="00733381">
      <w:pPr>
        <w:spacing w:line="280" w:lineRule="exact"/>
        <w:rPr>
          <w:rFonts w:ascii="Helvetica" w:hAnsi="Helvetica"/>
          <w:shd w:val="clear" w:color="auto" w:fill="FFFFFF"/>
          <w:lang w:val="fr-FR"/>
        </w:rPr>
      </w:pPr>
    </w:p>
    <w:p w14:paraId="0876B406" w14:textId="77777777" w:rsidR="00232AB0" w:rsidRPr="00687AF4" w:rsidRDefault="00232AB0" w:rsidP="00232AB0">
      <w:pPr>
        <w:spacing w:line="268" w:lineRule="atLeast"/>
        <w:rPr>
          <w:rFonts w:ascii="Helvetica" w:hAnsi="Helvetica"/>
          <w:highlight w:val="yellow"/>
          <w:shd w:val="clear" w:color="auto" w:fill="FFFFFF"/>
          <w:lang w:val="fr-FR"/>
        </w:rPr>
      </w:pPr>
      <w:r w:rsidRPr="00687AF4">
        <w:rPr>
          <w:lang w:val="fr-FR"/>
        </w:rPr>
        <w:br w:type="page"/>
      </w:r>
    </w:p>
    <w:p w14:paraId="4CE4EE72" w14:textId="7BF9F6A2" w:rsidR="00232AB0" w:rsidRPr="00687AF4" w:rsidRDefault="00232AB0" w:rsidP="00232AB0">
      <w:pPr>
        <w:pStyle w:val="Heading1"/>
        <w:rPr>
          <w:rFonts w:ascii="Helvetica" w:hAnsi="Helvetica"/>
          <w:color w:val="C00000"/>
          <w:lang w:val="fr-FR"/>
        </w:rPr>
      </w:pPr>
      <w:bookmarkStart w:id="2" w:name="_Toc50052563"/>
      <w:r w:rsidRPr="00687AF4">
        <w:rPr>
          <w:rFonts w:ascii="Helvetica" w:hAnsi="Helvetica"/>
          <w:color w:val="C00000"/>
          <w:lang w:val="fr-FR"/>
        </w:rPr>
        <w:lastRenderedPageBreak/>
        <w:t>Bed’n’Bureau</w:t>
      </w:r>
      <w:bookmarkEnd w:id="2"/>
    </w:p>
    <w:p w14:paraId="059C61F6" w14:textId="77777777" w:rsidR="00232AB0" w:rsidRPr="00687AF4" w:rsidRDefault="00232AB0" w:rsidP="00232AB0">
      <w:pPr>
        <w:keepNext/>
        <w:rPr>
          <w:lang w:val="fr-FR"/>
        </w:rPr>
      </w:pPr>
      <w:r w:rsidRPr="00687AF4">
        <w:rPr>
          <w:noProof/>
          <w:lang w:val="fr-FR"/>
        </w:rPr>
        <mc:AlternateContent>
          <mc:Choice Requires="wps">
            <w:drawing>
              <wp:anchor distT="0" distB="0" distL="114300" distR="114300" simplePos="0" relativeHeight="251678720" behindDoc="0" locked="0" layoutInCell="1" allowOverlap="1" wp14:anchorId="36AA3EB6" wp14:editId="3C34A283">
                <wp:simplePos x="0" y="0"/>
                <wp:positionH relativeFrom="column">
                  <wp:posOffset>635</wp:posOffset>
                </wp:positionH>
                <wp:positionV relativeFrom="paragraph">
                  <wp:posOffset>4015769</wp:posOffset>
                </wp:positionV>
                <wp:extent cx="5640070" cy="327025"/>
                <wp:effectExtent l="0" t="0" r="0" b="3175"/>
                <wp:wrapSquare wrapText="bothSides"/>
                <wp:docPr id="17" name="Textfeld 17"/>
                <wp:cNvGraphicFramePr/>
                <a:graphic xmlns:a="http://schemas.openxmlformats.org/drawingml/2006/main">
                  <a:graphicData uri="http://schemas.microsoft.com/office/word/2010/wordprocessingShape">
                    <wps:wsp>
                      <wps:cNvSpPr txBox="1"/>
                      <wps:spPr>
                        <a:xfrm>
                          <a:off x="0" y="0"/>
                          <a:ext cx="5640070" cy="327025"/>
                        </a:xfrm>
                        <a:prstGeom prst="rect">
                          <a:avLst/>
                        </a:prstGeom>
                        <a:solidFill>
                          <a:prstClr val="white"/>
                        </a:solidFill>
                        <a:ln>
                          <a:noFill/>
                        </a:ln>
                      </wps:spPr>
                      <wps:txbx>
                        <w:txbxContent>
                          <w:p w14:paraId="6202B83F" w14:textId="5B6986EF" w:rsidR="00F76310" w:rsidRPr="00567DC6" w:rsidRDefault="00F76310" w:rsidP="00232AB0">
                            <w:pPr>
                              <w:pStyle w:val="Caption"/>
                              <w:rPr>
                                <w:b w:val="0"/>
                                <w:bCs w:val="0"/>
                                <w:i/>
                                <w:iCs/>
                                <w:lang w:val="fr-FR"/>
                              </w:rPr>
                            </w:pPr>
                            <w:r w:rsidRPr="00567DC6">
                              <w:rPr>
                                <w:b w:val="0"/>
                                <w:bCs w:val="0"/>
                                <w:i/>
                                <w:iCs/>
                                <w:lang w:val="fr-FR"/>
                              </w:rPr>
                              <w:t xml:space="preserve">La nouvelle offre </w:t>
                            </w:r>
                            <w:proofErr w:type="spellStart"/>
                            <w:r w:rsidRPr="00567DC6">
                              <w:rPr>
                                <w:b w:val="0"/>
                                <w:bCs w:val="0"/>
                                <w:i/>
                                <w:iCs/>
                                <w:lang w:val="fr-FR"/>
                              </w:rPr>
                              <w:t>Bed’n’Bureau</w:t>
                            </w:r>
                            <w:proofErr w:type="spellEnd"/>
                            <w:r w:rsidRPr="00567DC6">
                              <w:rPr>
                                <w:b w:val="0"/>
                                <w:bCs w:val="0"/>
                                <w:i/>
                                <w:iCs/>
                                <w:lang w:val="fr-FR"/>
                              </w:rPr>
                              <w:t xml:space="preserve"> permet </w:t>
                            </w:r>
                            <w:r>
                              <w:rPr>
                                <w:b w:val="0"/>
                                <w:bCs w:val="0"/>
                                <w:i/>
                                <w:iCs/>
                                <w:lang w:val="fr-FR"/>
                              </w:rPr>
                              <w:t>de combiner</w:t>
                            </w:r>
                            <w:r w:rsidRPr="00567DC6">
                              <w:rPr>
                                <w:b w:val="0"/>
                                <w:bCs w:val="0"/>
                                <w:i/>
                                <w:iCs/>
                                <w:lang w:val="fr-FR"/>
                              </w:rPr>
                              <w:t xml:space="preserve"> travail et repos dans neuf hôtels urbains suisses. </w:t>
                            </w:r>
                          </w:p>
                          <w:p w14:paraId="1D632BA5" w14:textId="77777777" w:rsidR="00F76310" w:rsidRPr="006009F7" w:rsidRDefault="00F76310" w:rsidP="00232AB0">
                            <w:pPr>
                              <w:pStyle w:val="Caption"/>
                              <w:rPr>
                                <w:rFonts w:ascii="Helvetica" w:eastAsia="Times New Roman" w:hAnsi="Helvetica"/>
                                <w:b w:val="0"/>
                                <w:bCs w:val="0"/>
                                <w:i/>
                                <w:iCs/>
                                <w:noProof/>
                                <w:shd w:val="clear" w:color="auto" w:fill="FFFFFF"/>
                                <w:lang w:val="fr-CH"/>
                              </w:rPr>
                            </w:pPr>
                          </w:p>
                          <w:p w14:paraId="008E1BDB" w14:textId="77777777" w:rsidR="00F76310" w:rsidRPr="006009F7" w:rsidRDefault="00F76310" w:rsidP="00232AB0">
                            <w:pPr>
                              <w:pStyle w:val="Caption"/>
                              <w:rPr>
                                <w:rFonts w:ascii="Helvetica" w:eastAsia="Times New Roman" w:hAnsi="Helvetica"/>
                                <w:b w:val="0"/>
                                <w:bCs w:val="0"/>
                                <w:i/>
                                <w:iCs/>
                                <w:noProof/>
                                <w:shd w:val="clear" w:color="auto" w:fill="FFFFFF"/>
                                <w:lang w:val="fr-CH"/>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A3EB6" id="Textfeld 17" o:spid="_x0000_s1027" type="#_x0000_t202" style="position:absolute;margin-left:.05pt;margin-top:316.2pt;width:444.1pt;height:2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" stroked="f">
                <v:textbox inset="0,0,0,0">
                  <w:txbxContent>
                    <w:p w14:paraId="6202B83F" w14:textId="5B6986EF" w:rsidR="00F76310" w:rsidRPr="00567DC6" w:rsidRDefault="00F76310" w:rsidP="00232AB0">
                      <w:pPr>
                        <w:pStyle w:val="Caption"/>
                        <w:rPr>
                          <w:b w:val="0"/>
                          <w:bCs w:val="0"/>
                          <w:i/>
                          <w:iCs/>
                          <w:lang w:val="fr-FR"/>
                        </w:rPr>
                      </w:pPr>
                      <w:r w:rsidRPr="00567DC6">
                        <w:rPr>
                          <w:b w:val="0"/>
                          <w:bCs w:val="0"/>
                          <w:i/>
                          <w:iCs/>
                          <w:lang w:val="fr-FR"/>
                        </w:rPr>
                        <w:t xml:space="preserve">La nouvelle offre </w:t>
                      </w:r>
                      <w:proofErr w:type="spellStart"/>
                      <w:r w:rsidRPr="00567DC6">
                        <w:rPr>
                          <w:b w:val="0"/>
                          <w:bCs w:val="0"/>
                          <w:i/>
                          <w:iCs/>
                          <w:lang w:val="fr-FR"/>
                        </w:rPr>
                        <w:t>Bed’n’Bureau</w:t>
                      </w:r>
                      <w:proofErr w:type="spellEnd"/>
                      <w:r w:rsidRPr="00567DC6">
                        <w:rPr>
                          <w:b w:val="0"/>
                          <w:bCs w:val="0"/>
                          <w:i/>
                          <w:iCs/>
                          <w:lang w:val="fr-FR"/>
                        </w:rPr>
                        <w:t xml:space="preserve"> permet </w:t>
                      </w:r>
                      <w:r>
                        <w:rPr>
                          <w:b w:val="0"/>
                          <w:bCs w:val="0"/>
                          <w:i/>
                          <w:iCs/>
                          <w:lang w:val="fr-FR"/>
                        </w:rPr>
                        <w:t>de combiner</w:t>
                      </w:r>
                      <w:r w:rsidRPr="00567DC6">
                        <w:rPr>
                          <w:b w:val="0"/>
                          <w:bCs w:val="0"/>
                          <w:i/>
                          <w:iCs/>
                          <w:lang w:val="fr-FR"/>
                        </w:rPr>
                        <w:t xml:space="preserve"> travail et repos dans neuf hôtels urbains suisses. </w:t>
                      </w:r>
                    </w:p>
                    <w:p w14:paraId="1D632BA5" w14:textId="77777777" w:rsidR="00F76310" w:rsidRPr="006009F7" w:rsidRDefault="00F76310" w:rsidP="00232AB0">
                      <w:pPr>
                        <w:pStyle w:val="Caption"/>
                        <w:rPr>
                          <w:rFonts w:ascii="Helvetica" w:eastAsia="Times New Roman" w:hAnsi="Helvetica"/>
                          <w:b w:val="0"/>
                          <w:bCs w:val="0"/>
                          <w:i/>
                          <w:iCs/>
                          <w:noProof/>
                          <w:shd w:val="clear" w:color="auto" w:fill="FFFFFF"/>
                          <w:lang w:val="fr-CH"/>
                        </w:rPr>
                      </w:pPr>
                    </w:p>
                    <w:p w14:paraId="008E1BDB" w14:textId="77777777" w:rsidR="00F76310" w:rsidRPr="006009F7" w:rsidRDefault="00F76310" w:rsidP="00232AB0">
                      <w:pPr>
                        <w:pStyle w:val="Caption"/>
                        <w:rPr>
                          <w:rFonts w:ascii="Helvetica" w:eastAsia="Times New Roman" w:hAnsi="Helvetica"/>
                          <w:b w:val="0"/>
                          <w:bCs w:val="0"/>
                          <w:i/>
                          <w:iCs/>
                          <w:noProof/>
                          <w:shd w:val="clear" w:color="auto" w:fill="FFFFFF"/>
                          <w:lang w:val="fr-CH"/>
                        </w:rPr>
                      </w:pPr>
                    </w:p>
                  </w:txbxContent>
                </v:textbox>
                <w10:wrap type="square"/>
              </v:shape>
            </w:pict>
          </mc:Fallback>
        </mc:AlternateContent>
      </w:r>
      <w:r w:rsidRPr="00687AF4">
        <w:rPr>
          <w:noProof/>
          <w:lang w:val="fr-FR"/>
        </w:rPr>
        <w:drawing>
          <wp:inline distT="0" distB="0" distL="0" distR="0" wp14:anchorId="4A4B3FA0" wp14:editId="43D4B444">
            <wp:extent cx="5880683" cy="3924010"/>
            <wp:effectExtent l="0" t="0" r="0" b="635"/>
            <wp:docPr id="1931100195" name="Picture 4" descr="A person sitting on a chair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cstate="screen">
                      <a:extLst>
                        <a:ext uri="{28A0092B-C50C-407E-A947-70E740481C1C}">
                          <a14:useLocalDpi xmlns:a14="http://schemas.microsoft.com/office/drawing/2010/main"/>
                        </a:ext>
                      </a:extLst>
                    </a:blip>
                    <a:stretch>
                      <a:fillRect/>
                    </a:stretch>
                  </pic:blipFill>
                  <pic:spPr>
                    <a:xfrm>
                      <a:off x="0" y="0"/>
                      <a:ext cx="5916301" cy="3947777"/>
                    </a:xfrm>
                    <a:prstGeom prst="rect">
                      <a:avLst/>
                    </a:prstGeom>
                  </pic:spPr>
                </pic:pic>
              </a:graphicData>
            </a:graphic>
          </wp:inline>
        </w:drawing>
      </w:r>
    </w:p>
    <w:p w14:paraId="5B66C5F9" w14:textId="77777777" w:rsidR="00232AB0" w:rsidRPr="00687AF4" w:rsidRDefault="00232AB0" w:rsidP="00232AB0">
      <w:pPr>
        <w:rPr>
          <w:lang w:val="fr-FR"/>
        </w:rPr>
      </w:pPr>
    </w:p>
    <w:p w14:paraId="5AA7BC24" w14:textId="77777777" w:rsidR="00D956A7" w:rsidRPr="00687AF4" w:rsidRDefault="00D956A7" w:rsidP="00232AB0">
      <w:pPr>
        <w:rPr>
          <w:rFonts w:ascii="Helvetica" w:hAnsi="Helvetica"/>
          <w:sz w:val="22"/>
          <w:szCs w:val="22"/>
          <w:shd w:val="clear" w:color="auto" w:fill="FFFFFF"/>
          <w:lang w:val="fr-FR"/>
        </w:rPr>
      </w:pPr>
    </w:p>
    <w:p w14:paraId="6DF625DE" w14:textId="77777777" w:rsidR="00D956A7" w:rsidRPr="00687AF4" w:rsidRDefault="00D956A7" w:rsidP="00232AB0">
      <w:pPr>
        <w:rPr>
          <w:rFonts w:ascii="Helvetica" w:hAnsi="Helvetica"/>
          <w:sz w:val="22"/>
          <w:szCs w:val="22"/>
          <w:shd w:val="clear" w:color="auto" w:fill="FFFFFF"/>
          <w:lang w:val="fr-FR"/>
        </w:rPr>
      </w:pPr>
    </w:p>
    <w:p w14:paraId="10CB34F3" w14:textId="2B33136C" w:rsidR="00232AB0" w:rsidRPr="00FB61D2" w:rsidRDefault="00232AB0" w:rsidP="00FB61D2">
      <w:pPr>
        <w:spacing w:line="280" w:lineRule="exact"/>
        <w:rPr>
          <w:rFonts w:asciiTheme="minorHAnsi" w:hAnsiTheme="minorHAnsi" w:cstheme="minorHAnsi"/>
          <w:sz w:val="22"/>
          <w:szCs w:val="22"/>
          <w:shd w:val="clear" w:color="auto" w:fill="FFFFFF"/>
          <w:lang w:val="fr-FR"/>
        </w:rPr>
      </w:pPr>
      <w:r w:rsidRPr="00FB61D2">
        <w:rPr>
          <w:rFonts w:asciiTheme="minorHAnsi" w:hAnsiTheme="minorHAnsi" w:cstheme="minorHAnsi"/>
          <w:sz w:val="22"/>
          <w:szCs w:val="22"/>
          <w:shd w:val="clear" w:color="auto" w:fill="FFFFFF"/>
          <w:lang w:val="fr-FR"/>
        </w:rPr>
        <w:t xml:space="preserve">Le confinement a redéfini nos habitudes de travail et </w:t>
      </w:r>
      <w:r w:rsidR="00D956A7" w:rsidRPr="00FB61D2">
        <w:rPr>
          <w:rFonts w:asciiTheme="minorHAnsi" w:hAnsiTheme="minorHAnsi" w:cstheme="minorHAnsi"/>
          <w:sz w:val="22"/>
          <w:szCs w:val="22"/>
          <w:shd w:val="clear" w:color="auto" w:fill="FFFFFF"/>
          <w:lang w:val="fr-FR"/>
        </w:rPr>
        <w:t xml:space="preserve">favorisé des </w:t>
      </w:r>
      <w:r w:rsidRPr="00FB61D2">
        <w:rPr>
          <w:rFonts w:asciiTheme="minorHAnsi" w:hAnsiTheme="minorHAnsi" w:cstheme="minorHAnsi"/>
          <w:sz w:val="22"/>
          <w:szCs w:val="22"/>
          <w:shd w:val="clear" w:color="auto" w:fill="FFFFFF"/>
          <w:lang w:val="fr-FR"/>
        </w:rPr>
        <w:t>modèles</w:t>
      </w:r>
      <w:r w:rsidR="00D956A7" w:rsidRPr="00FB61D2">
        <w:rPr>
          <w:rFonts w:asciiTheme="minorHAnsi" w:hAnsiTheme="minorHAnsi" w:cstheme="minorHAnsi"/>
          <w:sz w:val="22"/>
          <w:szCs w:val="22"/>
          <w:shd w:val="clear" w:color="auto" w:fill="FFFFFF"/>
          <w:lang w:val="fr-FR"/>
        </w:rPr>
        <w:t xml:space="preserve"> plus </w:t>
      </w:r>
      <w:r w:rsidRPr="00FB61D2">
        <w:rPr>
          <w:rFonts w:asciiTheme="minorHAnsi" w:hAnsiTheme="minorHAnsi" w:cstheme="minorHAnsi"/>
          <w:sz w:val="22"/>
          <w:szCs w:val="22"/>
          <w:shd w:val="clear" w:color="auto" w:fill="FFFFFF"/>
          <w:lang w:val="fr-FR"/>
        </w:rPr>
        <w:t>flexibles, surtout en ce qui concerne le lieu d</w:t>
      </w:r>
      <w:r w:rsidR="00D956A7" w:rsidRPr="00FB61D2">
        <w:rPr>
          <w:rFonts w:asciiTheme="minorHAnsi" w:hAnsiTheme="minorHAnsi" w:cstheme="minorHAnsi"/>
          <w:sz w:val="22"/>
          <w:szCs w:val="22"/>
          <w:shd w:val="clear" w:color="auto" w:fill="FFFFFF"/>
          <w:lang w:val="fr-FR"/>
        </w:rPr>
        <w:t>e</w:t>
      </w:r>
      <w:r w:rsidRPr="00FB61D2">
        <w:rPr>
          <w:rFonts w:asciiTheme="minorHAnsi" w:hAnsiTheme="minorHAnsi" w:cstheme="minorHAnsi"/>
          <w:sz w:val="22"/>
          <w:szCs w:val="22"/>
          <w:shd w:val="clear" w:color="auto" w:fill="FFFFFF"/>
          <w:lang w:val="fr-FR"/>
        </w:rPr>
        <w:t xml:space="preserve"> travail. Cette «nouvelle réalité» </w:t>
      </w:r>
      <w:r w:rsidR="00D956A7" w:rsidRPr="00FB61D2">
        <w:rPr>
          <w:rFonts w:asciiTheme="minorHAnsi" w:hAnsiTheme="minorHAnsi" w:cstheme="minorHAnsi"/>
          <w:sz w:val="22"/>
          <w:szCs w:val="22"/>
          <w:shd w:val="clear" w:color="auto" w:fill="FFFFFF"/>
          <w:lang w:val="fr-FR"/>
        </w:rPr>
        <w:t xml:space="preserve">est devenue une préoccupation </w:t>
      </w:r>
      <w:r w:rsidR="00FB61D2" w:rsidRPr="00FB61D2">
        <w:rPr>
          <w:rFonts w:asciiTheme="minorHAnsi" w:hAnsiTheme="minorHAnsi" w:cstheme="minorHAnsi"/>
          <w:sz w:val="22"/>
          <w:szCs w:val="22"/>
          <w:shd w:val="clear" w:color="auto" w:fill="FFFFFF"/>
          <w:lang w:val="fr-FR"/>
        </w:rPr>
        <w:t>importante</w:t>
      </w:r>
      <w:r w:rsidR="00D956A7" w:rsidRPr="00FB61D2">
        <w:rPr>
          <w:rFonts w:asciiTheme="minorHAnsi" w:hAnsiTheme="minorHAnsi" w:cstheme="minorHAnsi"/>
          <w:sz w:val="22"/>
          <w:szCs w:val="22"/>
          <w:shd w:val="clear" w:color="auto" w:fill="FFFFFF"/>
          <w:lang w:val="fr-FR"/>
        </w:rPr>
        <w:t xml:space="preserve"> au sein de nombreuses entreprises. </w:t>
      </w:r>
      <w:r w:rsidR="00FB61D2">
        <w:rPr>
          <w:rFonts w:asciiTheme="minorHAnsi" w:hAnsiTheme="minorHAnsi" w:cstheme="minorHAnsi"/>
          <w:sz w:val="22"/>
          <w:szCs w:val="22"/>
          <w:shd w:val="clear" w:color="auto" w:fill="FFFFFF"/>
          <w:lang w:val="fr-FR"/>
        </w:rPr>
        <w:t>La</w:t>
      </w:r>
      <w:r w:rsidRPr="00FB61D2">
        <w:rPr>
          <w:rFonts w:asciiTheme="minorHAnsi" w:hAnsiTheme="minorHAnsi" w:cstheme="minorHAnsi"/>
          <w:sz w:val="22"/>
          <w:szCs w:val="22"/>
          <w:shd w:val="clear" w:color="auto" w:fill="FFFFFF"/>
          <w:lang w:val="fr-FR"/>
        </w:rPr>
        <w:t xml:space="preserve"> nouvelle offre «</w:t>
      </w:r>
      <w:proofErr w:type="spellStart"/>
      <w:r w:rsidRPr="00FB61D2">
        <w:rPr>
          <w:rFonts w:asciiTheme="minorHAnsi" w:hAnsiTheme="minorHAnsi" w:cstheme="minorHAnsi"/>
          <w:sz w:val="22"/>
          <w:szCs w:val="22"/>
          <w:shd w:val="clear" w:color="auto" w:fill="FFFFFF"/>
          <w:lang w:val="fr-FR"/>
        </w:rPr>
        <w:t>Bed’n’Bureau</w:t>
      </w:r>
      <w:proofErr w:type="spellEnd"/>
      <w:r w:rsidRPr="00FB61D2">
        <w:rPr>
          <w:rFonts w:asciiTheme="minorHAnsi" w:hAnsiTheme="minorHAnsi" w:cstheme="minorHAnsi"/>
          <w:sz w:val="22"/>
          <w:szCs w:val="22"/>
          <w:shd w:val="clear" w:color="auto" w:fill="FFFFFF"/>
          <w:lang w:val="fr-FR"/>
        </w:rPr>
        <w:t>» de ST</w:t>
      </w:r>
      <w:r w:rsidR="00FB61D2">
        <w:rPr>
          <w:rFonts w:asciiTheme="minorHAnsi" w:hAnsiTheme="minorHAnsi" w:cstheme="minorHAnsi"/>
          <w:sz w:val="22"/>
          <w:szCs w:val="22"/>
          <w:shd w:val="clear" w:color="auto" w:fill="FFFFFF"/>
          <w:lang w:val="fr-FR"/>
        </w:rPr>
        <w:t xml:space="preserve"> répond à cette évolution. Découvrir l’offre: </w:t>
      </w:r>
      <w:hyperlink r:id="rId15" w:history="1">
        <w:r w:rsidR="00FB61D2" w:rsidRPr="00FB61D2">
          <w:rPr>
            <w:rStyle w:val="Hyperlink"/>
            <w:rFonts w:asciiTheme="minorHAnsi" w:hAnsiTheme="minorHAnsi" w:cstheme="minorHAnsi"/>
            <w:color w:val="000000" w:themeColor="text1"/>
            <w:sz w:val="22"/>
            <w:szCs w:val="22"/>
            <w:shd w:val="clear" w:color="auto" w:fill="FFFFFF"/>
            <w:lang w:val="fr-FR"/>
          </w:rPr>
          <w:t>MySwitzerland.com/</w:t>
        </w:r>
        <w:proofErr w:type="spellStart"/>
        <w:r w:rsidR="00FB61D2" w:rsidRPr="00FB61D2">
          <w:rPr>
            <w:rStyle w:val="Hyperlink"/>
            <w:rFonts w:asciiTheme="minorHAnsi" w:hAnsiTheme="minorHAnsi" w:cstheme="minorHAnsi"/>
            <w:color w:val="000000" w:themeColor="text1"/>
            <w:sz w:val="22"/>
            <w:szCs w:val="22"/>
            <w:shd w:val="clear" w:color="auto" w:fill="FFFFFF"/>
            <w:lang w:val="fr-FR"/>
          </w:rPr>
          <w:t>bednbureau</w:t>
        </w:r>
        <w:proofErr w:type="spellEnd"/>
      </w:hyperlink>
    </w:p>
    <w:p w14:paraId="0BC561A3" w14:textId="77777777" w:rsidR="00D956A7" w:rsidRPr="00FB61D2" w:rsidRDefault="00D956A7" w:rsidP="00FB61D2">
      <w:pPr>
        <w:spacing w:line="280" w:lineRule="exact"/>
        <w:rPr>
          <w:rFonts w:asciiTheme="minorHAnsi" w:hAnsiTheme="minorHAnsi" w:cstheme="minorHAnsi"/>
          <w:sz w:val="22"/>
          <w:szCs w:val="22"/>
          <w:shd w:val="clear" w:color="auto" w:fill="FFFFFF"/>
          <w:lang w:val="fr-FR"/>
        </w:rPr>
      </w:pPr>
    </w:p>
    <w:p w14:paraId="5EBB1B87" w14:textId="239DBD24" w:rsidR="00232AB0" w:rsidRPr="00FB61D2" w:rsidRDefault="00232AB0" w:rsidP="00FB61D2">
      <w:pPr>
        <w:spacing w:line="280" w:lineRule="exact"/>
        <w:rPr>
          <w:rFonts w:asciiTheme="minorHAnsi" w:hAnsiTheme="minorHAnsi" w:cstheme="minorHAnsi"/>
          <w:sz w:val="22"/>
          <w:szCs w:val="22"/>
          <w:shd w:val="clear" w:color="auto" w:fill="FFFFFF"/>
          <w:lang w:val="fr-FR"/>
        </w:rPr>
      </w:pPr>
      <w:r w:rsidRPr="00FB61D2">
        <w:rPr>
          <w:rFonts w:asciiTheme="minorHAnsi" w:hAnsiTheme="minorHAnsi" w:cstheme="minorHAnsi"/>
          <w:sz w:val="22"/>
          <w:szCs w:val="22"/>
          <w:shd w:val="clear" w:color="auto" w:fill="FFFFFF"/>
          <w:lang w:val="fr-FR"/>
        </w:rPr>
        <w:t xml:space="preserve">En permettant </w:t>
      </w:r>
      <w:r w:rsidR="00FB61D2">
        <w:rPr>
          <w:rFonts w:asciiTheme="minorHAnsi" w:hAnsiTheme="minorHAnsi" w:cstheme="minorHAnsi"/>
          <w:sz w:val="22"/>
          <w:szCs w:val="22"/>
          <w:shd w:val="clear" w:color="auto" w:fill="FFFFFF"/>
          <w:lang w:val="fr-FR"/>
        </w:rPr>
        <w:t>de combiner</w:t>
      </w:r>
      <w:r w:rsidRPr="00FB61D2">
        <w:rPr>
          <w:rFonts w:asciiTheme="minorHAnsi" w:hAnsiTheme="minorHAnsi" w:cstheme="minorHAnsi"/>
          <w:sz w:val="22"/>
          <w:szCs w:val="22"/>
          <w:shd w:val="clear" w:color="auto" w:fill="FFFFFF"/>
          <w:lang w:val="fr-FR"/>
        </w:rPr>
        <w:t xml:space="preserve"> travail et</w:t>
      </w:r>
      <w:r w:rsidR="00FB61D2">
        <w:rPr>
          <w:rFonts w:asciiTheme="minorHAnsi" w:hAnsiTheme="minorHAnsi" w:cstheme="minorHAnsi"/>
          <w:sz w:val="22"/>
          <w:szCs w:val="22"/>
          <w:shd w:val="clear" w:color="auto" w:fill="FFFFFF"/>
          <w:lang w:val="fr-FR"/>
        </w:rPr>
        <w:t xml:space="preserve"> détente </w:t>
      </w:r>
      <w:r w:rsidRPr="00FB61D2">
        <w:rPr>
          <w:rFonts w:asciiTheme="minorHAnsi" w:hAnsiTheme="minorHAnsi" w:cstheme="minorHAnsi"/>
          <w:sz w:val="22"/>
          <w:szCs w:val="22"/>
          <w:shd w:val="clear" w:color="auto" w:fill="FFFFFF"/>
          <w:lang w:val="fr-FR"/>
        </w:rPr>
        <w:t xml:space="preserve">dans des hôtels sélectionnés, ST propose une alternative idéale au télétravail </w:t>
      </w:r>
      <w:r w:rsidR="00FB61D2">
        <w:rPr>
          <w:rFonts w:asciiTheme="minorHAnsi" w:hAnsiTheme="minorHAnsi" w:cstheme="minorHAnsi"/>
          <w:sz w:val="22"/>
          <w:szCs w:val="22"/>
          <w:shd w:val="clear" w:color="auto" w:fill="FFFFFF"/>
          <w:lang w:val="fr-FR"/>
        </w:rPr>
        <w:t>à domicile</w:t>
      </w:r>
      <w:r w:rsidRPr="00FB61D2">
        <w:rPr>
          <w:rFonts w:asciiTheme="minorHAnsi" w:hAnsiTheme="minorHAnsi" w:cstheme="minorHAnsi"/>
          <w:sz w:val="22"/>
          <w:szCs w:val="22"/>
          <w:shd w:val="clear" w:color="auto" w:fill="FFFFFF"/>
          <w:lang w:val="fr-FR"/>
        </w:rPr>
        <w:t xml:space="preserve">. </w:t>
      </w:r>
      <w:r w:rsidR="00FB61D2">
        <w:rPr>
          <w:rFonts w:asciiTheme="minorHAnsi" w:hAnsiTheme="minorHAnsi" w:cstheme="minorHAnsi"/>
          <w:sz w:val="22"/>
          <w:szCs w:val="22"/>
          <w:shd w:val="clear" w:color="auto" w:fill="FFFFFF"/>
          <w:lang w:val="fr-FR"/>
        </w:rPr>
        <w:t xml:space="preserve">L’offre comprend </w:t>
      </w:r>
      <w:r w:rsidRPr="00FB61D2">
        <w:rPr>
          <w:rFonts w:asciiTheme="minorHAnsi" w:hAnsiTheme="minorHAnsi" w:cstheme="minorHAnsi"/>
          <w:sz w:val="22"/>
          <w:szCs w:val="22"/>
          <w:shd w:val="clear" w:color="auto" w:fill="FFFFFF"/>
          <w:lang w:val="fr-FR"/>
        </w:rPr>
        <w:t xml:space="preserve">: </w:t>
      </w:r>
    </w:p>
    <w:p w14:paraId="4B1BEE4C" w14:textId="77777777" w:rsidR="00232AB0" w:rsidRPr="00FB61D2" w:rsidRDefault="00232AB0" w:rsidP="00FB61D2">
      <w:pPr>
        <w:spacing w:line="280" w:lineRule="exact"/>
        <w:rPr>
          <w:rFonts w:asciiTheme="minorHAnsi" w:hAnsiTheme="minorHAnsi" w:cstheme="minorHAnsi"/>
          <w:sz w:val="22"/>
          <w:szCs w:val="22"/>
          <w:shd w:val="clear" w:color="auto" w:fill="FFFFFF"/>
          <w:lang w:val="fr-FR"/>
        </w:rPr>
      </w:pPr>
    </w:p>
    <w:p w14:paraId="0991B4CD" w14:textId="1BCB5933" w:rsidR="00232AB0" w:rsidRPr="00FB61D2" w:rsidRDefault="00FB61D2" w:rsidP="00FB61D2">
      <w:pPr>
        <w:pStyle w:val="ListBullet"/>
        <w:numPr>
          <w:ilvl w:val="0"/>
          <w:numId w:val="8"/>
        </w:numPr>
        <w:spacing w:after="0" w:line="280" w:lineRule="exact"/>
        <w:rPr>
          <w:rFonts w:asciiTheme="minorHAnsi" w:hAnsiTheme="minorHAnsi" w:cstheme="minorHAnsi"/>
          <w:color w:val="000000" w:themeColor="text1"/>
          <w:lang w:val="fr-FR" w:eastAsia="en-GB"/>
        </w:rPr>
      </w:pPr>
      <w:r>
        <w:rPr>
          <w:rFonts w:asciiTheme="minorHAnsi" w:hAnsiTheme="minorHAnsi" w:cstheme="minorHAnsi"/>
          <w:color w:val="000000" w:themeColor="text1"/>
          <w:lang w:val="fr-FR"/>
        </w:rPr>
        <w:t>Un séjour</w:t>
      </w:r>
      <w:r w:rsidR="00232AB0" w:rsidRPr="00FB61D2">
        <w:rPr>
          <w:rFonts w:asciiTheme="minorHAnsi" w:hAnsiTheme="minorHAnsi" w:cstheme="minorHAnsi"/>
          <w:color w:val="000000" w:themeColor="text1"/>
          <w:lang w:val="fr-FR"/>
        </w:rPr>
        <w:t xml:space="preserve"> à l’hôtel avec petit déjeuner</w:t>
      </w:r>
    </w:p>
    <w:p w14:paraId="35D1D21F" w14:textId="6DA64F43" w:rsidR="00232AB0" w:rsidRPr="00FB61D2" w:rsidRDefault="00FB61D2" w:rsidP="00FB61D2">
      <w:pPr>
        <w:pStyle w:val="ListBullet"/>
        <w:numPr>
          <w:ilvl w:val="0"/>
          <w:numId w:val="8"/>
        </w:numPr>
        <w:spacing w:after="0" w:line="280" w:lineRule="exact"/>
        <w:rPr>
          <w:rFonts w:asciiTheme="minorHAnsi" w:hAnsiTheme="minorHAnsi" w:cstheme="minorHAnsi"/>
          <w:color w:val="000000" w:themeColor="text1"/>
          <w:lang w:val="fr-FR" w:eastAsia="en-GB"/>
        </w:rPr>
      </w:pPr>
      <w:r>
        <w:rPr>
          <w:rFonts w:asciiTheme="minorHAnsi" w:hAnsiTheme="minorHAnsi" w:cstheme="minorHAnsi"/>
          <w:color w:val="000000" w:themeColor="text1"/>
          <w:lang w:val="fr-FR"/>
        </w:rPr>
        <w:t xml:space="preserve">Des </w:t>
      </w:r>
      <w:r w:rsidR="00232AB0" w:rsidRPr="00FB61D2">
        <w:rPr>
          <w:rFonts w:asciiTheme="minorHAnsi" w:hAnsiTheme="minorHAnsi" w:cstheme="minorHAnsi"/>
          <w:color w:val="000000" w:themeColor="text1"/>
          <w:lang w:val="fr-FR"/>
        </w:rPr>
        <w:t>postes de travail conventionnels et non conventionnels dans l’hôtel</w:t>
      </w:r>
    </w:p>
    <w:p w14:paraId="4D76CB33" w14:textId="0D2EFB15" w:rsidR="00232AB0" w:rsidRPr="00FB61D2" w:rsidRDefault="00FB61D2" w:rsidP="00FB61D2">
      <w:pPr>
        <w:pStyle w:val="ListBullet"/>
        <w:numPr>
          <w:ilvl w:val="0"/>
          <w:numId w:val="8"/>
        </w:numPr>
        <w:spacing w:after="0" w:line="280" w:lineRule="exact"/>
        <w:rPr>
          <w:rFonts w:asciiTheme="minorHAnsi" w:hAnsiTheme="minorHAnsi" w:cstheme="minorHAnsi"/>
          <w:color w:val="000000" w:themeColor="text1"/>
          <w:lang w:val="fr-FR" w:eastAsia="en-GB"/>
        </w:rPr>
      </w:pPr>
      <w:r>
        <w:rPr>
          <w:rFonts w:asciiTheme="minorHAnsi" w:hAnsiTheme="minorHAnsi" w:cstheme="minorHAnsi"/>
          <w:color w:val="000000" w:themeColor="text1"/>
          <w:lang w:val="fr-FR"/>
        </w:rPr>
        <w:t xml:space="preserve">Des </w:t>
      </w:r>
      <w:r w:rsidR="00232AB0" w:rsidRPr="00FB61D2">
        <w:rPr>
          <w:rFonts w:asciiTheme="minorHAnsi" w:hAnsiTheme="minorHAnsi" w:cstheme="minorHAnsi"/>
          <w:color w:val="000000" w:themeColor="text1"/>
          <w:lang w:val="fr-FR"/>
        </w:rPr>
        <w:t>activités et expériences inspirantes</w:t>
      </w:r>
    </w:p>
    <w:p w14:paraId="615E387F" w14:textId="18A240D4" w:rsidR="00232AB0" w:rsidRPr="00FB61D2" w:rsidRDefault="00FB61D2" w:rsidP="00FB61D2">
      <w:pPr>
        <w:pStyle w:val="ListBullet"/>
        <w:numPr>
          <w:ilvl w:val="0"/>
          <w:numId w:val="8"/>
        </w:numPr>
        <w:spacing w:after="0" w:line="280" w:lineRule="exact"/>
        <w:rPr>
          <w:rFonts w:asciiTheme="minorHAnsi" w:hAnsiTheme="minorHAnsi" w:cstheme="minorHAnsi"/>
          <w:color w:val="000000" w:themeColor="text1"/>
          <w:lang w:val="fr-FR" w:eastAsia="en-GB"/>
        </w:rPr>
      </w:pPr>
      <w:r>
        <w:rPr>
          <w:rFonts w:asciiTheme="minorHAnsi" w:hAnsiTheme="minorHAnsi" w:cstheme="minorHAnsi"/>
          <w:color w:val="000000" w:themeColor="text1"/>
          <w:lang w:val="fr-FR"/>
        </w:rPr>
        <w:t>B</w:t>
      </w:r>
      <w:r w:rsidR="00D956A7" w:rsidRPr="00FB61D2">
        <w:rPr>
          <w:rFonts w:asciiTheme="minorHAnsi" w:hAnsiTheme="minorHAnsi" w:cstheme="minorHAnsi"/>
          <w:color w:val="000000" w:themeColor="text1"/>
          <w:lang w:val="fr-FR"/>
        </w:rPr>
        <w:t>oissons et snacks</w:t>
      </w:r>
      <w:r w:rsidR="00232AB0" w:rsidRPr="00FB61D2">
        <w:rPr>
          <w:rFonts w:asciiTheme="minorHAnsi" w:hAnsiTheme="minorHAnsi" w:cstheme="minorHAnsi"/>
          <w:color w:val="000000" w:themeColor="text1"/>
          <w:lang w:val="fr-FR"/>
        </w:rPr>
        <w:t xml:space="preserve"> </w:t>
      </w:r>
      <w:r w:rsidR="00D956A7" w:rsidRPr="00FB61D2">
        <w:rPr>
          <w:rFonts w:asciiTheme="minorHAnsi" w:hAnsiTheme="minorHAnsi" w:cstheme="minorHAnsi"/>
          <w:color w:val="000000" w:themeColor="text1"/>
          <w:lang w:val="fr-FR"/>
        </w:rPr>
        <w:t>durant</w:t>
      </w:r>
      <w:r w:rsidR="00232AB0" w:rsidRPr="00FB61D2">
        <w:rPr>
          <w:rFonts w:asciiTheme="minorHAnsi" w:hAnsiTheme="minorHAnsi" w:cstheme="minorHAnsi"/>
          <w:color w:val="000000" w:themeColor="text1"/>
          <w:lang w:val="fr-FR"/>
        </w:rPr>
        <w:t xml:space="preserve"> la journée (eau, café, thé et fruits) </w:t>
      </w:r>
    </w:p>
    <w:p w14:paraId="76AA3939" w14:textId="77777777" w:rsidR="00232AB0" w:rsidRPr="00FB61D2" w:rsidRDefault="00232AB0" w:rsidP="00FB61D2">
      <w:pPr>
        <w:spacing w:line="280" w:lineRule="exact"/>
        <w:rPr>
          <w:rFonts w:asciiTheme="minorHAnsi" w:hAnsiTheme="minorHAnsi" w:cstheme="minorHAnsi"/>
          <w:sz w:val="22"/>
          <w:szCs w:val="22"/>
          <w:shd w:val="clear" w:color="auto" w:fill="FFFFFF"/>
          <w:lang w:val="fr-FR"/>
        </w:rPr>
      </w:pPr>
    </w:p>
    <w:p w14:paraId="7B623EC8" w14:textId="71BC369A" w:rsidR="00232AB0" w:rsidRPr="00FB61D2" w:rsidRDefault="00D956A7" w:rsidP="00FB61D2">
      <w:pPr>
        <w:spacing w:line="280" w:lineRule="exact"/>
        <w:rPr>
          <w:rFonts w:asciiTheme="minorHAnsi" w:hAnsiTheme="minorHAnsi" w:cstheme="minorHAnsi"/>
          <w:sz w:val="22"/>
          <w:szCs w:val="22"/>
          <w:shd w:val="clear" w:color="auto" w:fill="FFFFFF"/>
          <w:lang w:val="fr-FR"/>
        </w:rPr>
      </w:pPr>
      <w:r w:rsidRPr="00FB61D2">
        <w:rPr>
          <w:rFonts w:asciiTheme="minorHAnsi" w:hAnsiTheme="minorHAnsi" w:cstheme="minorHAnsi"/>
          <w:sz w:val="22"/>
          <w:szCs w:val="22"/>
          <w:lang w:val="fr-FR"/>
        </w:rPr>
        <w:t>Elle</w:t>
      </w:r>
      <w:r w:rsidR="00232AB0" w:rsidRPr="00FB61D2">
        <w:rPr>
          <w:rFonts w:asciiTheme="minorHAnsi" w:hAnsiTheme="minorHAnsi" w:cstheme="minorHAnsi"/>
          <w:sz w:val="22"/>
          <w:szCs w:val="22"/>
          <w:lang w:val="fr-FR"/>
        </w:rPr>
        <w:t xml:space="preserve"> peut être réservée </w:t>
      </w:r>
      <w:r w:rsidR="00FB61D2">
        <w:rPr>
          <w:rFonts w:asciiTheme="minorHAnsi" w:hAnsiTheme="minorHAnsi" w:cstheme="minorHAnsi"/>
          <w:sz w:val="22"/>
          <w:szCs w:val="22"/>
          <w:lang w:val="fr-FR"/>
        </w:rPr>
        <w:t>selon des formules</w:t>
      </w:r>
      <w:r w:rsidR="00232AB0" w:rsidRPr="00FB61D2">
        <w:rPr>
          <w:rFonts w:asciiTheme="minorHAnsi" w:hAnsiTheme="minorHAnsi" w:cstheme="minorHAnsi"/>
          <w:sz w:val="22"/>
          <w:szCs w:val="22"/>
          <w:lang w:val="fr-FR"/>
        </w:rPr>
        <w:t xml:space="preserve"> «3 pour 2» ou «4 pour 3» – les deux variantes comprennent toujours un week-end (samedi et dimanche) afin </w:t>
      </w:r>
      <w:r w:rsidR="00FB61D2">
        <w:rPr>
          <w:rFonts w:asciiTheme="minorHAnsi" w:hAnsiTheme="minorHAnsi" w:cstheme="minorHAnsi"/>
          <w:sz w:val="22"/>
          <w:szCs w:val="22"/>
          <w:lang w:val="fr-FR"/>
        </w:rPr>
        <w:t>de combiner</w:t>
      </w:r>
      <w:r w:rsidR="00232AB0" w:rsidRPr="00FB61D2">
        <w:rPr>
          <w:rFonts w:asciiTheme="minorHAnsi" w:hAnsiTheme="minorHAnsi" w:cstheme="minorHAnsi"/>
          <w:sz w:val="22"/>
          <w:szCs w:val="22"/>
          <w:shd w:val="clear" w:color="auto" w:fill="FFFFFF"/>
          <w:lang w:val="fr-FR"/>
        </w:rPr>
        <w:t xml:space="preserve"> travail et </w:t>
      </w:r>
      <w:r w:rsidRPr="00FB61D2">
        <w:rPr>
          <w:rFonts w:asciiTheme="minorHAnsi" w:hAnsiTheme="minorHAnsi" w:cstheme="minorHAnsi"/>
          <w:sz w:val="22"/>
          <w:szCs w:val="22"/>
          <w:shd w:val="clear" w:color="auto" w:fill="FFFFFF"/>
          <w:lang w:val="fr-FR"/>
        </w:rPr>
        <w:t>détente</w:t>
      </w:r>
      <w:r w:rsidR="00232AB0" w:rsidRPr="00FB61D2">
        <w:rPr>
          <w:rFonts w:asciiTheme="minorHAnsi" w:hAnsiTheme="minorHAnsi" w:cstheme="minorHAnsi"/>
          <w:sz w:val="22"/>
          <w:szCs w:val="22"/>
          <w:shd w:val="clear" w:color="auto" w:fill="FFFFFF"/>
          <w:lang w:val="fr-FR"/>
        </w:rPr>
        <w:t xml:space="preserve">. </w:t>
      </w:r>
    </w:p>
    <w:p w14:paraId="030F8143" w14:textId="6C62D17F" w:rsidR="00232AB0" w:rsidRPr="00FB61D2" w:rsidRDefault="00232AB0" w:rsidP="00232AB0">
      <w:pPr>
        <w:rPr>
          <w:rFonts w:asciiTheme="minorHAnsi" w:hAnsiTheme="minorHAnsi" w:cstheme="minorHAnsi"/>
          <w:sz w:val="22"/>
          <w:szCs w:val="22"/>
          <w:shd w:val="clear" w:color="auto" w:fill="FFFFFF"/>
          <w:lang w:val="fr-FR"/>
        </w:rPr>
      </w:pPr>
    </w:p>
    <w:p w14:paraId="260BF38B" w14:textId="37C8DAAB" w:rsidR="00681200" w:rsidRDefault="00681200" w:rsidP="00232AB0">
      <w:pPr>
        <w:rPr>
          <w:rFonts w:ascii="Helvetica" w:hAnsi="Helvetica"/>
          <w:sz w:val="22"/>
          <w:szCs w:val="22"/>
          <w:shd w:val="clear" w:color="auto" w:fill="FFFFFF"/>
          <w:lang w:val="fr-FR"/>
        </w:rPr>
      </w:pPr>
    </w:p>
    <w:p w14:paraId="2F7996FB" w14:textId="66A1F240" w:rsidR="00FB61D2" w:rsidRDefault="00FB61D2" w:rsidP="00232AB0">
      <w:pPr>
        <w:rPr>
          <w:rFonts w:ascii="Helvetica" w:hAnsi="Helvetica"/>
          <w:sz w:val="22"/>
          <w:szCs w:val="22"/>
          <w:shd w:val="clear" w:color="auto" w:fill="FFFFFF"/>
          <w:lang w:val="fr-FR"/>
        </w:rPr>
      </w:pPr>
    </w:p>
    <w:p w14:paraId="6DD75DA2" w14:textId="77777777" w:rsidR="00FB61D2" w:rsidRPr="00687AF4" w:rsidRDefault="00FB61D2" w:rsidP="00232AB0">
      <w:pPr>
        <w:rPr>
          <w:rFonts w:ascii="Helvetica" w:hAnsi="Helvetica"/>
          <w:sz w:val="22"/>
          <w:szCs w:val="22"/>
          <w:shd w:val="clear" w:color="auto" w:fill="FFFFFF"/>
          <w:lang w:val="fr-FR"/>
        </w:rPr>
      </w:pPr>
    </w:p>
    <w:tbl>
      <w:tblPr>
        <w:tblStyle w:val="GridTable4-Accent5"/>
        <w:tblW w:w="9356" w:type="dxa"/>
        <w:tblInd w:w="137" w:type="dxa"/>
        <w:tblLook w:val="04A0" w:firstRow="1" w:lastRow="0" w:firstColumn="1" w:lastColumn="0" w:noHBand="0" w:noVBand="1"/>
      </w:tblPr>
      <w:tblGrid>
        <w:gridCol w:w="1635"/>
        <w:gridCol w:w="3752"/>
        <w:gridCol w:w="3969"/>
      </w:tblGrid>
      <w:tr w:rsidR="00232AB0" w:rsidRPr="006009F7" w14:paraId="205EBC9B" w14:textId="77777777" w:rsidTr="00D956A7">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635" w:type="dxa"/>
            <w:hideMark/>
          </w:tcPr>
          <w:p w14:paraId="04DE8B89" w14:textId="77777777" w:rsidR="00232AB0" w:rsidRPr="00FB61D2" w:rsidRDefault="00232AB0" w:rsidP="00D956A7">
            <w:pPr>
              <w:pStyle w:val="NormalWeb"/>
              <w:jc w:val="center"/>
              <w:rPr>
                <w:rFonts w:ascii="Arial" w:hAnsi="Arial" w:cs="Arial"/>
                <w:b w:val="0"/>
                <w:bCs w:val="0"/>
                <w:sz w:val="22"/>
                <w:szCs w:val="22"/>
                <w:lang w:val="fr-FR"/>
              </w:rPr>
            </w:pPr>
            <w:r w:rsidRPr="00FB61D2">
              <w:rPr>
                <w:rStyle w:val="Strong"/>
                <w:rFonts w:ascii="Arial" w:hAnsi="Arial" w:cs="Arial"/>
                <w:sz w:val="22"/>
                <w:szCs w:val="22"/>
                <w:lang w:val="fr-FR"/>
              </w:rPr>
              <w:t>Catégorie hôtelière</w:t>
            </w:r>
          </w:p>
        </w:tc>
        <w:tc>
          <w:tcPr>
            <w:tcW w:w="3752" w:type="dxa"/>
            <w:hideMark/>
          </w:tcPr>
          <w:p w14:paraId="689BAFFB" w14:textId="77777777" w:rsidR="00232AB0" w:rsidRPr="00FB61D2" w:rsidRDefault="00232AB0" w:rsidP="00D956A7">
            <w:pPr>
              <w:pStyle w:val="NormalWeb"/>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fr-FR"/>
              </w:rPr>
            </w:pPr>
            <w:r w:rsidRPr="00FB61D2">
              <w:rPr>
                <w:rStyle w:val="Strong"/>
                <w:rFonts w:ascii="Arial" w:hAnsi="Arial" w:cs="Arial"/>
                <w:sz w:val="22"/>
                <w:szCs w:val="22"/>
                <w:lang w:val="fr-FR"/>
              </w:rPr>
              <w:t xml:space="preserve">3 nuits pour 2 </w:t>
            </w:r>
            <w:r w:rsidRPr="00FB61D2">
              <w:rPr>
                <w:rFonts w:ascii="Arial" w:hAnsi="Arial" w:cs="Arial"/>
                <w:sz w:val="22"/>
                <w:szCs w:val="22"/>
                <w:lang w:val="fr-FR"/>
              </w:rPr>
              <w:br/>
            </w:r>
            <w:r w:rsidRPr="00FB61D2">
              <w:rPr>
                <w:rStyle w:val="Strong"/>
                <w:rFonts w:ascii="Arial" w:hAnsi="Arial" w:cs="Arial"/>
                <w:sz w:val="22"/>
                <w:szCs w:val="22"/>
                <w:lang w:val="fr-FR"/>
              </w:rPr>
              <w:t>(arrivée jeudi ou vendredi)</w:t>
            </w:r>
          </w:p>
        </w:tc>
        <w:tc>
          <w:tcPr>
            <w:tcW w:w="3969" w:type="dxa"/>
            <w:hideMark/>
          </w:tcPr>
          <w:p w14:paraId="37BB1D45" w14:textId="77777777" w:rsidR="00232AB0" w:rsidRPr="00FB61D2" w:rsidRDefault="00232AB0" w:rsidP="00D956A7">
            <w:pPr>
              <w:pStyle w:val="NormalWeb"/>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fr-FR"/>
              </w:rPr>
            </w:pPr>
            <w:r w:rsidRPr="00FB61D2">
              <w:rPr>
                <w:rStyle w:val="Strong"/>
                <w:rFonts w:ascii="Arial" w:hAnsi="Arial" w:cs="Arial"/>
                <w:sz w:val="22"/>
                <w:szCs w:val="22"/>
                <w:lang w:val="fr-FR"/>
              </w:rPr>
              <w:t xml:space="preserve">4 nuits pour 3 </w:t>
            </w:r>
            <w:r w:rsidRPr="00FB61D2">
              <w:rPr>
                <w:rFonts w:ascii="Arial" w:hAnsi="Arial" w:cs="Arial"/>
                <w:sz w:val="22"/>
                <w:szCs w:val="22"/>
                <w:lang w:val="fr-FR"/>
              </w:rPr>
              <w:br/>
            </w:r>
            <w:r w:rsidRPr="00FB61D2">
              <w:rPr>
                <w:rStyle w:val="Strong"/>
                <w:rFonts w:ascii="Arial" w:hAnsi="Arial" w:cs="Arial"/>
                <w:sz w:val="22"/>
                <w:szCs w:val="22"/>
                <w:lang w:val="fr-FR"/>
              </w:rPr>
              <w:t>(arrivée jeudi ou vendredi)</w:t>
            </w:r>
          </w:p>
        </w:tc>
      </w:tr>
      <w:tr w:rsidR="00232AB0" w:rsidRPr="00FB61D2" w14:paraId="0A179656" w14:textId="77777777" w:rsidTr="00D95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hideMark/>
          </w:tcPr>
          <w:p w14:paraId="6D76464B" w14:textId="77777777" w:rsidR="00232AB0" w:rsidRPr="00FB61D2" w:rsidRDefault="00232AB0" w:rsidP="00D956A7">
            <w:pPr>
              <w:pStyle w:val="NormalWeb"/>
              <w:rPr>
                <w:rFonts w:ascii="Arial" w:hAnsi="Arial" w:cs="Arial"/>
                <w:sz w:val="22"/>
                <w:szCs w:val="22"/>
                <w:lang w:val="fr-FR"/>
              </w:rPr>
            </w:pPr>
            <w:r w:rsidRPr="00FB61D2">
              <w:rPr>
                <w:rStyle w:val="Strong"/>
                <w:rFonts w:ascii="Arial" w:hAnsi="Arial" w:cs="Arial"/>
                <w:sz w:val="22"/>
                <w:szCs w:val="22"/>
                <w:lang w:val="fr-FR"/>
              </w:rPr>
              <w:t>A</w:t>
            </w:r>
          </w:p>
        </w:tc>
        <w:tc>
          <w:tcPr>
            <w:tcW w:w="3752" w:type="dxa"/>
            <w:hideMark/>
          </w:tcPr>
          <w:p w14:paraId="6D73B017" w14:textId="77777777" w:rsidR="00232AB0" w:rsidRPr="00FB61D2" w:rsidRDefault="00232AB0" w:rsidP="00D956A7">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fr-FR"/>
              </w:rPr>
            </w:pPr>
            <w:proofErr w:type="gramStart"/>
            <w:r w:rsidRPr="00FB61D2">
              <w:rPr>
                <w:rFonts w:ascii="Arial" w:hAnsi="Arial" w:cs="Arial"/>
                <w:sz w:val="22"/>
                <w:szCs w:val="22"/>
                <w:lang w:val="fr-FR"/>
              </w:rPr>
              <w:t>dès</w:t>
            </w:r>
            <w:proofErr w:type="gramEnd"/>
            <w:r w:rsidRPr="00FB61D2">
              <w:rPr>
                <w:rFonts w:ascii="Arial" w:hAnsi="Arial" w:cs="Arial"/>
                <w:sz w:val="22"/>
                <w:szCs w:val="22"/>
                <w:lang w:val="fr-FR"/>
              </w:rPr>
              <w:t xml:space="preserve"> CHF 200</w:t>
            </w:r>
          </w:p>
        </w:tc>
        <w:tc>
          <w:tcPr>
            <w:tcW w:w="3969" w:type="dxa"/>
            <w:hideMark/>
          </w:tcPr>
          <w:p w14:paraId="0A376482" w14:textId="77777777" w:rsidR="00232AB0" w:rsidRPr="00FB61D2" w:rsidRDefault="00232AB0" w:rsidP="00D956A7">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fr-FR"/>
              </w:rPr>
            </w:pPr>
            <w:proofErr w:type="gramStart"/>
            <w:r w:rsidRPr="00FB61D2">
              <w:rPr>
                <w:rFonts w:ascii="Arial" w:hAnsi="Arial" w:cs="Arial"/>
                <w:sz w:val="22"/>
                <w:szCs w:val="22"/>
                <w:lang w:val="fr-FR"/>
              </w:rPr>
              <w:t>dès</w:t>
            </w:r>
            <w:proofErr w:type="gramEnd"/>
            <w:r w:rsidRPr="00FB61D2">
              <w:rPr>
                <w:rFonts w:ascii="Arial" w:hAnsi="Arial" w:cs="Arial"/>
                <w:sz w:val="22"/>
                <w:szCs w:val="22"/>
                <w:lang w:val="fr-FR"/>
              </w:rPr>
              <w:t xml:space="preserve"> CHF 300</w:t>
            </w:r>
          </w:p>
        </w:tc>
      </w:tr>
      <w:tr w:rsidR="00232AB0" w:rsidRPr="00FB61D2" w14:paraId="2C38DA55" w14:textId="77777777" w:rsidTr="00D956A7">
        <w:tc>
          <w:tcPr>
            <w:cnfStyle w:val="001000000000" w:firstRow="0" w:lastRow="0" w:firstColumn="1" w:lastColumn="0" w:oddVBand="0" w:evenVBand="0" w:oddHBand="0" w:evenHBand="0" w:firstRowFirstColumn="0" w:firstRowLastColumn="0" w:lastRowFirstColumn="0" w:lastRowLastColumn="0"/>
            <w:tcW w:w="1635" w:type="dxa"/>
            <w:hideMark/>
          </w:tcPr>
          <w:p w14:paraId="45EF232E" w14:textId="77777777" w:rsidR="00232AB0" w:rsidRPr="00FB61D2" w:rsidRDefault="00232AB0" w:rsidP="00D956A7">
            <w:pPr>
              <w:pStyle w:val="NormalWeb"/>
              <w:rPr>
                <w:rFonts w:ascii="Arial" w:hAnsi="Arial" w:cs="Arial"/>
                <w:sz w:val="22"/>
                <w:szCs w:val="22"/>
                <w:lang w:val="fr-FR"/>
              </w:rPr>
            </w:pPr>
            <w:r w:rsidRPr="00FB61D2">
              <w:rPr>
                <w:rStyle w:val="Strong"/>
                <w:rFonts w:ascii="Arial" w:hAnsi="Arial" w:cs="Arial"/>
                <w:sz w:val="22"/>
                <w:szCs w:val="22"/>
                <w:lang w:val="fr-FR"/>
              </w:rPr>
              <w:t>B</w:t>
            </w:r>
          </w:p>
        </w:tc>
        <w:tc>
          <w:tcPr>
            <w:tcW w:w="3752" w:type="dxa"/>
            <w:hideMark/>
          </w:tcPr>
          <w:p w14:paraId="02256F8F" w14:textId="77777777" w:rsidR="00232AB0" w:rsidRPr="00FB61D2" w:rsidRDefault="00232AB0" w:rsidP="00D956A7">
            <w:pPr>
              <w:pStyle w:val="NormalWeb"/>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proofErr w:type="gramStart"/>
            <w:r w:rsidRPr="00FB61D2">
              <w:rPr>
                <w:rFonts w:ascii="Arial" w:hAnsi="Arial" w:cs="Arial"/>
                <w:sz w:val="22"/>
                <w:szCs w:val="22"/>
                <w:lang w:val="fr-FR"/>
              </w:rPr>
              <w:t>dès</w:t>
            </w:r>
            <w:proofErr w:type="gramEnd"/>
            <w:r w:rsidRPr="00FB61D2">
              <w:rPr>
                <w:rFonts w:ascii="Arial" w:hAnsi="Arial" w:cs="Arial"/>
                <w:sz w:val="22"/>
                <w:szCs w:val="22"/>
                <w:lang w:val="fr-FR"/>
              </w:rPr>
              <w:t xml:space="preserve"> CHF 300</w:t>
            </w:r>
          </w:p>
        </w:tc>
        <w:tc>
          <w:tcPr>
            <w:tcW w:w="3969" w:type="dxa"/>
            <w:hideMark/>
          </w:tcPr>
          <w:p w14:paraId="71357E3D" w14:textId="77777777" w:rsidR="00232AB0" w:rsidRPr="00FB61D2" w:rsidRDefault="00232AB0" w:rsidP="00D956A7">
            <w:pPr>
              <w:pStyle w:val="NormalWeb"/>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proofErr w:type="gramStart"/>
            <w:r w:rsidRPr="00FB61D2">
              <w:rPr>
                <w:rFonts w:ascii="Arial" w:hAnsi="Arial" w:cs="Arial"/>
                <w:sz w:val="22"/>
                <w:szCs w:val="22"/>
                <w:lang w:val="fr-FR"/>
              </w:rPr>
              <w:t>dès</w:t>
            </w:r>
            <w:proofErr w:type="gramEnd"/>
            <w:r w:rsidRPr="00FB61D2">
              <w:rPr>
                <w:rFonts w:ascii="Arial" w:hAnsi="Arial" w:cs="Arial"/>
                <w:sz w:val="22"/>
                <w:szCs w:val="22"/>
                <w:lang w:val="fr-FR"/>
              </w:rPr>
              <w:t xml:space="preserve"> CHF 450</w:t>
            </w:r>
          </w:p>
        </w:tc>
      </w:tr>
      <w:tr w:rsidR="00232AB0" w:rsidRPr="00FB61D2" w14:paraId="3D4734E9" w14:textId="77777777" w:rsidTr="00D95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hideMark/>
          </w:tcPr>
          <w:p w14:paraId="1C1CB623" w14:textId="77777777" w:rsidR="00232AB0" w:rsidRPr="00FB61D2" w:rsidRDefault="00232AB0" w:rsidP="00D956A7">
            <w:pPr>
              <w:pStyle w:val="NormalWeb"/>
              <w:rPr>
                <w:rFonts w:ascii="Arial" w:hAnsi="Arial" w:cs="Arial"/>
                <w:sz w:val="22"/>
                <w:szCs w:val="22"/>
                <w:lang w:val="fr-FR"/>
              </w:rPr>
            </w:pPr>
            <w:r w:rsidRPr="00FB61D2">
              <w:rPr>
                <w:rStyle w:val="Strong"/>
                <w:rFonts w:ascii="Arial" w:hAnsi="Arial" w:cs="Arial"/>
                <w:sz w:val="22"/>
                <w:szCs w:val="22"/>
                <w:lang w:val="fr-FR"/>
              </w:rPr>
              <w:t>C</w:t>
            </w:r>
          </w:p>
        </w:tc>
        <w:tc>
          <w:tcPr>
            <w:tcW w:w="3752" w:type="dxa"/>
            <w:hideMark/>
          </w:tcPr>
          <w:p w14:paraId="14842C97" w14:textId="77777777" w:rsidR="00232AB0" w:rsidRPr="00FB61D2" w:rsidRDefault="00232AB0" w:rsidP="00D956A7">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fr-FR"/>
              </w:rPr>
            </w:pPr>
            <w:proofErr w:type="gramStart"/>
            <w:r w:rsidRPr="00FB61D2">
              <w:rPr>
                <w:rFonts w:ascii="Arial" w:hAnsi="Arial" w:cs="Arial"/>
                <w:sz w:val="22"/>
                <w:szCs w:val="22"/>
                <w:lang w:val="fr-FR"/>
              </w:rPr>
              <w:t>dès</w:t>
            </w:r>
            <w:proofErr w:type="gramEnd"/>
            <w:r w:rsidRPr="00FB61D2">
              <w:rPr>
                <w:rFonts w:ascii="Arial" w:hAnsi="Arial" w:cs="Arial"/>
                <w:sz w:val="22"/>
                <w:szCs w:val="22"/>
                <w:lang w:val="fr-FR"/>
              </w:rPr>
              <w:t xml:space="preserve"> CHF 400</w:t>
            </w:r>
          </w:p>
        </w:tc>
        <w:tc>
          <w:tcPr>
            <w:tcW w:w="3969" w:type="dxa"/>
            <w:hideMark/>
          </w:tcPr>
          <w:p w14:paraId="2DAF6876" w14:textId="77777777" w:rsidR="00232AB0" w:rsidRPr="00FB61D2" w:rsidRDefault="00232AB0" w:rsidP="00D956A7">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fr-FR"/>
              </w:rPr>
            </w:pPr>
            <w:proofErr w:type="gramStart"/>
            <w:r w:rsidRPr="00FB61D2">
              <w:rPr>
                <w:rFonts w:ascii="Arial" w:hAnsi="Arial" w:cs="Arial"/>
                <w:sz w:val="22"/>
                <w:szCs w:val="22"/>
                <w:lang w:val="fr-FR"/>
              </w:rPr>
              <w:t>dès</w:t>
            </w:r>
            <w:proofErr w:type="gramEnd"/>
            <w:r w:rsidRPr="00FB61D2">
              <w:rPr>
                <w:rFonts w:ascii="Arial" w:hAnsi="Arial" w:cs="Arial"/>
                <w:sz w:val="22"/>
                <w:szCs w:val="22"/>
                <w:lang w:val="fr-FR"/>
              </w:rPr>
              <w:t xml:space="preserve"> CHF 600</w:t>
            </w:r>
          </w:p>
        </w:tc>
      </w:tr>
    </w:tbl>
    <w:p w14:paraId="6FC59167" w14:textId="707F9F9E" w:rsidR="00232AB0" w:rsidRPr="00FB61D2" w:rsidRDefault="00232AB0" w:rsidP="00232AB0">
      <w:pPr>
        <w:pStyle w:val="NormalWeb"/>
        <w:ind w:firstLine="143"/>
        <w:rPr>
          <w:rFonts w:ascii="Arial" w:hAnsi="Arial" w:cs="Arial"/>
          <w:i/>
          <w:iCs/>
          <w:sz w:val="18"/>
          <w:szCs w:val="18"/>
          <w:lang w:val="fr-FR"/>
        </w:rPr>
      </w:pPr>
      <w:r w:rsidRPr="00FB61D2">
        <w:rPr>
          <w:rFonts w:ascii="Arial" w:hAnsi="Arial" w:cs="Arial"/>
          <w:i/>
          <w:iCs/>
          <w:sz w:val="18"/>
          <w:szCs w:val="18"/>
          <w:lang w:val="fr-FR"/>
        </w:rPr>
        <w:t>Tous les prix s’entendent par personne/séjour en chambre double (</w:t>
      </w:r>
      <w:r w:rsidR="00FB61D2">
        <w:rPr>
          <w:rFonts w:ascii="Arial" w:hAnsi="Arial" w:cs="Arial"/>
          <w:i/>
          <w:iCs/>
          <w:sz w:val="18"/>
          <w:szCs w:val="18"/>
          <w:lang w:val="fr-FR"/>
        </w:rPr>
        <w:t xml:space="preserve">occupation par </w:t>
      </w:r>
      <w:r w:rsidRPr="00FB61D2">
        <w:rPr>
          <w:rFonts w:ascii="Arial" w:hAnsi="Arial" w:cs="Arial"/>
          <w:i/>
          <w:iCs/>
          <w:sz w:val="18"/>
          <w:szCs w:val="18"/>
          <w:lang w:val="fr-FR"/>
        </w:rPr>
        <w:t>deux personnes).</w:t>
      </w:r>
    </w:p>
    <w:p w14:paraId="0968168E" w14:textId="77777777" w:rsidR="00232AB0" w:rsidRPr="00687AF4" w:rsidRDefault="00232AB0" w:rsidP="00232AB0">
      <w:pPr>
        <w:pStyle w:val="Heading2"/>
        <w:jc w:val="both"/>
        <w:rPr>
          <w:rFonts w:ascii="Helvetica" w:hAnsi="Helvetica"/>
          <w:lang w:val="fr-FR"/>
        </w:rPr>
      </w:pPr>
      <w:bookmarkStart w:id="3" w:name="_Toc50052564"/>
      <w:r w:rsidRPr="00687AF4">
        <w:rPr>
          <w:rFonts w:ascii="Helvetica" w:hAnsi="Helvetica"/>
          <w:lang w:val="fr-FR"/>
        </w:rPr>
        <w:t>Hôtels participants.</w:t>
      </w:r>
      <w:bookmarkEnd w:id="3"/>
      <w:r w:rsidRPr="00687AF4">
        <w:rPr>
          <w:rFonts w:ascii="Helvetica" w:hAnsi="Helvetica"/>
          <w:lang w:val="fr-FR"/>
        </w:rPr>
        <w:t xml:space="preserve"> </w:t>
      </w:r>
    </w:p>
    <w:p w14:paraId="2713A750" w14:textId="40DA885B" w:rsidR="00232AB0" w:rsidRPr="007A214F" w:rsidRDefault="00232AB0" w:rsidP="00232AB0">
      <w:pPr>
        <w:rPr>
          <w:rFonts w:ascii="Arial" w:hAnsi="Arial" w:cs="Arial"/>
          <w:sz w:val="22"/>
          <w:szCs w:val="22"/>
          <w:lang w:val="fr-FR"/>
        </w:rPr>
      </w:pPr>
      <w:r w:rsidRPr="007A214F">
        <w:rPr>
          <w:rFonts w:ascii="Arial" w:hAnsi="Arial" w:cs="Arial"/>
          <w:sz w:val="22"/>
          <w:szCs w:val="22"/>
          <w:shd w:val="clear" w:color="auto" w:fill="FFFFFF"/>
          <w:lang w:val="fr-FR"/>
        </w:rPr>
        <w:t xml:space="preserve">L’offre </w:t>
      </w:r>
      <w:proofErr w:type="spellStart"/>
      <w:r w:rsidRPr="007A214F">
        <w:rPr>
          <w:rFonts w:ascii="Arial" w:hAnsi="Arial" w:cs="Arial"/>
          <w:sz w:val="22"/>
          <w:szCs w:val="22"/>
          <w:shd w:val="clear" w:color="auto" w:fill="FFFFFF"/>
          <w:lang w:val="fr-FR"/>
        </w:rPr>
        <w:t>Bed’n’Bureau</w:t>
      </w:r>
      <w:proofErr w:type="spellEnd"/>
      <w:r w:rsidRPr="007A214F">
        <w:rPr>
          <w:rFonts w:ascii="Arial" w:hAnsi="Arial" w:cs="Arial"/>
          <w:sz w:val="22"/>
          <w:szCs w:val="22"/>
          <w:shd w:val="clear" w:color="auto" w:fill="FFFFFF"/>
          <w:lang w:val="fr-FR"/>
        </w:rPr>
        <w:t xml:space="preserve"> peut être réservée dans les neuf hôtels </w:t>
      </w:r>
      <w:r w:rsidR="007A214F" w:rsidRPr="007A214F">
        <w:rPr>
          <w:rFonts w:ascii="Arial" w:hAnsi="Arial" w:cs="Arial"/>
          <w:sz w:val="22"/>
          <w:szCs w:val="22"/>
          <w:shd w:val="clear" w:color="auto" w:fill="FFFFFF"/>
          <w:lang w:val="fr-FR"/>
        </w:rPr>
        <w:t>de catégorie 3* et 4* </w:t>
      </w:r>
      <w:r w:rsidRPr="007A214F">
        <w:rPr>
          <w:rFonts w:ascii="Arial" w:hAnsi="Arial" w:cs="Arial"/>
          <w:sz w:val="22"/>
          <w:szCs w:val="22"/>
          <w:shd w:val="clear" w:color="auto" w:fill="FFFFFF"/>
          <w:lang w:val="fr-FR"/>
        </w:rPr>
        <w:t>urbains suivants</w:t>
      </w:r>
      <w:r w:rsidR="00FE298B" w:rsidRPr="007A214F">
        <w:rPr>
          <w:rFonts w:ascii="Arial" w:hAnsi="Arial" w:cs="Arial"/>
          <w:sz w:val="22"/>
          <w:szCs w:val="22"/>
          <w:shd w:val="clear" w:color="auto" w:fill="FFFFFF"/>
          <w:lang w:val="fr-FR"/>
        </w:rPr>
        <w:t>:</w:t>
      </w:r>
      <w:r w:rsidR="007A214F">
        <w:rPr>
          <w:rFonts w:ascii="Arial" w:hAnsi="Arial" w:cs="Arial"/>
          <w:sz w:val="22"/>
          <w:szCs w:val="22"/>
          <w:shd w:val="clear" w:color="auto" w:fill="FFFFFF"/>
          <w:lang w:val="fr-FR"/>
        </w:rPr>
        <w:br/>
      </w:r>
    </w:p>
    <w:p w14:paraId="38067637" w14:textId="5F937501" w:rsidR="00232AB0" w:rsidRPr="00687AF4" w:rsidRDefault="004F049E" w:rsidP="00232AB0">
      <w:pPr>
        <w:pStyle w:val="ListBullet"/>
        <w:numPr>
          <w:ilvl w:val="0"/>
          <w:numId w:val="9"/>
        </w:numPr>
        <w:rPr>
          <w:rFonts w:ascii="Helvetica" w:hAnsi="Helvetica"/>
          <w:color w:val="172B4D"/>
          <w:spacing w:val="-1"/>
          <w:lang w:val="fr-FR"/>
        </w:rPr>
      </w:pPr>
      <w:hyperlink r:id="rId16" w:tooltip="https://www.25hours-hotels.com/fr/hotels/zurich/zuerich-west?set_language=1598882075" w:history="1">
        <w:r w:rsidR="00232AB0" w:rsidRPr="00687AF4">
          <w:rPr>
            <w:rStyle w:val="Hyperlink"/>
            <w:rFonts w:ascii="Helvetica" w:hAnsi="Helvetica"/>
            <w:color w:val="0052CC"/>
            <w:lang w:val="fr-FR"/>
          </w:rPr>
          <w:t xml:space="preserve">25hours </w:t>
        </w:r>
        <w:proofErr w:type="spellStart"/>
        <w:r w:rsidR="00232AB0" w:rsidRPr="00687AF4">
          <w:rPr>
            <w:rStyle w:val="Hyperlink"/>
            <w:rFonts w:ascii="Helvetica" w:hAnsi="Helvetica"/>
            <w:color w:val="0052CC"/>
            <w:lang w:val="fr-FR"/>
          </w:rPr>
          <w:t>Hotel</w:t>
        </w:r>
        <w:proofErr w:type="spellEnd"/>
        <w:r w:rsidR="00232AB0" w:rsidRPr="00687AF4">
          <w:rPr>
            <w:rStyle w:val="Hyperlink"/>
            <w:rFonts w:ascii="Helvetica" w:hAnsi="Helvetica"/>
            <w:color w:val="0052CC"/>
            <w:lang w:val="fr-FR"/>
          </w:rPr>
          <w:t xml:space="preserve"> Zürich </w:t>
        </w:r>
        <w:proofErr w:type="spellStart"/>
        <w:r w:rsidR="00232AB0" w:rsidRPr="00687AF4">
          <w:rPr>
            <w:rStyle w:val="Hyperlink"/>
            <w:rFonts w:ascii="Helvetica" w:hAnsi="Helvetica"/>
            <w:color w:val="0052CC"/>
            <w:lang w:val="fr-FR"/>
          </w:rPr>
          <w:t>Langstrasse</w:t>
        </w:r>
        <w:proofErr w:type="spellEnd"/>
      </w:hyperlink>
    </w:p>
    <w:p w14:paraId="6AF1E0C3" w14:textId="04DEED02" w:rsidR="00232AB0" w:rsidRPr="00687AF4" w:rsidRDefault="004F049E" w:rsidP="00232AB0">
      <w:pPr>
        <w:pStyle w:val="ListBullet"/>
        <w:numPr>
          <w:ilvl w:val="0"/>
          <w:numId w:val="9"/>
        </w:numPr>
        <w:rPr>
          <w:rFonts w:ascii="Helvetica" w:hAnsi="Helvetica"/>
          <w:color w:val="172B4D"/>
          <w:spacing w:val="-1"/>
          <w:lang w:val="fr-FR"/>
        </w:rPr>
      </w:pPr>
      <w:hyperlink r:id="rId17" w:tooltip="https://www.nomad.ch/en/" w:history="1">
        <w:proofErr w:type="spellStart"/>
        <w:r w:rsidR="00232AB0" w:rsidRPr="00687AF4">
          <w:rPr>
            <w:rStyle w:val="Hyperlink"/>
            <w:rFonts w:ascii="Helvetica" w:hAnsi="Helvetica"/>
            <w:color w:val="0052CC"/>
            <w:lang w:val="fr-FR"/>
          </w:rPr>
          <w:t>Nomad</w:t>
        </w:r>
        <w:proofErr w:type="spellEnd"/>
        <w:r w:rsidR="00232AB0" w:rsidRPr="00687AF4">
          <w:rPr>
            <w:rStyle w:val="Hyperlink"/>
            <w:rFonts w:ascii="Helvetica" w:hAnsi="Helvetica"/>
            <w:color w:val="0052CC"/>
            <w:lang w:val="fr-FR"/>
          </w:rPr>
          <w:t xml:space="preserve"> Design &amp; </w:t>
        </w:r>
        <w:proofErr w:type="spellStart"/>
        <w:r w:rsidR="00232AB0" w:rsidRPr="00687AF4">
          <w:rPr>
            <w:rStyle w:val="Hyperlink"/>
            <w:rFonts w:ascii="Helvetica" w:hAnsi="Helvetica"/>
            <w:color w:val="0052CC"/>
            <w:lang w:val="fr-FR"/>
          </w:rPr>
          <w:t>Lifestyle</w:t>
        </w:r>
        <w:proofErr w:type="spellEnd"/>
        <w:r w:rsidR="00232AB0" w:rsidRPr="00687AF4">
          <w:rPr>
            <w:rStyle w:val="Hyperlink"/>
            <w:rFonts w:ascii="Helvetica" w:hAnsi="Helvetica"/>
            <w:color w:val="0052CC"/>
            <w:lang w:val="fr-FR"/>
          </w:rPr>
          <w:t xml:space="preserve"> </w:t>
        </w:r>
        <w:proofErr w:type="spellStart"/>
        <w:r w:rsidR="00232AB0" w:rsidRPr="00687AF4">
          <w:rPr>
            <w:rStyle w:val="Hyperlink"/>
            <w:rFonts w:ascii="Helvetica" w:hAnsi="Helvetica"/>
            <w:color w:val="0052CC"/>
            <w:lang w:val="fr-FR"/>
          </w:rPr>
          <w:t>Hotel</w:t>
        </w:r>
        <w:proofErr w:type="spellEnd"/>
        <w:r w:rsidR="00232AB0" w:rsidRPr="00687AF4">
          <w:rPr>
            <w:rStyle w:val="Hyperlink"/>
            <w:rFonts w:ascii="Helvetica" w:hAnsi="Helvetica"/>
            <w:color w:val="0052CC"/>
            <w:lang w:val="fr-FR"/>
          </w:rPr>
          <w:t>, Bâle</w:t>
        </w:r>
      </w:hyperlink>
    </w:p>
    <w:p w14:paraId="5C488F4D" w14:textId="02B244F6" w:rsidR="00232AB0" w:rsidRPr="00687AF4" w:rsidRDefault="004F049E" w:rsidP="00232AB0">
      <w:pPr>
        <w:pStyle w:val="ListBullet"/>
        <w:numPr>
          <w:ilvl w:val="0"/>
          <w:numId w:val="9"/>
        </w:numPr>
        <w:rPr>
          <w:rFonts w:ascii="Helvetica" w:hAnsi="Helvetica"/>
          <w:color w:val="172B4D"/>
          <w:spacing w:val="-1"/>
          <w:lang w:val="fr-FR"/>
        </w:rPr>
      </w:pPr>
      <w:hyperlink r:id="rId18" w:tooltip="https://thebristol-bern.ch/en/" w:history="1">
        <w:r w:rsidR="00232AB0" w:rsidRPr="00687AF4">
          <w:rPr>
            <w:rStyle w:val="Hyperlink"/>
            <w:rFonts w:ascii="Helvetica" w:hAnsi="Helvetica"/>
            <w:color w:val="0052CC"/>
            <w:lang w:val="fr-FR"/>
          </w:rPr>
          <w:t>The Bristol, Berne</w:t>
        </w:r>
      </w:hyperlink>
    </w:p>
    <w:p w14:paraId="66AE5D8E" w14:textId="3E95886E" w:rsidR="00232AB0" w:rsidRPr="00687AF4" w:rsidRDefault="004F049E" w:rsidP="00232AB0">
      <w:pPr>
        <w:pStyle w:val="ListBullet"/>
        <w:numPr>
          <w:ilvl w:val="0"/>
          <w:numId w:val="9"/>
        </w:numPr>
        <w:rPr>
          <w:rFonts w:ascii="Helvetica" w:hAnsi="Helvetica"/>
          <w:color w:val="172B4D"/>
          <w:spacing w:val="-1"/>
          <w:lang w:val="fr-FR"/>
        </w:rPr>
      </w:pPr>
      <w:hyperlink r:id="rId19" w:tooltip="https://www.einstein.ch/fr/" w:history="1">
        <w:r w:rsidR="00232AB0" w:rsidRPr="00687AF4">
          <w:rPr>
            <w:rStyle w:val="Hyperlink"/>
            <w:rFonts w:ascii="Helvetica" w:hAnsi="Helvetica"/>
            <w:color w:val="0052CC"/>
            <w:lang w:val="fr-FR"/>
          </w:rPr>
          <w:t xml:space="preserve">Einstein St. </w:t>
        </w:r>
        <w:proofErr w:type="spellStart"/>
        <w:r w:rsidR="00232AB0" w:rsidRPr="00687AF4">
          <w:rPr>
            <w:rStyle w:val="Hyperlink"/>
            <w:rFonts w:ascii="Helvetica" w:hAnsi="Helvetica"/>
            <w:color w:val="0052CC"/>
            <w:lang w:val="fr-FR"/>
          </w:rPr>
          <w:t>Gallen</w:t>
        </w:r>
        <w:proofErr w:type="spellEnd"/>
        <w:r w:rsidR="00232AB0" w:rsidRPr="00687AF4">
          <w:rPr>
            <w:rStyle w:val="Hyperlink"/>
            <w:rFonts w:ascii="Helvetica" w:hAnsi="Helvetica"/>
            <w:color w:val="0052CC"/>
            <w:lang w:val="fr-FR"/>
          </w:rPr>
          <w:t>, St- Gall</w:t>
        </w:r>
      </w:hyperlink>
    </w:p>
    <w:p w14:paraId="4A47EF98" w14:textId="0EBF825D" w:rsidR="00232AB0" w:rsidRPr="00687AF4" w:rsidRDefault="004F049E" w:rsidP="00232AB0">
      <w:pPr>
        <w:pStyle w:val="ListBullet"/>
        <w:numPr>
          <w:ilvl w:val="0"/>
          <w:numId w:val="9"/>
        </w:numPr>
        <w:rPr>
          <w:rFonts w:ascii="Helvetica" w:hAnsi="Helvetica"/>
          <w:color w:val="172B4D"/>
          <w:spacing w:val="-1"/>
          <w:lang w:val="fr-FR"/>
        </w:rPr>
      </w:pPr>
      <w:hyperlink r:id="rId20" w:tooltip="https://sorellhotels.com/fr/krone/bars-et-restaurants/wirtshaus-zur-krone" w:history="1">
        <w:proofErr w:type="spellStart"/>
        <w:r w:rsidR="00232AB0" w:rsidRPr="00687AF4">
          <w:rPr>
            <w:rStyle w:val="Hyperlink"/>
            <w:rFonts w:ascii="Helvetica" w:hAnsi="Helvetica"/>
            <w:color w:val="0052CC"/>
            <w:lang w:val="fr-FR"/>
          </w:rPr>
          <w:t>Sorell</w:t>
        </w:r>
        <w:proofErr w:type="spellEnd"/>
        <w:r w:rsidR="00232AB0" w:rsidRPr="00687AF4">
          <w:rPr>
            <w:rStyle w:val="Hyperlink"/>
            <w:rFonts w:ascii="Helvetica" w:hAnsi="Helvetica"/>
            <w:color w:val="0052CC"/>
            <w:lang w:val="fr-FR"/>
          </w:rPr>
          <w:t xml:space="preserve"> </w:t>
        </w:r>
        <w:proofErr w:type="spellStart"/>
        <w:r w:rsidR="00232AB0" w:rsidRPr="00687AF4">
          <w:rPr>
            <w:rStyle w:val="Hyperlink"/>
            <w:rFonts w:ascii="Helvetica" w:hAnsi="Helvetica"/>
            <w:color w:val="0052CC"/>
            <w:lang w:val="fr-FR"/>
          </w:rPr>
          <w:t>Hotel</w:t>
        </w:r>
        <w:proofErr w:type="spellEnd"/>
        <w:r w:rsidR="00232AB0" w:rsidRPr="00687AF4">
          <w:rPr>
            <w:rStyle w:val="Hyperlink"/>
            <w:rFonts w:ascii="Helvetica" w:hAnsi="Helvetica"/>
            <w:color w:val="0052CC"/>
            <w:lang w:val="fr-FR"/>
          </w:rPr>
          <w:t xml:space="preserve"> </w:t>
        </w:r>
        <w:proofErr w:type="spellStart"/>
        <w:r w:rsidR="00232AB0" w:rsidRPr="00687AF4">
          <w:rPr>
            <w:rStyle w:val="Hyperlink"/>
            <w:rFonts w:ascii="Helvetica" w:hAnsi="Helvetica"/>
            <w:color w:val="0052CC"/>
            <w:lang w:val="fr-FR"/>
          </w:rPr>
          <w:t>Krone</w:t>
        </w:r>
        <w:proofErr w:type="spellEnd"/>
        <w:r w:rsidR="00232AB0" w:rsidRPr="00687AF4">
          <w:rPr>
            <w:rStyle w:val="Hyperlink"/>
            <w:rFonts w:ascii="Helvetica" w:hAnsi="Helvetica"/>
            <w:color w:val="0052CC"/>
            <w:lang w:val="fr-FR"/>
          </w:rPr>
          <w:t xml:space="preserve">, </w:t>
        </w:r>
        <w:proofErr w:type="spellStart"/>
        <w:r w:rsidR="00232AB0" w:rsidRPr="00687AF4">
          <w:rPr>
            <w:rStyle w:val="Hyperlink"/>
            <w:rFonts w:ascii="Helvetica" w:hAnsi="Helvetica"/>
            <w:color w:val="0052CC"/>
            <w:lang w:val="fr-FR"/>
          </w:rPr>
          <w:t>Winterthour</w:t>
        </w:r>
        <w:proofErr w:type="spellEnd"/>
      </w:hyperlink>
    </w:p>
    <w:p w14:paraId="44BF8059" w14:textId="5AAB02C3" w:rsidR="00232AB0" w:rsidRPr="00687AF4" w:rsidRDefault="004F049E" w:rsidP="00232AB0">
      <w:pPr>
        <w:pStyle w:val="ListBullet"/>
        <w:numPr>
          <w:ilvl w:val="0"/>
          <w:numId w:val="9"/>
        </w:numPr>
        <w:rPr>
          <w:rFonts w:ascii="Helvetica" w:hAnsi="Helvetica"/>
          <w:color w:val="172B4D"/>
          <w:spacing w:val="-1"/>
          <w:lang w:val="fr-FR"/>
        </w:rPr>
      </w:pPr>
      <w:hyperlink r:id="rId21" w:tooltip="https://www.hotelnvygeneva.com/fr/" w:history="1">
        <w:r w:rsidR="00232AB0" w:rsidRPr="00687AF4">
          <w:rPr>
            <w:rStyle w:val="Hyperlink"/>
            <w:rFonts w:ascii="Helvetica" w:hAnsi="Helvetica"/>
            <w:color w:val="0052CC"/>
            <w:lang w:val="fr-FR"/>
          </w:rPr>
          <w:t>Hôtel N’</w:t>
        </w:r>
        <w:proofErr w:type="spellStart"/>
        <w:r w:rsidR="00232AB0" w:rsidRPr="00687AF4">
          <w:rPr>
            <w:rStyle w:val="Hyperlink"/>
            <w:rFonts w:ascii="Helvetica" w:hAnsi="Helvetica"/>
            <w:color w:val="0052CC"/>
            <w:lang w:val="fr-FR"/>
          </w:rPr>
          <w:t>vY</w:t>
        </w:r>
        <w:proofErr w:type="spellEnd"/>
        <w:r w:rsidR="00232AB0" w:rsidRPr="00687AF4">
          <w:rPr>
            <w:rStyle w:val="Hyperlink"/>
            <w:rFonts w:ascii="Helvetica" w:hAnsi="Helvetica"/>
            <w:color w:val="0052CC"/>
            <w:lang w:val="fr-FR"/>
          </w:rPr>
          <w:t>, Genève</w:t>
        </w:r>
      </w:hyperlink>
    </w:p>
    <w:p w14:paraId="01AB9FEA" w14:textId="3309E3F7" w:rsidR="00232AB0" w:rsidRPr="00687AF4" w:rsidRDefault="004F049E" w:rsidP="00232AB0">
      <w:pPr>
        <w:pStyle w:val="ListBullet"/>
        <w:numPr>
          <w:ilvl w:val="0"/>
          <w:numId w:val="9"/>
        </w:numPr>
        <w:rPr>
          <w:rFonts w:ascii="Helvetica" w:hAnsi="Helvetica"/>
          <w:color w:val="172B4D"/>
          <w:spacing w:val="-1"/>
          <w:lang w:val="fr-FR"/>
        </w:rPr>
      </w:pPr>
      <w:hyperlink r:id="rId22" w:tooltip="https://moxy-hotels.marriott.com/" w:history="1">
        <w:proofErr w:type="spellStart"/>
        <w:r w:rsidR="00232AB0" w:rsidRPr="00687AF4">
          <w:rPr>
            <w:rStyle w:val="Hyperlink"/>
            <w:rFonts w:ascii="Helvetica" w:hAnsi="Helvetica"/>
            <w:color w:val="0052CC"/>
            <w:lang w:val="fr-FR"/>
          </w:rPr>
          <w:t>Moxy</w:t>
        </w:r>
        <w:proofErr w:type="spellEnd"/>
        <w:r w:rsidR="00232AB0" w:rsidRPr="00687AF4">
          <w:rPr>
            <w:rStyle w:val="Hyperlink"/>
            <w:rFonts w:ascii="Helvetica" w:hAnsi="Helvetica"/>
            <w:color w:val="0052CC"/>
            <w:lang w:val="fr-FR"/>
          </w:rPr>
          <w:t xml:space="preserve"> Lausanne City, Lausanne</w:t>
        </w:r>
      </w:hyperlink>
    </w:p>
    <w:p w14:paraId="302295B9" w14:textId="55B24B5E" w:rsidR="00232AB0" w:rsidRPr="00687AF4" w:rsidRDefault="004F049E" w:rsidP="00232AB0">
      <w:pPr>
        <w:pStyle w:val="ListBullet"/>
        <w:numPr>
          <w:ilvl w:val="0"/>
          <w:numId w:val="9"/>
        </w:numPr>
        <w:rPr>
          <w:rStyle w:val="Hyperlink"/>
          <w:rFonts w:ascii="Helvetica" w:hAnsi="Helvetica"/>
          <w:color w:val="172B4D"/>
          <w:lang w:val="fr-FR"/>
        </w:rPr>
      </w:pPr>
      <w:hyperlink r:id="rId23" w:tooltip="https://luganodante.com/fr/" w:history="1">
        <w:r w:rsidR="00232AB0" w:rsidRPr="00687AF4">
          <w:rPr>
            <w:rStyle w:val="Hyperlink"/>
            <w:rFonts w:ascii="Helvetica" w:hAnsi="Helvetica"/>
            <w:color w:val="0052CC"/>
            <w:lang w:val="fr-FR"/>
          </w:rPr>
          <w:t>LUGANODANTE, Lugano</w:t>
        </w:r>
      </w:hyperlink>
    </w:p>
    <w:p w14:paraId="39D69926" w14:textId="016987DF" w:rsidR="00232AB0" w:rsidRPr="00687AF4" w:rsidRDefault="004F049E" w:rsidP="00232AB0">
      <w:pPr>
        <w:pStyle w:val="ListBullet"/>
        <w:numPr>
          <w:ilvl w:val="0"/>
          <w:numId w:val="9"/>
        </w:numPr>
        <w:rPr>
          <w:rStyle w:val="Hyperlink"/>
          <w:rFonts w:ascii="Helvetica" w:hAnsi="Helvetica"/>
          <w:color w:val="0052CC"/>
          <w:lang w:val="fr-FR"/>
        </w:rPr>
      </w:pPr>
      <w:hyperlink r:id="rId24" w:tooltip="https://www.radissonhotels.com/en-us/hotels/radisson-blu-lucerne/contact" w:history="1">
        <w:r w:rsidR="00232AB0" w:rsidRPr="00687AF4">
          <w:rPr>
            <w:rStyle w:val="Hyperlink"/>
            <w:rFonts w:ascii="Helvetica" w:hAnsi="Helvetica"/>
            <w:color w:val="0052CC"/>
            <w:lang w:val="fr-FR"/>
          </w:rPr>
          <w:t xml:space="preserve">Radisson </w:t>
        </w:r>
        <w:proofErr w:type="spellStart"/>
        <w:r w:rsidR="00232AB0" w:rsidRPr="00687AF4">
          <w:rPr>
            <w:rStyle w:val="Hyperlink"/>
            <w:rFonts w:ascii="Helvetica" w:hAnsi="Helvetica"/>
            <w:color w:val="0052CC"/>
            <w:lang w:val="fr-FR"/>
          </w:rPr>
          <w:t>Blu</w:t>
        </w:r>
        <w:proofErr w:type="spellEnd"/>
        <w:r w:rsidR="00232AB0" w:rsidRPr="00687AF4">
          <w:rPr>
            <w:rStyle w:val="Hyperlink"/>
            <w:rFonts w:ascii="Helvetica" w:hAnsi="Helvetica"/>
            <w:color w:val="0052CC"/>
            <w:lang w:val="fr-FR"/>
          </w:rPr>
          <w:t xml:space="preserve"> Lucerne, Lucerne</w:t>
        </w:r>
      </w:hyperlink>
    </w:p>
    <w:p w14:paraId="78BE2776" w14:textId="77777777" w:rsidR="00232AB0" w:rsidRPr="00687AF4" w:rsidRDefault="00232AB0" w:rsidP="00232AB0">
      <w:pPr>
        <w:rPr>
          <w:rFonts w:ascii="Helvetica" w:hAnsi="Helvetica"/>
          <w:sz w:val="22"/>
          <w:szCs w:val="22"/>
          <w:shd w:val="clear" w:color="auto" w:fill="FFFFFF"/>
          <w:lang w:val="fr-FR"/>
        </w:rPr>
      </w:pPr>
    </w:p>
    <w:p w14:paraId="31FCBFD9" w14:textId="77777777" w:rsidR="00232AB0" w:rsidRPr="00687AF4" w:rsidRDefault="00232AB0" w:rsidP="00232AB0">
      <w:pPr>
        <w:pStyle w:val="Heading2"/>
        <w:jc w:val="both"/>
        <w:rPr>
          <w:rFonts w:ascii="Helvetica" w:hAnsi="Helvetica"/>
          <w:lang w:val="fr-FR"/>
        </w:rPr>
      </w:pPr>
      <w:bookmarkStart w:id="4" w:name="_Toc50052565"/>
      <w:r w:rsidRPr="00687AF4">
        <w:rPr>
          <w:rFonts w:ascii="Helvetica" w:hAnsi="Helvetica"/>
          <w:lang w:val="fr-FR"/>
        </w:rPr>
        <w:t>Critères hôteliers.</w:t>
      </w:r>
      <w:bookmarkEnd w:id="4"/>
    </w:p>
    <w:p w14:paraId="4858A38D" w14:textId="06A0D425" w:rsidR="00232AB0" w:rsidRPr="00EB4522" w:rsidRDefault="00D956A7" w:rsidP="00EB4522">
      <w:pPr>
        <w:pStyle w:val="ListBullet"/>
        <w:numPr>
          <w:ilvl w:val="0"/>
          <w:numId w:val="0"/>
        </w:numPr>
        <w:spacing w:after="0" w:line="280" w:lineRule="exact"/>
        <w:rPr>
          <w:rFonts w:ascii="Arial" w:hAnsi="Arial" w:cs="Arial"/>
          <w:shd w:val="clear" w:color="auto" w:fill="FFFFFF"/>
          <w:lang w:val="fr-FR" w:eastAsia="en-GB"/>
        </w:rPr>
      </w:pPr>
      <w:r w:rsidRPr="00EB4522">
        <w:rPr>
          <w:rFonts w:ascii="Arial" w:hAnsi="Arial" w:cs="Arial"/>
          <w:shd w:val="clear" w:color="auto" w:fill="FFFFFF"/>
          <w:lang w:val="fr-FR"/>
        </w:rPr>
        <w:t xml:space="preserve">Chaque hôtel </w:t>
      </w:r>
      <w:r w:rsidR="00CA0F1C">
        <w:rPr>
          <w:rFonts w:ascii="Arial" w:hAnsi="Arial" w:cs="Arial"/>
          <w:shd w:val="clear" w:color="auto" w:fill="FFFFFF"/>
          <w:lang w:val="fr-FR"/>
        </w:rPr>
        <w:t>intégré dans l’offre «</w:t>
      </w:r>
      <w:proofErr w:type="spellStart"/>
      <w:r w:rsidR="00CA0F1C">
        <w:rPr>
          <w:rFonts w:ascii="Arial" w:hAnsi="Arial" w:cs="Arial"/>
          <w:shd w:val="clear" w:color="auto" w:fill="FFFFFF"/>
          <w:lang w:val="fr-FR"/>
        </w:rPr>
        <w:t>Bed’n’Bureau</w:t>
      </w:r>
      <w:proofErr w:type="spellEnd"/>
      <w:r w:rsidR="00CA0F1C">
        <w:rPr>
          <w:rFonts w:ascii="Arial" w:hAnsi="Arial" w:cs="Arial"/>
          <w:shd w:val="clear" w:color="auto" w:fill="FFFFFF"/>
          <w:lang w:val="fr-FR"/>
        </w:rPr>
        <w:t xml:space="preserve">» </w:t>
      </w:r>
      <w:r w:rsidRPr="00EB4522">
        <w:rPr>
          <w:rFonts w:ascii="Arial" w:hAnsi="Arial" w:cs="Arial"/>
          <w:shd w:val="clear" w:color="auto" w:fill="FFFFFF"/>
          <w:lang w:val="fr-FR"/>
        </w:rPr>
        <w:t>doit disposer d’</w:t>
      </w:r>
      <w:r w:rsidR="00232AB0" w:rsidRPr="00EB4522">
        <w:rPr>
          <w:rFonts w:ascii="Arial" w:hAnsi="Arial" w:cs="Arial"/>
          <w:shd w:val="clear" w:color="auto" w:fill="FFFFFF"/>
          <w:lang w:val="fr-FR"/>
        </w:rPr>
        <w:t xml:space="preserve">une situation centrale, </w:t>
      </w:r>
      <w:r w:rsidR="00CA0F1C">
        <w:rPr>
          <w:rFonts w:ascii="Arial" w:hAnsi="Arial" w:cs="Arial"/>
          <w:shd w:val="clear" w:color="auto" w:fill="FFFFFF"/>
          <w:lang w:val="fr-FR"/>
        </w:rPr>
        <w:t>être facilement</w:t>
      </w:r>
      <w:r w:rsidR="00232AB0" w:rsidRPr="00EB4522">
        <w:rPr>
          <w:rFonts w:ascii="Arial" w:hAnsi="Arial" w:cs="Arial"/>
          <w:shd w:val="clear" w:color="auto" w:fill="FFFFFF"/>
          <w:lang w:val="fr-FR"/>
        </w:rPr>
        <w:t xml:space="preserve"> accessib</w:t>
      </w:r>
      <w:r w:rsidR="00CA0F1C">
        <w:rPr>
          <w:rFonts w:ascii="Arial" w:hAnsi="Arial" w:cs="Arial"/>
          <w:shd w:val="clear" w:color="auto" w:fill="FFFFFF"/>
          <w:lang w:val="fr-FR"/>
        </w:rPr>
        <w:t>le</w:t>
      </w:r>
      <w:r w:rsidR="00232AB0" w:rsidRPr="00EB4522">
        <w:rPr>
          <w:rFonts w:ascii="Arial" w:hAnsi="Arial" w:cs="Arial"/>
          <w:shd w:val="clear" w:color="auto" w:fill="FFFFFF"/>
          <w:lang w:val="fr-FR"/>
        </w:rPr>
        <w:t xml:space="preserve"> </w:t>
      </w:r>
      <w:r w:rsidR="00CA0F1C">
        <w:rPr>
          <w:rFonts w:ascii="Arial" w:hAnsi="Arial" w:cs="Arial"/>
          <w:shd w:val="clear" w:color="auto" w:fill="FFFFFF"/>
          <w:lang w:val="fr-FR"/>
        </w:rPr>
        <w:t>avec</w:t>
      </w:r>
      <w:r w:rsidR="00232AB0" w:rsidRPr="00EB4522">
        <w:rPr>
          <w:rFonts w:ascii="Arial" w:hAnsi="Arial" w:cs="Arial"/>
          <w:shd w:val="clear" w:color="auto" w:fill="FFFFFF"/>
          <w:lang w:val="fr-FR"/>
        </w:rPr>
        <w:t xml:space="preserve"> les transports publics et </w:t>
      </w:r>
      <w:r w:rsidRPr="00EB4522">
        <w:rPr>
          <w:rFonts w:ascii="Arial" w:hAnsi="Arial" w:cs="Arial"/>
          <w:shd w:val="clear" w:color="auto" w:fill="FFFFFF"/>
          <w:lang w:val="fr-FR"/>
        </w:rPr>
        <w:t xml:space="preserve">proche </w:t>
      </w:r>
      <w:r w:rsidR="00232AB0" w:rsidRPr="00EB4522">
        <w:rPr>
          <w:rFonts w:ascii="Arial" w:hAnsi="Arial" w:cs="Arial"/>
          <w:shd w:val="clear" w:color="auto" w:fill="FFFFFF"/>
          <w:lang w:val="fr-FR"/>
        </w:rPr>
        <w:t xml:space="preserve">de lieux d’intérêt. Tous </w:t>
      </w:r>
      <w:r w:rsidRPr="00EB4522">
        <w:rPr>
          <w:rFonts w:ascii="Arial" w:hAnsi="Arial" w:cs="Arial"/>
          <w:shd w:val="clear" w:color="auto" w:fill="FFFFFF"/>
          <w:lang w:val="fr-FR"/>
        </w:rPr>
        <w:t>ont une particularité</w:t>
      </w:r>
      <w:r w:rsidR="00232AB0" w:rsidRPr="00EB4522">
        <w:rPr>
          <w:rFonts w:ascii="Arial" w:hAnsi="Arial" w:cs="Arial"/>
          <w:shd w:val="clear" w:color="auto" w:fill="FFFFFF"/>
          <w:lang w:val="fr-FR"/>
        </w:rPr>
        <w:t xml:space="preserve"> – qu’il s’agisse de l</w:t>
      </w:r>
      <w:r w:rsidR="00CA0F1C">
        <w:rPr>
          <w:rFonts w:ascii="Arial" w:hAnsi="Arial" w:cs="Arial"/>
          <w:shd w:val="clear" w:color="auto" w:fill="FFFFFF"/>
          <w:lang w:val="fr-FR"/>
        </w:rPr>
        <w:t>eur</w:t>
      </w:r>
      <w:r w:rsidR="00232AB0" w:rsidRPr="00EB4522">
        <w:rPr>
          <w:rFonts w:ascii="Arial" w:hAnsi="Arial" w:cs="Arial"/>
          <w:shd w:val="clear" w:color="auto" w:fill="FFFFFF"/>
          <w:lang w:val="fr-FR"/>
        </w:rPr>
        <w:t xml:space="preserve"> situation, du design, de la vue, de </w:t>
      </w:r>
      <w:r w:rsidR="00CA0F1C">
        <w:rPr>
          <w:rFonts w:ascii="Arial" w:hAnsi="Arial" w:cs="Arial"/>
          <w:shd w:val="clear" w:color="auto" w:fill="FFFFFF"/>
          <w:lang w:val="fr-FR"/>
        </w:rPr>
        <w:t xml:space="preserve">leur </w:t>
      </w:r>
      <w:r w:rsidR="00232AB0" w:rsidRPr="00EB4522">
        <w:rPr>
          <w:rFonts w:ascii="Arial" w:hAnsi="Arial" w:cs="Arial"/>
          <w:shd w:val="clear" w:color="auto" w:fill="FFFFFF"/>
          <w:lang w:val="fr-FR"/>
        </w:rPr>
        <w:t>histoire ou de l</w:t>
      </w:r>
      <w:r w:rsidR="00CA0F1C">
        <w:rPr>
          <w:rFonts w:ascii="Arial" w:hAnsi="Arial" w:cs="Arial"/>
          <w:shd w:val="clear" w:color="auto" w:fill="FFFFFF"/>
          <w:lang w:val="fr-FR"/>
        </w:rPr>
        <w:t xml:space="preserve">eur </w:t>
      </w:r>
      <w:r w:rsidR="00232AB0" w:rsidRPr="00EB4522">
        <w:rPr>
          <w:rFonts w:ascii="Arial" w:hAnsi="Arial" w:cs="Arial"/>
          <w:shd w:val="clear" w:color="auto" w:fill="FFFFFF"/>
          <w:lang w:val="fr-FR"/>
        </w:rPr>
        <w:t>architecture. De plus, tous proposent une sélection d’excursion</w:t>
      </w:r>
      <w:r w:rsidR="002625E9" w:rsidRPr="00EB4522">
        <w:rPr>
          <w:rFonts w:ascii="Arial" w:hAnsi="Arial" w:cs="Arial"/>
          <w:shd w:val="clear" w:color="auto" w:fill="FFFFFF"/>
          <w:lang w:val="fr-FR"/>
        </w:rPr>
        <w:t>s</w:t>
      </w:r>
      <w:r w:rsidR="00232AB0" w:rsidRPr="00EB4522">
        <w:rPr>
          <w:rFonts w:ascii="Arial" w:hAnsi="Arial" w:cs="Arial"/>
          <w:shd w:val="clear" w:color="auto" w:fill="FFFFFF"/>
          <w:lang w:val="fr-FR"/>
        </w:rPr>
        <w:t xml:space="preserve"> attrayant</w:t>
      </w:r>
      <w:r w:rsidR="00CA0F1C">
        <w:rPr>
          <w:rFonts w:ascii="Arial" w:hAnsi="Arial" w:cs="Arial"/>
          <w:shd w:val="clear" w:color="auto" w:fill="FFFFFF"/>
          <w:lang w:val="fr-FR"/>
        </w:rPr>
        <w:t>e</w:t>
      </w:r>
      <w:r w:rsidR="00232AB0" w:rsidRPr="00EB4522">
        <w:rPr>
          <w:rFonts w:ascii="Arial" w:hAnsi="Arial" w:cs="Arial"/>
          <w:shd w:val="clear" w:color="auto" w:fill="FFFFFF"/>
          <w:lang w:val="fr-FR"/>
        </w:rPr>
        <w:t>s. Chaque hôtel est équipé d</w:t>
      </w:r>
      <w:r w:rsidR="002625E9" w:rsidRPr="00EB4522">
        <w:rPr>
          <w:rFonts w:ascii="Arial" w:hAnsi="Arial" w:cs="Arial"/>
          <w:shd w:val="clear" w:color="auto" w:fill="FFFFFF"/>
          <w:lang w:val="fr-FR"/>
        </w:rPr>
        <w:t>’une connexion internet</w:t>
      </w:r>
      <w:r w:rsidR="00232AB0" w:rsidRPr="00EB4522">
        <w:rPr>
          <w:rFonts w:ascii="Arial" w:hAnsi="Arial" w:cs="Arial"/>
          <w:shd w:val="clear" w:color="auto" w:fill="FFFFFF"/>
          <w:lang w:val="fr-FR"/>
        </w:rPr>
        <w:t xml:space="preserve"> haut débit dans l’ensemble des locaux et garantit un choix de postes de travail variés</w:t>
      </w:r>
      <w:r w:rsidR="002625E9" w:rsidRPr="00EB4522">
        <w:rPr>
          <w:rFonts w:ascii="Arial" w:hAnsi="Arial" w:cs="Arial"/>
          <w:shd w:val="clear" w:color="auto" w:fill="FFFFFF"/>
          <w:lang w:val="fr-FR"/>
        </w:rPr>
        <w:t xml:space="preserve">, </w:t>
      </w:r>
      <w:r w:rsidR="00CA0F1C">
        <w:rPr>
          <w:rFonts w:ascii="Arial" w:hAnsi="Arial" w:cs="Arial"/>
          <w:shd w:val="clear" w:color="auto" w:fill="FFFFFF"/>
          <w:lang w:val="fr-FR"/>
        </w:rPr>
        <w:t>éclairés par</w:t>
      </w:r>
      <w:r w:rsidR="002625E9" w:rsidRPr="00EB4522">
        <w:rPr>
          <w:rFonts w:ascii="Arial" w:hAnsi="Arial" w:cs="Arial"/>
          <w:shd w:val="clear" w:color="auto" w:fill="FFFFFF"/>
          <w:lang w:val="fr-FR"/>
        </w:rPr>
        <w:t xml:space="preserve"> la </w:t>
      </w:r>
      <w:r w:rsidR="00232AB0" w:rsidRPr="00EB4522">
        <w:rPr>
          <w:rFonts w:ascii="Arial" w:hAnsi="Arial" w:cs="Arial"/>
          <w:shd w:val="clear" w:color="auto" w:fill="FFFFFF"/>
          <w:lang w:val="fr-FR"/>
        </w:rPr>
        <w:t xml:space="preserve">lumière naturelle. </w:t>
      </w:r>
    </w:p>
    <w:p w14:paraId="0B872926" w14:textId="77777777" w:rsidR="00232AB0" w:rsidRPr="00687AF4" w:rsidRDefault="00232AB0" w:rsidP="00232AB0">
      <w:pPr>
        <w:rPr>
          <w:rFonts w:ascii="Helvetica" w:hAnsi="Helvetica"/>
          <w:sz w:val="22"/>
          <w:szCs w:val="22"/>
          <w:shd w:val="clear" w:color="auto" w:fill="FFFFFF"/>
          <w:lang w:val="fr-FR"/>
        </w:rPr>
      </w:pPr>
    </w:p>
    <w:p w14:paraId="5B4250DF" w14:textId="77777777" w:rsidR="00232AB0" w:rsidRPr="00687AF4" w:rsidRDefault="00232AB0" w:rsidP="00232AB0">
      <w:pPr>
        <w:pStyle w:val="Heading2"/>
        <w:jc w:val="both"/>
        <w:rPr>
          <w:rFonts w:ascii="Helvetica" w:hAnsi="Helvetica"/>
          <w:lang w:val="fr-FR"/>
        </w:rPr>
      </w:pPr>
      <w:bookmarkStart w:id="5" w:name="_Toc50052566"/>
      <w:r w:rsidRPr="00687AF4">
        <w:rPr>
          <w:rFonts w:ascii="Helvetica" w:hAnsi="Helvetica"/>
          <w:lang w:val="fr-FR"/>
        </w:rPr>
        <w:t>Groupes cibles.</w:t>
      </w:r>
      <w:bookmarkEnd w:id="5"/>
    </w:p>
    <w:p w14:paraId="42644B98" w14:textId="6B1EAA12" w:rsidR="002625E9" w:rsidRPr="00EB4522" w:rsidRDefault="0051651A" w:rsidP="00EB4522">
      <w:pPr>
        <w:pStyle w:val="ListBullet"/>
        <w:numPr>
          <w:ilvl w:val="0"/>
          <w:numId w:val="0"/>
        </w:numPr>
        <w:spacing w:after="0" w:line="280" w:lineRule="exact"/>
        <w:rPr>
          <w:rFonts w:asciiTheme="minorHAnsi" w:hAnsiTheme="minorHAnsi" w:cstheme="minorHAnsi"/>
          <w:shd w:val="clear" w:color="auto" w:fill="FFFFFF"/>
          <w:lang w:val="fr-FR"/>
        </w:rPr>
      </w:pPr>
      <w:r>
        <w:rPr>
          <w:rFonts w:asciiTheme="minorHAnsi" w:hAnsiTheme="minorHAnsi" w:cstheme="minorHAnsi"/>
          <w:shd w:val="clear" w:color="auto" w:fill="FFFFFF"/>
          <w:lang w:val="fr-FR"/>
        </w:rPr>
        <w:t xml:space="preserve">Cette </w:t>
      </w:r>
      <w:r w:rsidR="00232AB0" w:rsidRPr="00EB4522">
        <w:rPr>
          <w:rFonts w:asciiTheme="minorHAnsi" w:hAnsiTheme="minorHAnsi" w:cstheme="minorHAnsi"/>
          <w:shd w:val="clear" w:color="auto" w:fill="FFFFFF"/>
          <w:lang w:val="fr-FR"/>
        </w:rPr>
        <w:t xml:space="preserve">offre </w:t>
      </w:r>
      <w:r>
        <w:rPr>
          <w:rFonts w:asciiTheme="minorHAnsi" w:hAnsiTheme="minorHAnsi" w:cstheme="minorHAnsi"/>
          <w:shd w:val="clear" w:color="auto" w:fill="FFFFFF"/>
          <w:lang w:val="fr-FR"/>
        </w:rPr>
        <w:t>est</w:t>
      </w:r>
      <w:r w:rsidR="00232AB0" w:rsidRPr="00EB4522">
        <w:rPr>
          <w:rFonts w:asciiTheme="minorHAnsi" w:hAnsiTheme="minorHAnsi" w:cstheme="minorHAnsi"/>
          <w:shd w:val="clear" w:color="auto" w:fill="FFFFFF"/>
          <w:lang w:val="fr-FR"/>
        </w:rPr>
        <w:t xml:space="preserve"> lancée en automne 2020, en premier lieu </w:t>
      </w:r>
      <w:r>
        <w:rPr>
          <w:rFonts w:asciiTheme="minorHAnsi" w:hAnsiTheme="minorHAnsi" w:cstheme="minorHAnsi"/>
          <w:shd w:val="clear" w:color="auto" w:fill="FFFFFF"/>
          <w:lang w:val="fr-FR"/>
        </w:rPr>
        <w:t>sur</w:t>
      </w:r>
      <w:r w:rsidR="00232AB0" w:rsidRPr="00EB4522">
        <w:rPr>
          <w:rFonts w:asciiTheme="minorHAnsi" w:hAnsiTheme="minorHAnsi" w:cstheme="minorHAnsi"/>
          <w:shd w:val="clear" w:color="auto" w:fill="FFFFFF"/>
          <w:lang w:val="fr-FR"/>
        </w:rPr>
        <w:t xml:space="preserve"> le marché suisse, mais aussi pour </w:t>
      </w:r>
      <w:r>
        <w:rPr>
          <w:rFonts w:asciiTheme="minorHAnsi" w:hAnsiTheme="minorHAnsi" w:cstheme="minorHAnsi"/>
          <w:shd w:val="clear" w:color="auto" w:fill="FFFFFF"/>
          <w:lang w:val="fr-FR"/>
        </w:rPr>
        <w:t>les hôtes allemands</w:t>
      </w:r>
      <w:r w:rsidR="00232AB0" w:rsidRPr="00EB4522">
        <w:rPr>
          <w:rFonts w:asciiTheme="minorHAnsi" w:hAnsiTheme="minorHAnsi" w:cstheme="minorHAnsi"/>
          <w:shd w:val="clear" w:color="auto" w:fill="FFFFFF"/>
          <w:lang w:val="fr-FR"/>
        </w:rPr>
        <w:t xml:space="preserve">. ST prévoit une extension à d’autres marchés en 2021. Les groupes cibles sont les </w:t>
      </w:r>
      <w:r>
        <w:rPr>
          <w:rFonts w:asciiTheme="minorHAnsi" w:hAnsiTheme="minorHAnsi" w:cstheme="minorHAnsi"/>
          <w:shd w:val="clear" w:color="auto" w:fill="FFFFFF"/>
          <w:lang w:val="fr-FR"/>
        </w:rPr>
        <w:t>professionnel(le)</w:t>
      </w:r>
      <w:r w:rsidR="00232AB0" w:rsidRPr="00EB4522">
        <w:rPr>
          <w:rFonts w:asciiTheme="minorHAnsi" w:hAnsiTheme="minorHAnsi" w:cstheme="minorHAnsi"/>
          <w:shd w:val="clear" w:color="auto" w:fill="FFFFFF"/>
          <w:lang w:val="fr-FR"/>
        </w:rPr>
        <w:t>s pouvant travailler en tout lieu</w:t>
      </w:r>
      <w:r>
        <w:rPr>
          <w:rFonts w:asciiTheme="minorHAnsi" w:hAnsiTheme="minorHAnsi" w:cstheme="minorHAnsi"/>
          <w:shd w:val="clear" w:color="auto" w:fill="FFFFFF"/>
          <w:lang w:val="fr-FR"/>
        </w:rPr>
        <w:t>,</w:t>
      </w:r>
      <w:r w:rsidR="00232AB0" w:rsidRPr="00EB4522">
        <w:rPr>
          <w:rFonts w:asciiTheme="minorHAnsi" w:hAnsiTheme="minorHAnsi" w:cstheme="minorHAnsi"/>
          <w:shd w:val="clear" w:color="auto" w:fill="FFFFFF"/>
          <w:lang w:val="fr-FR"/>
        </w:rPr>
        <w:t xml:space="preserve"> </w:t>
      </w:r>
      <w:r>
        <w:rPr>
          <w:rFonts w:asciiTheme="minorHAnsi" w:hAnsiTheme="minorHAnsi" w:cstheme="minorHAnsi"/>
          <w:shd w:val="clear" w:color="auto" w:fill="FFFFFF"/>
          <w:lang w:val="fr-FR"/>
        </w:rPr>
        <w:t>qui recherchent des</w:t>
      </w:r>
      <w:r w:rsidR="00232AB0" w:rsidRPr="00EB4522">
        <w:rPr>
          <w:rFonts w:asciiTheme="minorHAnsi" w:hAnsiTheme="minorHAnsi" w:cstheme="minorHAnsi"/>
          <w:shd w:val="clear" w:color="auto" w:fill="FFFFFF"/>
          <w:lang w:val="fr-FR"/>
        </w:rPr>
        <w:t xml:space="preserve"> conditions de travail flexibles. </w:t>
      </w:r>
      <w:r>
        <w:rPr>
          <w:rFonts w:asciiTheme="minorHAnsi" w:hAnsiTheme="minorHAnsi" w:cstheme="minorHAnsi"/>
          <w:shd w:val="clear" w:color="auto" w:fill="FFFFFF"/>
          <w:lang w:val="fr-FR"/>
        </w:rPr>
        <w:t>Par ailleurs</w:t>
      </w:r>
      <w:r w:rsidR="00232AB0" w:rsidRPr="00EB4522">
        <w:rPr>
          <w:rFonts w:asciiTheme="minorHAnsi" w:hAnsiTheme="minorHAnsi" w:cstheme="minorHAnsi"/>
          <w:shd w:val="clear" w:color="auto" w:fill="FFFFFF"/>
          <w:lang w:val="fr-FR"/>
        </w:rPr>
        <w:t xml:space="preserve">, ST proposera cette nouvelle offre aux entreprises de manière ciblée comme opportunité </w:t>
      </w:r>
      <w:r w:rsidR="002625E9" w:rsidRPr="00EB4522">
        <w:rPr>
          <w:rFonts w:asciiTheme="minorHAnsi" w:hAnsiTheme="minorHAnsi" w:cstheme="minorHAnsi"/>
          <w:shd w:val="clear" w:color="auto" w:fill="FFFFFF"/>
          <w:lang w:val="fr-FR"/>
        </w:rPr>
        <w:t>de voyage de motivation</w:t>
      </w:r>
      <w:r w:rsidR="00232AB0" w:rsidRPr="00EB4522">
        <w:rPr>
          <w:rFonts w:asciiTheme="minorHAnsi" w:hAnsiTheme="minorHAnsi" w:cstheme="minorHAnsi"/>
          <w:shd w:val="clear" w:color="auto" w:fill="FFFFFF"/>
          <w:lang w:val="fr-FR"/>
        </w:rPr>
        <w:t xml:space="preserve">. </w:t>
      </w:r>
    </w:p>
    <w:p w14:paraId="44AFEE8C" w14:textId="360F8957" w:rsidR="00232AB0" w:rsidRPr="00EB4522" w:rsidRDefault="00232AB0" w:rsidP="00EB4522">
      <w:pPr>
        <w:pStyle w:val="ListBullet"/>
        <w:numPr>
          <w:ilvl w:val="0"/>
          <w:numId w:val="0"/>
        </w:numPr>
        <w:spacing w:after="0" w:line="280" w:lineRule="exact"/>
        <w:rPr>
          <w:rFonts w:asciiTheme="minorHAnsi" w:hAnsiTheme="minorHAnsi" w:cstheme="minorHAnsi"/>
          <w:shd w:val="clear" w:color="auto" w:fill="FFFFFF"/>
          <w:lang w:val="fr-FR"/>
        </w:rPr>
      </w:pPr>
    </w:p>
    <w:p w14:paraId="46387957" w14:textId="681503EC" w:rsidR="005C3BDA" w:rsidRPr="00EB4522" w:rsidRDefault="0051651A" w:rsidP="00EB4522">
      <w:pPr>
        <w:spacing w:line="280" w:lineRule="exact"/>
        <w:rPr>
          <w:rFonts w:asciiTheme="minorHAnsi" w:hAnsiTheme="minorHAnsi" w:cstheme="minorHAnsi"/>
          <w:lang w:val="fr-FR"/>
        </w:rPr>
      </w:pPr>
      <w:r>
        <w:rPr>
          <w:rFonts w:asciiTheme="minorHAnsi" w:hAnsiTheme="minorHAnsi" w:cstheme="minorHAnsi"/>
          <w:sz w:val="22"/>
          <w:szCs w:val="22"/>
          <w:shd w:val="clear" w:color="auto" w:fill="FFFFFF"/>
          <w:lang w:val="fr-FR"/>
        </w:rPr>
        <w:t>«</w:t>
      </w:r>
      <w:proofErr w:type="spellStart"/>
      <w:r w:rsidR="002625E9" w:rsidRPr="00EB4522">
        <w:rPr>
          <w:rFonts w:asciiTheme="minorHAnsi" w:hAnsiTheme="minorHAnsi" w:cstheme="minorHAnsi"/>
          <w:sz w:val="22"/>
          <w:szCs w:val="22"/>
          <w:shd w:val="clear" w:color="auto" w:fill="FFFFFF"/>
          <w:lang w:val="fr-FR"/>
        </w:rPr>
        <w:t>Bed’n’bureau</w:t>
      </w:r>
      <w:proofErr w:type="spellEnd"/>
      <w:r>
        <w:rPr>
          <w:rFonts w:asciiTheme="minorHAnsi" w:hAnsiTheme="minorHAnsi" w:cstheme="minorHAnsi"/>
          <w:sz w:val="22"/>
          <w:szCs w:val="22"/>
          <w:shd w:val="clear" w:color="auto" w:fill="FFFFFF"/>
          <w:lang w:val="fr-FR"/>
        </w:rPr>
        <w:t>»</w:t>
      </w:r>
      <w:r w:rsidR="00232AB0" w:rsidRPr="00EB4522">
        <w:rPr>
          <w:rFonts w:asciiTheme="minorHAnsi" w:hAnsiTheme="minorHAnsi" w:cstheme="minorHAnsi"/>
          <w:sz w:val="22"/>
          <w:szCs w:val="22"/>
          <w:shd w:val="clear" w:color="auto" w:fill="FFFFFF"/>
          <w:lang w:val="fr-FR"/>
        </w:rPr>
        <w:t xml:space="preserve"> s’adresse à des voyageurs</w:t>
      </w:r>
      <w:r w:rsidR="00BF7B79">
        <w:rPr>
          <w:rFonts w:asciiTheme="minorHAnsi" w:hAnsiTheme="minorHAnsi" w:cstheme="minorHAnsi"/>
          <w:sz w:val="22"/>
          <w:szCs w:val="22"/>
          <w:shd w:val="clear" w:color="auto" w:fill="FFFFFF"/>
          <w:lang w:val="fr-FR"/>
        </w:rPr>
        <w:t>/-</w:t>
      </w:r>
      <w:proofErr w:type="spellStart"/>
      <w:r w:rsidR="00BF7B79">
        <w:rPr>
          <w:rFonts w:asciiTheme="minorHAnsi" w:hAnsiTheme="minorHAnsi" w:cstheme="minorHAnsi"/>
          <w:sz w:val="22"/>
          <w:szCs w:val="22"/>
          <w:shd w:val="clear" w:color="auto" w:fill="FFFFFF"/>
          <w:lang w:val="fr-FR"/>
        </w:rPr>
        <w:t>euses</w:t>
      </w:r>
      <w:proofErr w:type="spellEnd"/>
      <w:r w:rsidR="00232AB0" w:rsidRPr="00EB4522">
        <w:rPr>
          <w:rFonts w:asciiTheme="minorHAnsi" w:hAnsiTheme="minorHAnsi" w:cstheme="minorHAnsi"/>
          <w:sz w:val="22"/>
          <w:szCs w:val="22"/>
          <w:shd w:val="clear" w:color="auto" w:fill="FFFFFF"/>
          <w:lang w:val="fr-FR"/>
        </w:rPr>
        <w:t xml:space="preserve"> urbains</w:t>
      </w:r>
      <w:r w:rsidR="00BF7B79">
        <w:rPr>
          <w:rFonts w:asciiTheme="minorHAnsi" w:hAnsiTheme="minorHAnsi" w:cstheme="minorHAnsi"/>
          <w:sz w:val="22"/>
          <w:szCs w:val="22"/>
          <w:shd w:val="clear" w:color="auto" w:fill="FFFFFF"/>
          <w:lang w:val="fr-FR"/>
        </w:rPr>
        <w:t>,</w:t>
      </w:r>
      <w:r w:rsidR="00232AB0" w:rsidRPr="00EB4522">
        <w:rPr>
          <w:rFonts w:asciiTheme="minorHAnsi" w:hAnsiTheme="minorHAnsi" w:cstheme="minorHAnsi"/>
          <w:sz w:val="22"/>
          <w:szCs w:val="22"/>
          <w:shd w:val="clear" w:color="auto" w:fill="FFFFFF"/>
          <w:lang w:val="fr-FR"/>
        </w:rPr>
        <w:t xml:space="preserve"> qui ont</w:t>
      </w:r>
      <w:r w:rsidR="00BF7B79">
        <w:rPr>
          <w:rFonts w:asciiTheme="minorHAnsi" w:hAnsiTheme="minorHAnsi" w:cstheme="minorHAnsi"/>
          <w:sz w:val="22"/>
          <w:szCs w:val="22"/>
          <w:shd w:val="clear" w:color="auto" w:fill="FFFFFF"/>
          <w:lang w:val="fr-FR"/>
        </w:rPr>
        <w:t>,</w:t>
      </w:r>
      <w:r w:rsidR="00232AB0" w:rsidRPr="00EB4522">
        <w:rPr>
          <w:rFonts w:asciiTheme="minorHAnsi" w:hAnsiTheme="minorHAnsi" w:cstheme="minorHAnsi"/>
          <w:sz w:val="22"/>
          <w:szCs w:val="22"/>
          <w:shd w:val="clear" w:color="auto" w:fill="FFFFFF"/>
          <w:lang w:val="fr-FR"/>
        </w:rPr>
        <w:t xml:space="preserve"> par exemple</w:t>
      </w:r>
      <w:r w:rsidR="00BF7B79">
        <w:rPr>
          <w:rFonts w:asciiTheme="minorHAnsi" w:hAnsiTheme="minorHAnsi" w:cstheme="minorHAnsi"/>
          <w:sz w:val="22"/>
          <w:szCs w:val="22"/>
          <w:shd w:val="clear" w:color="auto" w:fill="FFFFFF"/>
          <w:lang w:val="fr-FR"/>
        </w:rPr>
        <w:t>,</w:t>
      </w:r>
      <w:r w:rsidR="00232AB0" w:rsidRPr="00EB4522">
        <w:rPr>
          <w:rFonts w:asciiTheme="minorHAnsi" w:hAnsiTheme="minorHAnsi" w:cstheme="minorHAnsi"/>
          <w:sz w:val="22"/>
          <w:szCs w:val="22"/>
          <w:shd w:val="clear" w:color="auto" w:fill="FFFFFF"/>
          <w:lang w:val="fr-FR"/>
        </w:rPr>
        <w:t xml:space="preserve"> des billets pour une exposition ou un concert et aimeraient arriver un jour plus tôt ou rester une nuit de plus </w:t>
      </w:r>
      <w:r w:rsidR="002625E9" w:rsidRPr="00EB4522">
        <w:rPr>
          <w:rFonts w:asciiTheme="minorHAnsi" w:hAnsiTheme="minorHAnsi" w:cstheme="minorHAnsi"/>
          <w:sz w:val="22"/>
          <w:szCs w:val="22"/>
          <w:shd w:val="clear" w:color="auto" w:fill="FFFFFF"/>
          <w:lang w:val="fr-FR"/>
        </w:rPr>
        <w:t>tout en travaillant</w:t>
      </w:r>
      <w:r w:rsidR="00232AB0" w:rsidRPr="00EB4522">
        <w:rPr>
          <w:rFonts w:asciiTheme="minorHAnsi" w:hAnsiTheme="minorHAnsi" w:cstheme="minorHAnsi"/>
          <w:sz w:val="22"/>
          <w:szCs w:val="22"/>
          <w:shd w:val="clear" w:color="auto" w:fill="FFFFFF"/>
          <w:lang w:val="fr-FR"/>
        </w:rPr>
        <w:t xml:space="preserve">. En effet, </w:t>
      </w:r>
      <w:r w:rsidR="002625E9" w:rsidRPr="00EB4522">
        <w:rPr>
          <w:rFonts w:asciiTheme="minorHAnsi" w:hAnsiTheme="minorHAnsi" w:cstheme="minorHAnsi"/>
          <w:sz w:val="22"/>
          <w:szCs w:val="22"/>
          <w:shd w:val="clear" w:color="auto" w:fill="FFFFFF"/>
          <w:lang w:val="fr-FR"/>
        </w:rPr>
        <w:t>de n</w:t>
      </w:r>
      <w:r w:rsidR="00232AB0" w:rsidRPr="00EB4522">
        <w:rPr>
          <w:rFonts w:asciiTheme="minorHAnsi" w:hAnsiTheme="minorHAnsi" w:cstheme="minorHAnsi"/>
          <w:sz w:val="22"/>
          <w:szCs w:val="22"/>
          <w:shd w:val="clear" w:color="auto" w:fill="FFFFFF"/>
          <w:lang w:val="fr-FR"/>
        </w:rPr>
        <w:t>ombre</w:t>
      </w:r>
      <w:r w:rsidR="002625E9" w:rsidRPr="00EB4522">
        <w:rPr>
          <w:rFonts w:asciiTheme="minorHAnsi" w:hAnsiTheme="minorHAnsi" w:cstheme="minorHAnsi"/>
          <w:sz w:val="22"/>
          <w:szCs w:val="22"/>
          <w:shd w:val="clear" w:color="auto" w:fill="FFFFFF"/>
          <w:lang w:val="fr-FR"/>
        </w:rPr>
        <w:t xml:space="preserve">ux </w:t>
      </w:r>
      <w:r w:rsidR="00232AB0" w:rsidRPr="00EB4522">
        <w:rPr>
          <w:rFonts w:asciiTheme="minorHAnsi" w:hAnsiTheme="minorHAnsi" w:cstheme="minorHAnsi"/>
          <w:sz w:val="22"/>
          <w:szCs w:val="22"/>
          <w:shd w:val="clear" w:color="auto" w:fill="FFFFFF"/>
          <w:lang w:val="fr-FR"/>
        </w:rPr>
        <w:t>événements culturels de grande qualité ont lieu en Suisse</w:t>
      </w:r>
      <w:r w:rsidR="002625E9" w:rsidRPr="00EB4522">
        <w:rPr>
          <w:rFonts w:asciiTheme="minorHAnsi" w:hAnsiTheme="minorHAnsi" w:cstheme="minorHAnsi"/>
          <w:sz w:val="22"/>
          <w:szCs w:val="22"/>
          <w:shd w:val="clear" w:color="auto" w:fill="FFFFFF"/>
          <w:lang w:val="fr-FR"/>
        </w:rPr>
        <w:t xml:space="preserve"> cet automne, </w:t>
      </w:r>
      <w:r w:rsidR="00BF7B79">
        <w:rPr>
          <w:rFonts w:asciiTheme="minorHAnsi" w:hAnsiTheme="minorHAnsi" w:cstheme="minorHAnsi"/>
          <w:sz w:val="22"/>
          <w:szCs w:val="22"/>
          <w:shd w:val="clear" w:color="auto" w:fill="FFFFFF"/>
          <w:lang w:val="fr-FR"/>
        </w:rPr>
        <w:t>dans le</w:t>
      </w:r>
      <w:r w:rsidR="002625E9" w:rsidRPr="00EB4522">
        <w:rPr>
          <w:rFonts w:asciiTheme="minorHAnsi" w:hAnsiTheme="minorHAnsi" w:cstheme="minorHAnsi"/>
          <w:sz w:val="22"/>
          <w:szCs w:val="22"/>
          <w:shd w:val="clear" w:color="auto" w:fill="FFFFFF"/>
          <w:lang w:val="fr-FR"/>
        </w:rPr>
        <w:t xml:space="preserve"> respec</w:t>
      </w:r>
      <w:r w:rsidR="00BF7B79">
        <w:rPr>
          <w:rFonts w:asciiTheme="minorHAnsi" w:hAnsiTheme="minorHAnsi" w:cstheme="minorHAnsi"/>
          <w:sz w:val="22"/>
          <w:szCs w:val="22"/>
          <w:shd w:val="clear" w:color="auto" w:fill="FFFFFF"/>
          <w:lang w:val="fr-FR"/>
        </w:rPr>
        <w:t>t</w:t>
      </w:r>
      <w:r w:rsidR="002625E9" w:rsidRPr="00EB4522">
        <w:rPr>
          <w:rFonts w:asciiTheme="minorHAnsi" w:hAnsiTheme="minorHAnsi" w:cstheme="minorHAnsi"/>
          <w:sz w:val="22"/>
          <w:szCs w:val="22"/>
          <w:shd w:val="clear" w:color="auto" w:fill="FFFFFF"/>
          <w:lang w:val="fr-FR"/>
        </w:rPr>
        <w:t xml:space="preserve"> </w:t>
      </w:r>
      <w:r w:rsidR="00BF7B79">
        <w:rPr>
          <w:rFonts w:asciiTheme="minorHAnsi" w:hAnsiTheme="minorHAnsi" w:cstheme="minorHAnsi"/>
          <w:sz w:val="22"/>
          <w:szCs w:val="22"/>
          <w:shd w:val="clear" w:color="auto" w:fill="FFFFFF"/>
          <w:lang w:val="fr-FR"/>
        </w:rPr>
        <w:t>d</w:t>
      </w:r>
      <w:r w:rsidR="002625E9" w:rsidRPr="00EB4522">
        <w:rPr>
          <w:rFonts w:asciiTheme="minorHAnsi" w:hAnsiTheme="minorHAnsi" w:cstheme="minorHAnsi"/>
          <w:sz w:val="22"/>
          <w:szCs w:val="22"/>
          <w:shd w:val="clear" w:color="auto" w:fill="FFFFFF"/>
          <w:lang w:val="fr-FR"/>
        </w:rPr>
        <w:t>es dispositions sanitaires en vigueur</w:t>
      </w:r>
      <w:r w:rsidR="00232AB0" w:rsidRPr="00EB4522">
        <w:rPr>
          <w:rFonts w:asciiTheme="minorHAnsi" w:hAnsiTheme="minorHAnsi" w:cstheme="minorHAnsi"/>
          <w:sz w:val="22"/>
          <w:szCs w:val="22"/>
          <w:shd w:val="clear" w:color="auto" w:fill="FFFFFF"/>
          <w:lang w:val="fr-FR"/>
        </w:rPr>
        <w:t xml:space="preserve">. </w:t>
      </w:r>
    </w:p>
    <w:p w14:paraId="191E097C" w14:textId="53D8FA03" w:rsidR="00D8243E" w:rsidRPr="00D8243E" w:rsidRDefault="00FE298B" w:rsidP="00D8243E">
      <w:pPr>
        <w:pStyle w:val="ListBullet"/>
        <w:numPr>
          <w:ilvl w:val="0"/>
          <w:numId w:val="0"/>
        </w:numPr>
        <w:spacing w:after="0" w:line="280" w:lineRule="exact"/>
        <w:rPr>
          <w:rFonts w:asciiTheme="minorHAnsi" w:hAnsiTheme="minorHAnsi" w:cstheme="minorHAnsi"/>
          <w:shd w:val="clear" w:color="auto" w:fill="FFFFFF"/>
          <w:lang w:val="fr-FR"/>
        </w:rPr>
      </w:pPr>
      <w:r w:rsidRPr="00EB4522">
        <w:rPr>
          <w:rFonts w:asciiTheme="minorHAnsi" w:hAnsiTheme="minorHAnsi" w:cstheme="minorHAnsi"/>
          <w:shd w:val="clear" w:color="auto" w:fill="FFFFFF"/>
          <w:lang w:val="fr-FR"/>
        </w:rPr>
        <w:t xml:space="preserve">Voir la vidéo promotionnelle </w:t>
      </w:r>
      <w:hyperlink r:id="rId25" w:history="1">
        <w:r w:rsidRPr="00D8243E">
          <w:rPr>
            <w:rStyle w:val="Hyperlink"/>
            <w:rFonts w:asciiTheme="minorHAnsi" w:hAnsiTheme="minorHAnsi" w:cstheme="minorHAnsi"/>
            <w:color w:val="000000" w:themeColor="text1"/>
            <w:shd w:val="clear" w:color="auto" w:fill="FFFFFF"/>
            <w:lang w:val="fr-FR"/>
          </w:rPr>
          <w:t>de cette offre ici</w:t>
        </w:r>
        <w:r w:rsidRPr="00D8243E">
          <w:rPr>
            <w:rStyle w:val="Hyperlink"/>
            <w:rFonts w:asciiTheme="minorHAnsi" w:hAnsiTheme="minorHAnsi" w:cstheme="minorHAnsi"/>
            <w:color w:val="000000" w:themeColor="text1"/>
            <w:u w:val="none"/>
            <w:shd w:val="clear" w:color="auto" w:fill="FFFFFF"/>
            <w:lang w:val="fr-FR"/>
          </w:rPr>
          <w:t> </w:t>
        </w:r>
      </w:hyperlink>
      <w:r w:rsidRPr="00D8243E">
        <w:rPr>
          <w:rFonts w:asciiTheme="minorHAnsi" w:hAnsiTheme="minorHAnsi" w:cstheme="minorHAnsi"/>
          <w:color w:val="000000" w:themeColor="text1"/>
          <w:shd w:val="clear" w:color="auto" w:fill="FFFFFF"/>
          <w:lang w:val="fr-FR"/>
        </w:rPr>
        <w:t xml:space="preserve"> </w:t>
      </w:r>
    </w:p>
    <w:p w14:paraId="07CFBE77" w14:textId="41B5CBB0" w:rsidR="00D8243E" w:rsidRPr="00D8243E" w:rsidRDefault="00D8243E" w:rsidP="00D8243E">
      <w:pPr>
        <w:pStyle w:val="Heading1"/>
        <w:rPr>
          <w:rFonts w:ascii="Helvetica" w:hAnsi="Helvetica"/>
          <w:color w:val="C00000"/>
          <w:lang w:val="fr-FR"/>
        </w:rPr>
      </w:pPr>
      <w:bookmarkStart w:id="6" w:name="_Toc50052567"/>
      <w:r>
        <w:rPr>
          <w:rFonts w:ascii="Helvetica" w:hAnsi="Helvetica"/>
          <w:color w:val="C00000"/>
          <w:lang w:val="fr-FR"/>
        </w:rPr>
        <w:lastRenderedPageBreak/>
        <w:t>Le grand Tour – nouvelles offres</w:t>
      </w:r>
      <w:bookmarkEnd w:id="6"/>
    </w:p>
    <w:p w14:paraId="6EAEDE57" w14:textId="77777777" w:rsidR="00232AB0" w:rsidRPr="00687AF4" w:rsidRDefault="00232AB0" w:rsidP="00232AB0">
      <w:pPr>
        <w:keepNext/>
        <w:rPr>
          <w:lang w:val="fr-FR"/>
        </w:rPr>
      </w:pPr>
      <w:r w:rsidRPr="00687AF4">
        <w:rPr>
          <w:noProof/>
          <w:lang w:val="fr-FR"/>
        </w:rPr>
        <mc:AlternateContent>
          <mc:Choice Requires="wps">
            <w:drawing>
              <wp:anchor distT="0" distB="0" distL="114300" distR="114300" simplePos="0" relativeHeight="251679744" behindDoc="0" locked="0" layoutInCell="1" allowOverlap="1" wp14:anchorId="5214780F" wp14:editId="764EABBE">
                <wp:simplePos x="0" y="0"/>
                <wp:positionH relativeFrom="column">
                  <wp:posOffset>0</wp:posOffset>
                </wp:positionH>
                <wp:positionV relativeFrom="paragraph">
                  <wp:posOffset>4083114</wp:posOffset>
                </wp:positionV>
                <wp:extent cx="5640070" cy="327025"/>
                <wp:effectExtent l="0" t="0" r="0" b="3175"/>
                <wp:wrapSquare wrapText="bothSides"/>
                <wp:docPr id="18" name="Textfeld 18"/>
                <wp:cNvGraphicFramePr/>
                <a:graphic xmlns:a="http://schemas.openxmlformats.org/drawingml/2006/main">
                  <a:graphicData uri="http://schemas.microsoft.com/office/word/2010/wordprocessingShape">
                    <wps:wsp>
                      <wps:cNvSpPr txBox="1"/>
                      <wps:spPr>
                        <a:xfrm>
                          <a:off x="0" y="0"/>
                          <a:ext cx="5640070" cy="327025"/>
                        </a:xfrm>
                        <a:prstGeom prst="rect">
                          <a:avLst/>
                        </a:prstGeom>
                        <a:solidFill>
                          <a:prstClr val="white"/>
                        </a:solidFill>
                        <a:ln>
                          <a:noFill/>
                        </a:ln>
                      </wps:spPr>
                      <wps:txbx>
                        <w:txbxContent>
                          <w:p w14:paraId="3C05815D" w14:textId="25120DA8" w:rsidR="00F76310" w:rsidRPr="006009F7" w:rsidRDefault="00F76310" w:rsidP="00232AB0">
                            <w:pPr>
                              <w:pStyle w:val="Caption"/>
                              <w:rPr>
                                <w:b w:val="0"/>
                                <w:bCs w:val="0"/>
                                <w:i/>
                                <w:iCs/>
                                <w:lang w:val="fr-CH"/>
                              </w:rPr>
                            </w:pPr>
                            <w:r w:rsidRPr="006009F7">
                              <w:rPr>
                                <w:b w:val="0"/>
                                <w:bCs w:val="0"/>
                                <w:i/>
                                <w:iCs/>
                                <w:lang w:val="fr-CH"/>
                              </w:rPr>
                              <w:t>Traverser la Suisse en automne sur le Grand Tour de Suisse. Ici, montée au col du San Bernardino.</w:t>
                            </w:r>
                          </w:p>
                          <w:p w14:paraId="3A40A6ED" w14:textId="77777777" w:rsidR="00F76310" w:rsidRPr="006009F7" w:rsidRDefault="00F76310" w:rsidP="00232AB0">
                            <w:pPr>
                              <w:pStyle w:val="Caption"/>
                              <w:rPr>
                                <w:b w:val="0"/>
                                <w:bCs w:val="0"/>
                                <w:i/>
                                <w:iCs/>
                                <w:lang w:val="fr-CH"/>
                              </w:rPr>
                            </w:pPr>
                          </w:p>
                          <w:p w14:paraId="5D509947" w14:textId="77777777" w:rsidR="00F76310" w:rsidRPr="006009F7" w:rsidRDefault="00F76310" w:rsidP="00232AB0">
                            <w:pPr>
                              <w:pStyle w:val="Caption"/>
                              <w:rPr>
                                <w:rFonts w:ascii="Helvetica" w:eastAsia="Times New Roman" w:hAnsi="Helvetica"/>
                                <w:b w:val="0"/>
                                <w:bCs w:val="0"/>
                                <w:i/>
                                <w:iCs/>
                                <w:noProof/>
                                <w:shd w:val="clear" w:color="auto" w:fill="FFFFFF"/>
                                <w:lang w:val="fr-CH"/>
                              </w:rPr>
                            </w:pPr>
                          </w:p>
                          <w:p w14:paraId="7815280F" w14:textId="77777777" w:rsidR="00F76310" w:rsidRPr="006009F7" w:rsidRDefault="00F76310" w:rsidP="00232AB0">
                            <w:pPr>
                              <w:pStyle w:val="Caption"/>
                              <w:rPr>
                                <w:rFonts w:ascii="Helvetica" w:eastAsia="Times New Roman" w:hAnsi="Helvetica"/>
                                <w:b w:val="0"/>
                                <w:bCs w:val="0"/>
                                <w:i/>
                                <w:iCs/>
                                <w:noProof/>
                                <w:shd w:val="clear" w:color="auto" w:fill="FFFFFF"/>
                                <w:lang w:val="fr-CH"/>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4780F" id="Textfeld 18" o:spid="_x0000_s1028" type="#_x0000_t202" style="position:absolute;margin-left:0;margin-top:321.5pt;width:444.1pt;height:2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" stroked="f">
                <v:textbox inset="0,0,0,0">
                  <w:txbxContent>
                    <w:p w14:paraId="3C05815D" w14:textId="25120DA8" w:rsidR="00F76310" w:rsidRPr="006009F7" w:rsidRDefault="00F76310" w:rsidP="00232AB0">
                      <w:pPr>
                        <w:pStyle w:val="Caption"/>
                        <w:rPr>
                          <w:b w:val="0"/>
                          <w:bCs w:val="0"/>
                          <w:i/>
                          <w:iCs/>
                          <w:lang w:val="fr-CH"/>
                        </w:rPr>
                      </w:pPr>
                      <w:r w:rsidRPr="006009F7">
                        <w:rPr>
                          <w:b w:val="0"/>
                          <w:bCs w:val="0"/>
                          <w:i/>
                          <w:iCs/>
                          <w:lang w:val="fr-CH"/>
                        </w:rPr>
                        <w:t>Traverser la Suisse en automne sur le Grand Tour de Suisse. Ici, montée au col du San Bernardino.</w:t>
                      </w:r>
                    </w:p>
                    <w:p w14:paraId="3A40A6ED" w14:textId="77777777" w:rsidR="00F76310" w:rsidRPr="006009F7" w:rsidRDefault="00F76310" w:rsidP="00232AB0">
                      <w:pPr>
                        <w:pStyle w:val="Caption"/>
                        <w:rPr>
                          <w:b w:val="0"/>
                          <w:bCs w:val="0"/>
                          <w:i/>
                          <w:iCs/>
                          <w:lang w:val="fr-CH"/>
                        </w:rPr>
                      </w:pPr>
                    </w:p>
                    <w:p w14:paraId="5D509947" w14:textId="77777777" w:rsidR="00F76310" w:rsidRPr="006009F7" w:rsidRDefault="00F76310" w:rsidP="00232AB0">
                      <w:pPr>
                        <w:pStyle w:val="Caption"/>
                        <w:rPr>
                          <w:rFonts w:ascii="Helvetica" w:eastAsia="Times New Roman" w:hAnsi="Helvetica"/>
                          <w:b w:val="0"/>
                          <w:bCs w:val="0"/>
                          <w:i/>
                          <w:iCs/>
                          <w:noProof/>
                          <w:shd w:val="clear" w:color="auto" w:fill="FFFFFF"/>
                          <w:lang w:val="fr-CH"/>
                        </w:rPr>
                      </w:pPr>
                    </w:p>
                    <w:p w14:paraId="7815280F" w14:textId="77777777" w:rsidR="00F76310" w:rsidRPr="006009F7" w:rsidRDefault="00F76310" w:rsidP="00232AB0">
                      <w:pPr>
                        <w:pStyle w:val="Caption"/>
                        <w:rPr>
                          <w:rFonts w:ascii="Helvetica" w:eastAsia="Times New Roman" w:hAnsi="Helvetica"/>
                          <w:b w:val="0"/>
                          <w:bCs w:val="0"/>
                          <w:i/>
                          <w:iCs/>
                          <w:noProof/>
                          <w:shd w:val="clear" w:color="auto" w:fill="FFFFFF"/>
                          <w:lang w:val="fr-CH"/>
                        </w:rPr>
                      </w:pPr>
                    </w:p>
                  </w:txbxContent>
                </v:textbox>
                <w10:wrap type="square"/>
              </v:shape>
            </w:pict>
          </mc:Fallback>
        </mc:AlternateContent>
      </w:r>
      <w:r w:rsidRPr="00687AF4">
        <w:rPr>
          <w:noProof/>
          <w:lang w:val="fr-FR"/>
        </w:rPr>
        <w:drawing>
          <wp:inline distT="0" distB="0" distL="0" distR="0" wp14:anchorId="431F7F20" wp14:editId="2A5CC611">
            <wp:extent cx="5954395" cy="3966210"/>
            <wp:effectExtent l="0" t="0" r="1905" b="0"/>
            <wp:docPr id="20" name="Grafik 1" descr="Ein Bild, das draußen, Straße, Gras, kl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außen, Straße, Gras, klein enthält.&#10;&#10;Automatisch generierte Beschreibung"/>
                    <pic:cNvPicPr/>
                  </pic:nvPicPr>
                  <pic:blipFill>
                    <a:blip r:embed="rId26" cstate="screen">
                      <a:extLst>
                        <a:ext uri="{28A0092B-C50C-407E-A947-70E740481C1C}">
                          <a14:useLocalDpi xmlns:a14="http://schemas.microsoft.com/office/drawing/2010/main"/>
                        </a:ext>
                      </a:extLst>
                    </a:blip>
                    <a:stretch>
                      <a:fillRect/>
                    </a:stretch>
                  </pic:blipFill>
                  <pic:spPr>
                    <a:xfrm>
                      <a:off x="0" y="0"/>
                      <a:ext cx="5954395" cy="3966210"/>
                    </a:xfrm>
                    <a:prstGeom prst="rect">
                      <a:avLst/>
                    </a:prstGeom>
                  </pic:spPr>
                </pic:pic>
              </a:graphicData>
            </a:graphic>
          </wp:inline>
        </w:drawing>
      </w:r>
    </w:p>
    <w:p w14:paraId="7ACAC0AD" w14:textId="77777777" w:rsidR="002625E9" w:rsidRPr="00687AF4" w:rsidRDefault="002625E9" w:rsidP="00232AB0">
      <w:pPr>
        <w:spacing w:line="276" w:lineRule="auto"/>
        <w:jc w:val="both"/>
        <w:rPr>
          <w:rFonts w:ascii="Helvetica" w:hAnsi="Helvetica"/>
          <w:sz w:val="22"/>
          <w:szCs w:val="22"/>
          <w:shd w:val="clear" w:color="auto" w:fill="FFFFFF"/>
          <w:lang w:val="fr-FR"/>
        </w:rPr>
      </w:pPr>
    </w:p>
    <w:p w14:paraId="1A0C498E" w14:textId="77777777" w:rsidR="002625E9" w:rsidRPr="00687AF4" w:rsidRDefault="002625E9" w:rsidP="00232AB0">
      <w:pPr>
        <w:spacing w:line="276" w:lineRule="auto"/>
        <w:jc w:val="both"/>
        <w:rPr>
          <w:rFonts w:ascii="Helvetica" w:hAnsi="Helvetica"/>
          <w:sz w:val="22"/>
          <w:szCs w:val="22"/>
          <w:shd w:val="clear" w:color="auto" w:fill="FFFFFF"/>
          <w:lang w:val="fr-FR"/>
        </w:rPr>
      </w:pPr>
    </w:p>
    <w:p w14:paraId="01CE6DFA" w14:textId="77777777" w:rsidR="002625E9" w:rsidRPr="00687AF4" w:rsidRDefault="002625E9" w:rsidP="00232AB0">
      <w:pPr>
        <w:spacing w:line="276" w:lineRule="auto"/>
        <w:jc w:val="both"/>
        <w:rPr>
          <w:rFonts w:ascii="Helvetica" w:hAnsi="Helvetica"/>
          <w:sz w:val="22"/>
          <w:szCs w:val="22"/>
          <w:shd w:val="clear" w:color="auto" w:fill="FFFFFF"/>
          <w:lang w:val="fr-FR"/>
        </w:rPr>
      </w:pPr>
    </w:p>
    <w:p w14:paraId="260189A4" w14:textId="5DB3EF95" w:rsidR="00D13F05" w:rsidRPr="006578A7" w:rsidRDefault="00232AB0" w:rsidP="00D8243E">
      <w:pPr>
        <w:spacing w:line="280" w:lineRule="exact"/>
        <w:jc w:val="both"/>
        <w:rPr>
          <w:rFonts w:asciiTheme="minorHAnsi" w:hAnsiTheme="minorHAnsi" w:cstheme="minorHAnsi"/>
          <w:sz w:val="22"/>
          <w:szCs w:val="22"/>
          <w:shd w:val="clear" w:color="auto" w:fill="FFFFFF"/>
          <w:lang w:val="fr-FR"/>
        </w:rPr>
      </w:pPr>
      <w:r w:rsidRPr="006578A7">
        <w:rPr>
          <w:rFonts w:asciiTheme="minorHAnsi" w:hAnsiTheme="minorHAnsi" w:cstheme="minorHAnsi"/>
          <w:sz w:val="22"/>
          <w:szCs w:val="22"/>
          <w:shd w:val="clear" w:color="auto" w:fill="FFFFFF"/>
          <w:lang w:val="fr-FR"/>
        </w:rPr>
        <w:t xml:space="preserve">Paré de sa robe automnale, le Grand Tour de Suisse est encore plus beau. Les circuits touristiques </w:t>
      </w:r>
      <w:r w:rsidR="00D8243E" w:rsidRPr="006578A7">
        <w:rPr>
          <w:rFonts w:asciiTheme="minorHAnsi" w:hAnsiTheme="minorHAnsi" w:cstheme="minorHAnsi"/>
          <w:sz w:val="22"/>
          <w:szCs w:val="22"/>
          <w:shd w:val="clear" w:color="auto" w:fill="FFFFFF"/>
          <w:lang w:val="fr-FR"/>
        </w:rPr>
        <w:t>étant souvent complexes à organiser</w:t>
      </w:r>
      <w:r w:rsidRPr="006578A7">
        <w:rPr>
          <w:rFonts w:asciiTheme="minorHAnsi" w:hAnsiTheme="minorHAnsi" w:cstheme="minorHAnsi"/>
          <w:sz w:val="22"/>
          <w:szCs w:val="22"/>
          <w:shd w:val="clear" w:color="auto" w:fill="FFFFFF"/>
          <w:lang w:val="fr-FR"/>
        </w:rPr>
        <w:t xml:space="preserve">, ST </w:t>
      </w:r>
      <w:r w:rsidR="002F36A0" w:rsidRPr="006578A7">
        <w:rPr>
          <w:rFonts w:asciiTheme="minorHAnsi" w:hAnsiTheme="minorHAnsi" w:cstheme="minorHAnsi"/>
          <w:sz w:val="22"/>
          <w:szCs w:val="22"/>
          <w:shd w:val="clear" w:color="auto" w:fill="FFFFFF"/>
          <w:lang w:val="fr-FR"/>
        </w:rPr>
        <w:t xml:space="preserve">et </w:t>
      </w:r>
      <w:r w:rsidRPr="006578A7">
        <w:rPr>
          <w:rFonts w:asciiTheme="minorHAnsi" w:hAnsiTheme="minorHAnsi" w:cstheme="minorHAnsi"/>
          <w:sz w:val="22"/>
          <w:szCs w:val="22"/>
          <w:shd w:val="clear" w:color="auto" w:fill="FFFFFF"/>
          <w:lang w:val="fr-FR"/>
        </w:rPr>
        <w:t xml:space="preserve">le </w:t>
      </w:r>
      <w:proofErr w:type="spellStart"/>
      <w:r w:rsidRPr="006578A7">
        <w:rPr>
          <w:rFonts w:asciiTheme="minorHAnsi" w:hAnsiTheme="minorHAnsi" w:cstheme="minorHAnsi"/>
          <w:sz w:val="22"/>
          <w:szCs w:val="22"/>
          <w:shd w:val="clear" w:color="auto" w:fill="FFFFFF"/>
          <w:lang w:val="fr-FR"/>
        </w:rPr>
        <w:t>Swi</w:t>
      </w:r>
      <w:r w:rsidR="002F36A0" w:rsidRPr="006578A7">
        <w:rPr>
          <w:rFonts w:asciiTheme="minorHAnsi" w:hAnsiTheme="minorHAnsi" w:cstheme="minorHAnsi"/>
          <w:sz w:val="22"/>
          <w:szCs w:val="22"/>
          <w:shd w:val="clear" w:color="auto" w:fill="FFFFFF"/>
          <w:lang w:val="fr-FR"/>
        </w:rPr>
        <w:t>tzerland</w:t>
      </w:r>
      <w:proofErr w:type="spellEnd"/>
      <w:r w:rsidRPr="006578A7">
        <w:rPr>
          <w:rFonts w:asciiTheme="minorHAnsi" w:hAnsiTheme="minorHAnsi" w:cstheme="minorHAnsi"/>
          <w:sz w:val="22"/>
          <w:szCs w:val="22"/>
          <w:shd w:val="clear" w:color="auto" w:fill="FFFFFF"/>
          <w:lang w:val="fr-FR"/>
        </w:rPr>
        <w:t xml:space="preserve"> </w:t>
      </w:r>
      <w:proofErr w:type="spellStart"/>
      <w:r w:rsidRPr="006578A7">
        <w:rPr>
          <w:rFonts w:asciiTheme="minorHAnsi" w:hAnsiTheme="minorHAnsi" w:cstheme="minorHAnsi"/>
          <w:sz w:val="22"/>
          <w:szCs w:val="22"/>
          <w:shd w:val="clear" w:color="auto" w:fill="FFFFFF"/>
          <w:lang w:val="fr-FR"/>
        </w:rPr>
        <w:t>Travel</w:t>
      </w:r>
      <w:proofErr w:type="spellEnd"/>
      <w:r w:rsidRPr="006578A7">
        <w:rPr>
          <w:rFonts w:asciiTheme="minorHAnsi" w:hAnsiTheme="minorHAnsi" w:cstheme="minorHAnsi"/>
          <w:sz w:val="22"/>
          <w:szCs w:val="22"/>
          <w:shd w:val="clear" w:color="auto" w:fill="FFFFFF"/>
          <w:lang w:val="fr-FR"/>
        </w:rPr>
        <w:t xml:space="preserve"> Centre</w:t>
      </w:r>
      <w:r w:rsidR="002F36A0" w:rsidRPr="006578A7">
        <w:rPr>
          <w:rFonts w:asciiTheme="minorHAnsi" w:hAnsiTheme="minorHAnsi" w:cstheme="minorHAnsi"/>
          <w:sz w:val="22"/>
          <w:szCs w:val="22"/>
          <w:shd w:val="clear" w:color="auto" w:fill="FFFFFF"/>
          <w:lang w:val="fr-FR"/>
        </w:rPr>
        <w:t xml:space="preserve"> </w:t>
      </w:r>
      <w:r w:rsidR="00D8243E" w:rsidRPr="006578A7">
        <w:rPr>
          <w:rFonts w:asciiTheme="minorHAnsi" w:hAnsiTheme="minorHAnsi" w:cstheme="minorHAnsi"/>
          <w:sz w:val="22"/>
          <w:szCs w:val="22"/>
          <w:shd w:val="clear" w:color="auto" w:fill="FFFFFF"/>
          <w:lang w:val="fr-FR"/>
        </w:rPr>
        <w:t xml:space="preserve">(STC) </w:t>
      </w:r>
      <w:r w:rsidR="002F36A0" w:rsidRPr="006578A7">
        <w:rPr>
          <w:rFonts w:asciiTheme="minorHAnsi" w:hAnsiTheme="minorHAnsi" w:cstheme="minorHAnsi"/>
          <w:sz w:val="22"/>
          <w:szCs w:val="22"/>
          <w:shd w:val="clear" w:color="auto" w:fill="FFFFFF"/>
          <w:lang w:val="fr-FR"/>
        </w:rPr>
        <w:t xml:space="preserve">ont </w:t>
      </w:r>
      <w:r w:rsidR="00D8243E" w:rsidRPr="006578A7">
        <w:rPr>
          <w:rFonts w:asciiTheme="minorHAnsi" w:hAnsiTheme="minorHAnsi" w:cstheme="minorHAnsi"/>
          <w:sz w:val="22"/>
          <w:szCs w:val="22"/>
          <w:shd w:val="clear" w:color="auto" w:fill="FFFFFF"/>
          <w:lang w:val="fr-FR"/>
        </w:rPr>
        <w:t xml:space="preserve">créé </w:t>
      </w:r>
      <w:r w:rsidRPr="006578A7">
        <w:rPr>
          <w:rFonts w:asciiTheme="minorHAnsi" w:hAnsiTheme="minorHAnsi" w:cstheme="minorHAnsi"/>
          <w:sz w:val="22"/>
          <w:szCs w:val="22"/>
          <w:shd w:val="clear" w:color="auto" w:fill="FFFFFF"/>
          <w:lang w:val="fr-FR"/>
        </w:rPr>
        <w:t xml:space="preserve">des offres </w:t>
      </w:r>
      <w:r w:rsidR="00D8243E" w:rsidRPr="006578A7">
        <w:rPr>
          <w:rFonts w:asciiTheme="minorHAnsi" w:hAnsiTheme="minorHAnsi" w:cstheme="minorHAnsi"/>
          <w:sz w:val="22"/>
          <w:szCs w:val="22"/>
          <w:shd w:val="clear" w:color="auto" w:fill="FFFFFF"/>
          <w:lang w:val="fr-FR"/>
        </w:rPr>
        <w:t>d</w:t>
      </w:r>
      <w:r w:rsidRPr="006578A7">
        <w:rPr>
          <w:rFonts w:asciiTheme="minorHAnsi" w:hAnsiTheme="minorHAnsi" w:cstheme="minorHAnsi"/>
          <w:sz w:val="22"/>
          <w:szCs w:val="22"/>
          <w:shd w:val="clear" w:color="auto" w:fill="FFFFFF"/>
          <w:lang w:val="fr-FR"/>
        </w:rPr>
        <w:t>’automne</w:t>
      </w:r>
      <w:r w:rsidR="002F36A0" w:rsidRPr="006578A7">
        <w:rPr>
          <w:rFonts w:asciiTheme="minorHAnsi" w:hAnsiTheme="minorHAnsi" w:cstheme="minorHAnsi"/>
          <w:sz w:val="22"/>
          <w:szCs w:val="22"/>
          <w:shd w:val="clear" w:color="auto" w:fill="FFFFFF"/>
          <w:lang w:val="fr-FR"/>
        </w:rPr>
        <w:t>,</w:t>
      </w:r>
      <w:r w:rsidRPr="006578A7">
        <w:rPr>
          <w:rFonts w:asciiTheme="minorHAnsi" w:hAnsiTheme="minorHAnsi" w:cstheme="minorHAnsi"/>
          <w:sz w:val="22"/>
          <w:szCs w:val="22"/>
          <w:shd w:val="clear" w:color="auto" w:fill="FFFFFF"/>
          <w:lang w:val="fr-FR"/>
        </w:rPr>
        <w:t xml:space="preserve"> </w:t>
      </w:r>
      <w:r w:rsidR="002F36A0" w:rsidRPr="006578A7">
        <w:rPr>
          <w:rFonts w:asciiTheme="minorHAnsi" w:hAnsiTheme="minorHAnsi" w:cstheme="minorHAnsi"/>
          <w:sz w:val="22"/>
          <w:szCs w:val="22"/>
          <w:shd w:val="clear" w:color="auto" w:fill="FFFFFF"/>
          <w:lang w:val="fr-FR"/>
        </w:rPr>
        <w:t xml:space="preserve">la plupart </w:t>
      </w:r>
      <w:r w:rsidRPr="006578A7">
        <w:rPr>
          <w:rFonts w:asciiTheme="minorHAnsi" w:hAnsiTheme="minorHAnsi" w:cstheme="minorHAnsi"/>
          <w:sz w:val="22"/>
          <w:szCs w:val="22"/>
          <w:shd w:val="clear" w:color="auto" w:fill="FFFFFF"/>
          <w:lang w:val="fr-FR"/>
        </w:rPr>
        <w:t>d’une durée de trois à quatre jours</w:t>
      </w:r>
      <w:r w:rsidR="00D8243E" w:rsidRPr="006578A7">
        <w:rPr>
          <w:rFonts w:asciiTheme="minorHAnsi" w:hAnsiTheme="minorHAnsi" w:cstheme="minorHAnsi"/>
          <w:sz w:val="22"/>
          <w:szCs w:val="22"/>
          <w:shd w:val="clear" w:color="auto" w:fill="FFFFFF"/>
          <w:lang w:val="fr-FR"/>
        </w:rPr>
        <w:t>, tout au long de cet itinéraire routier</w:t>
      </w:r>
      <w:r w:rsidRPr="006578A7">
        <w:rPr>
          <w:rFonts w:asciiTheme="minorHAnsi" w:hAnsiTheme="minorHAnsi" w:cstheme="minorHAnsi"/>
          <w:sz w:val="22"/>
          <w:szCs w:val="22"/>
          <w:shd w:val="clear" w:color="auto" w:fill="FFFFFF"/>
          <w:lang w:val="fr-FR"/>
        </w:rPr>
        <w:t xml:space="preserve">. </w:t>
      </w:r>
      <w:r w:rsidR="00D8243E" w:rsidRPr="006578A7">
        <w:rPr>
          <w:rFonts w:asciiTheme="minorHAnsi" w:hAnsiTheme="minorHAnsi" w:cstheme="minorHAnsi"/>
          <w:sz w:val="22"/>
          <w:szCs w:val="22"/>
          <w:shd w:val="clear" w:color="auto" w:fill="FFFFFF"/>
          <w:lang w:val="fr-FR"/>
        </w:rPr>
        <w:t>Elles</w:t>
      </w:r>
      <w:r w:rsidR="002F36A0" w:rsidRPr="006578A7">
        <w:rPr>
          <w:rFonts w:asciiTheme="minorHAnsi" w:hAnsiTheme="minorHAnsi" w:cstheme="minorHAnsi"/>
          <w:sz w:val="22"/>
          <w:szCs w:val="22"/>
          <w:shd w:val="clear" w:color="auto" w:fill="FFFFFF"/>
          <w:lang w:val="fr-FR"/>
        </w:rPr>
        <w:t xml:space="preserve"> </w:t>
      </w:r>
      <w:r w:rsidR="006578A7" w:rsidRPr="006578A7">
        <w:rPr>
          <w:rFonts w:asciiTheme="minorHAnsi" w:hAnsiTheme="minorHAnsi" w:cstheme="minorHAnsi"/>
          <w:sz w:val="22"/>
          <w:szCs w:val="22"/>
          <w:shd w:val="clear" w:color="auto" w:fill="FFFFFF"/>
          <w:lang w:val="fr-FR"/>
        </w:rPr>
        <w:t xml:space="preserve">sont </w:t>
      </w:r>
      <w:r w:rsidR="002F36A0" w:rsidRPr="006578A7">
        <w:rPr>
          <w:rFonts w:asciiTheme="minorHAnsi" w:hAnsiTheme="minorHAnsi" w:cstheme="minorHAnsi"/>
          <w:sz w:val="22"/>
          <w:szCs w:val="22"/>
          <w:shd w:val="clear" w:color="auto" w:fill="FFFFFF"/>
          <w:lang w:val="fr-FR"/>
        </w:rPr>
        <w:t xml:space="preserve">toutes axées autour d’une </w:t>
      </w:r>
      <w:r w:rsidRPr="006578A7">
        <w:rPr>
          <w:rFonts w:asciiTheme="minorHAnsi" w:hAnsiTheme="minorHAnsi" w:cstheme="minorHAnsi"/>
          <w:sz w:val="22"/>
          <w:szCs w:val="22"/>
          <w:shd w:val="clear" w:color="auto" w:fill="FFFFFF"/>
          <w:lang w:val="fr-FR"/>
        </w:rPr>
        <w:t>thématique</w:t>
      </w:r>
      <w:r w:rsidR="002F36A0" w:rsidRPr="006578A7">
        <w:rPr>
          <w:rFonts w:asciiTheme="minorHAnsi" w:hAnsiTheme="minorHAnsi" w:cstheme="minorHAnsi"/>
          <w:sz w:val="22"/>
          <w:szCs w:val="22"/>
          <w:shd w:val="clear" w:color="auto" w:fill="FFFFFF"/>
          <w:lang w:val="fr-FR"/>
        </w:rPr>
        <w:t xml:space="preserve"> </w:t>
      </w:r>
      <w:r w:rsidR="00D8243E" w:rsidRPr="006578A7">
        <w:rPr>
          <w:rFonts w:asciiTheme="minorHAnsi" w:hAnsiTheme="minorHAnsi" w:cstheme="minorHAnsi"/>
          <w:sz w:val="22"/>
          <w:szCs w:val="22"/>
          <w:shd w:val="clear" w:color="auto" w:fill="FFFFFF"/>
          <w:lang w:val="fr-FR"/>
        </w:rPr>
        <w:t>particulière</w:t>
      </w:r>
      <w:r w:rsidRPr="006578A7">
        <w:rPr>
          <w:rFonts w:asciiTheme="minorHAnsi" w:hAnsiTheme="minorHAnsi" w:cstheme="minorHAnsi"/>
          <w:sz w:val="22"/>
          <w:szCs w:val="22"/>
          <w:shd w:val="clear" w:color="auto" w:fill="FFFFFF"/>
          <w:lang w:val="fr-FR"/>
        </w:rPr>
        <w:t xml:space="preserve"> comme </w:t>
      </w:r>
      <w:r w:rsidR="0040412A" w:rsidRPr="006578A7">
        <w:rPr>
          <w:rFonts w:asciiTheme="minorHAnsi" w:hAnsiTheme="minorHAnsi" w:cstheme="minorHAnsi"/>
          <w:sz w:val="22"/>
          <w:szCs w:val="22"/>
          <w:shd w:val="clear" w:color="auto" w:fill="FFFFFF"/>
          <w:lang w:val="fr-FR"/>
        </w:rPr>
        <w:t>«Ville</w:t>
      </w:r>
      <w:r w:rsidRPr="006578A7">
        <w:rPr>
          <w:rFonts w:asciiTheme="minorHAnsi" w:hAnsiTheme="minorHAnsi" w:cstheme="minorHAnsi"/>
          <w:sz w:val="22"/>
          <w:szCs w:val="22"/>
          <w:shd w:val="clear" w:color="auto" w:fill="FFFFFF"/>
          <w:lang w:val="fr-FR"/>
        </w:rPr>
        <w:t xml:space="preserve"> &amp; </w:t>
      </w:r>
      <w:r w:rsidR="0040412A" w:rsidRPr="006578A7">
        <w:rPr>
          <w:rFonts w:asciiTheme="minorHAnsi" w:hAnsiTheme="minorHAnsi" w:cstheme="minorHAnsi"/>
          <w:sz w:val="22"/>
          <w:szCs w:val="22"/>
          <w:shd w:val="clear" w:color="auto" w:fill="FFFFFF"/>
          <w:lang w:val="fr-FR"/>
        </w:rPr>
        <w:t>c</w:t>
      </w:r>
      <w:r w:rsidRPr="006578A7">
        <w:rPr>
          <w:rFonts w:asciiTheme="minorHAnsi" w:hAnsiTheme="minorHAnsi" w:cstheme="minorHAnsi"/>
          <w:sz w:val="22"/>
          <w:szCs w:val="22"/>
          <w:shd w:val="clear" w:color="auto" w:fill="FFFFFF"/>
          <w:lang w:val="fr-FR"/>
        </w:rPr>
        <w:t>ulture</w:t>
      </w:r>
      <w:r w:rsidR="0040412A" w:rsidRPr="006578A7">
        <w:rPr>
          <w:rFonts w:asciiTheme="minorHAnsi" w:hAnsiTheme="minorHAnsi" w:cstheme="minorHAnsi"/>
          <w:sz w:val="22"/>
          <w:szCs w:val="22"/>
          <w:shd w:val="clear" w:color="auto" w:fill="FFFFFF"/>
          <w:lang w:val="fr-FR"/>
        </w:rPr>
        <w:t>»</w:t>
      </w:r>
      <w:r w:rsidRPr="006578A7">
        <w:rPr>
          <w:rFonts w:asciiTheme="minorHAnsi" w:hAnsiTheme="minorHAnsi" w:cstheme="minorHAnsi"/>
          <w:sz w:val="22"/>
          <w:szCs w:val="22"/>
          <w:shd w:val="clear" w:color="auto" w:fill="FFFFFF"/>
          <w:lang w:val="fr-FR"/>
        </w:rPr>
        <w:t xml:space="preserve">,  </w:t>
      </w:r>
      <w:r w:rsidR="0040412A" w:rsidRPr="006578A7">
        <w:rPr>
          <w:rFonts w:asciiTheme="minorHAnsi" w:hAnsiTheme="minorHAnsi" w:cstheme="minorHAnsi"/>
          <w:sz w:val="22"/>
          <w:szCs w:val="22"/>
          <w:shd w:val="clear" w:color="auto" w:fill="FFFFFF"/>
          <w:lang w:val="fr-FR"/>
        </w:rPr>
        <w:t>«Bien-être », «Nature», «Deluxe» ou encore «Délices culinaires»</w:t>
      </w:r>
      <w:r w:rsidRPr="006578A7">
        <w:rPr>
          <w:rFonts w:asciiTheme="minorHAnsi" w:hAnsiTheme="minorHAnsi" w:cstheme="minorHAnsi"/>
          <w:sz w:val="22"/>
          <w:szCs w:val="22"/>
          <w:shd w:val="clear" w:color="auto" w:fill="FFFFFF"/>
          <w:lang w:val="fr-FR"/>
        </w:rPr>
        <w:t xml:space="preserve"> et peuvent être facilement réservées </w:t>
      </w:r>
      <w:r w:rsidR="006C2E24" w:rsidRPr="006578A7">
        <w:rPr>
          <w:rFonts w:asciiTheme="minorHAnsi" w:hAnsiTheme="minorHAnsi" w:cstheme="minorHAnsi"/>
          <w:sz w:val="22"/>
          <w:szCs w:val="22"/>
          <w:shd w:val="clear" w:color="auto" w:fill="FFFFFF"/>
          <w:lang w:val="fr-FR"/>
        </w:rPr>
        <w:t xml:space="preserve">sur </w:t>
      </w:r>
      <w:r w:rsidR="004F049E">
        <w:fldChar w:fldCharType="begin"/>
      </w:r>
      <w:r w:rsidR="004F049E" w:rsidRPr="006009F7">
        <w:rPr>
          <w:lang w:val="fr-CH"/>
        </w:rPr>
        <w:instrText xml:space="preserve"> HYPERLINK "htt</w:instrText>
      </w:r>
      <w:r w:rsidR="004F049E" w:rsidRPr="006009F7">
        <w:rPr>
          <w:lang w:val="fr-CH"/>
        </w:rPr>
        <w:instrText xml:space="preserve">ps://switzerlandtravelcentre.com/fr/che/voyages-circulaire/voyages-en-voiture/grand-tour-switzerland" </w:instrText>
      </w:r>
      <w:r w:rsidR="004F049E">
        <w:fldChar w:fldCharType="separate"/>
      </w:r>
      <w:r w:rsidR="006C2E24" w:rsidRPr="006578A7">
        <w:rPr>
          <w:rStyle w:val="Hyperlink"/>
          <w:rFonts w:asciiTheme="minorHAnsi" w:hAnsiTheme="minorHAnsi" w:cstheme="minorHAnsi"/>
          <w:sz w:val="22"/>
          <w:szCs w:val="22"/>
          <w:shd w:val="clear" w:color="auto" w:fill="FFFFFF"/>
          <w:lang w:val="fr-FR"/>
        </w:rPr>
        <w:t>switzerlandtravelcentre.com</w:t>
      </w:r>
      <w:r w:rsidR="004F049E">
        <w:rPr>
          <w:rStyle w:val="Hyperlink"/>
          <w:rFonts w:asciiTheme="minorHAnsi" w:hAnsiTheme="minorHAnsi" w:cstheme="minorHAnsi"/>
          <w:sz w:val="22"/>
          <w:szCs w:val="22"/>
          <w:shd w:val="clear" w:color="auto" w:fill="FFFFFF"/>
          <w:lang w:val="fr-FR"/>
        </w:rPr>
        <w:fldChar w:fldCharType="end"/>
      </w:r>
      <w:r w:rsidR="006C2E24" w:rsidRPr="006578A7">
        <w:rPr>
          <w:rFonts w:asciiTheme="minorHAnsi" w:hAnsiTheme="minorHAnsi" w:cstheme="minorHAnsi"/>
          <w:sz w:val="22"/>
          <w:szCs w:val="22"/>
          <w:shd w:val="clear" w:color="auto" w:fill="FFFFFF"/>
          <w:lang w:val="fr-FR"/>
        </w:rPr>
        <w:t>.</w:t>
      </w:r>
      <w:r w:rsidRPr="006578A7">
        <w:rPr>
          <w:rFonts w:asciiTheme="minorHAnsi" w:hAnsiTheme="minorHAnsi" w:cstheme="minorHAnsi"/>
          <w:sz w:val="22"/>
          <w:szCs w:val="22"/>
          <w:shd w:val="clear" w:color="auto" w:fill="FFFFFF"/>
          <w:lang w:val="fr-FR"/>
        </w:rPr>
        <w:t xml:space="preserve"> </w:t>
      </w:r>
      <w:r w:rsidR="006C2E24" w:rsidRPr="006578A7">
        <w:rPr>
          <w:rFonts w:asciiTheme="minorHAnsi" w:hAnsiTheme="minorHAnsi" w:cstheme="minorHAnsi"/>
          <w:sz w:val="22"/>
          <w:szCs w:val="22"/>
          <w:shd w:val="clear" w:color="auto" w:fill="FFFFFF"/>
          <w:lang w:val="fr-FR"/>
        </w:rPr>
        <w:t>Ces formules sont idéales pour promouvoir l</w:t>
      </w:r>
      <w:r w:rsidRPr="006578A7">
        <w:rPr>
          <w:rFonts w:asciiTheme="minorHAnsi" w:hAnsiTheme="minorHAnsi" w:cstheme="minorHAnsi"/>
          <w:sz w:val="22"/>
          <w:szCs w:val="22"/>
          <w:shd w:val="clear" w:color="auto" w:fill="FFFFFF"/>
          <w:lang w:val="fr-FR"/>
        </w:rPr>
        <w:t>e tourisme urbain</w:t>
      </w:r>
      <w:r w:rsidR="006C2E24" w:rsidRPr="006578A7">
        <w:rPr>
          <w:rFonts w:asciiTheme="minorHAnsi" w:hAnsiTheme="minorHAnsi" w:cstheme="minorHAnsi"/>
          <w:sz w:val="22"/>
          <w:szCs w:val="22"/>
          <w:shd w:val="clear" w:color="auto" w:fill="FFFFFF"/>
          <w:lang w:val="fr-FR"/>
        </w:rPr>
        <w:t xml:space="preserve">, puisque les parcours permettent à la fois de découvrir la nature et de </w:t>
      </w:r>
      <w:r w:rsidR="0040412A" w:rsidRPr="006578A7">
        <w:rPr>
          <w:rFonts w:asciiTheme="minorHAnsi" w:hAnsiTheme="minorHAnsi" w:cstheme="minorHAnsi"/>
          <w:sz w:val="22"/>
          <w:szCs w:val="22"/>
          <w:shd w:val="clear" w:color="auto" w:fill="FFFFFF"/>
          <w:lang w:val="fr-FR"/>
        </w:rPr>
        <w:t>profiter de l’offre</w:t>
      </w:r>
      <w:r w:rsidR="006C2E24" w:rsidRPr="006578A7">
        <w:rPr>
          <w:rFonts w:asciiTheme="minorHAnsi" w:hAnsiTheme="minorHAnsi" w:cstheme="minorHAnsi"/>
          <w:sz w:val="22"/>
          <w:szCs w:val="22"/>
          <w:shd w:val="clear" w:color="auto" w:fill="FFFFFF"/>
          <w:lang w:val="fr-FR"/>
        </w:rPr>
        <w:t xml:space="preserve"> </w:t>
      </w:r>
      <w:r w:rsidR="0040412A" w:rsidRPr="006578A7">
        <w:rPr>
          <w:rFonts w:asciiTheme="minorHAnsi" w:hAnsiTheme="minorHAnsi" w:cstheme="minorHAnsi"/>
          <w:sz w:val="22"/>
          <w:szCs w:val="22"/>
          <w:shd w:val="clear" w:color="auto" w:fill="FFFFFF"/>
          <w:lang w:val="fr-FR"/>
        </w:rPr>
        <w:t xml:space="preserve">très diversifiée des </w:t>
      </w:r>
      <w:r w:rsidR="006C2E24" w:rsidRPr="006578A7">
        <w:rPr>
          <w:rFonts w:asciiTheme="minorHAnsi" w:hAnsiTheme="minorHAnsi" w:cstheme="minorHAnsi"/>
          <w:sz w:val="22"/>
          <w:szCs w:val="22"/>
          <w:shd w:val="clear" w:color="auto" w:fill="FFFFFF"/>
          <w:lang w:val="fr-FR"/>
        </w:rPr>
        <w:t>villes</w:t>
      </w:r>
      <w:r w:rsidR="0040412A" w:rsidRPr="006578A7">
        <w:rPr>
          <w:rFonts w:asciiTheme="minorHAnsi" w:hAnsiTheme="minorHAnsi" w:cstheme="minorHAnsi"/>
          <w:sz w:val="22"/>
          <w:szCs w:val="22"/>
          <w:shd w:val="clear" w:color="auto" w:fill="FFFFFF"/>
          <w:lang w:val="fr-FR"/>
        </w:rPr>
        <w:t xml:space="preserve"> suisses</w:t>
      </w:r>
      <w:r w:rsidR="006C2E24" w:rsidRPr="006578A7">
        <w:rPr>
          <w:rFonts w:asciiTheme="minorHAnsi" w:hAnsiTheme="minorHAnsi" w:cstheme="minorHAnsi"/>
          <w:sz w:val="22"/>
          <w:szCs w:val="22"/>
          <w:shd w:val="clear" w:color="auto" w:fill="FFFFFF"/>
          <w:lang w:val="fr-FR"/>
        </w:rPr>
        <w:t xml:space="preserve">. </w:t>
      </w:r>
      <w:r w:rsidRPr="006578A7">
        <w:rPr>
          <w:rFonts w:asciiTheme="minorHAnsi" w:hAnsiTheme="minorHAnsi" w:cstheme="minorHAnsi"/>
          <w:sz w:val="22"/>
          <w:szCs w:val="22"/>
          <w:shd w:val="clear" w:color="auto" w:fill="FFFFFF"/>
          <w:lang w:val="fr-FR"/>
        </w:rPr>
        <w:t xml:space="preserve"> </w:t>
      </w:r>
    </w:p>
    <w:p w14:paraId="4BE335CC" w14:textId="0D56939F" w:rsidR="005C3BDA" w:rsidRPr="00687AF4" w:rsidRDefault="005C3BDA" w:rsidP="00232AB0">
      <w:pPr>
        <w:spacing w:line="276" w:lineRule="auto"/>
        <w:jc w:val="both"/>
        <w:rPr>
          <w:rFonts w:ascii="Helvetica" w:hAnsi="Helvetica"/>
          <w:sz w:val="22"/>
          <w:szCs w:val="22"/>
          <w:shd w:val="clear" w:color="auto" w:fill="FFFFFF"/>
          <w:lang w:val="fr-FR"/>
        </w:rPr>
      </w:pPr>
    </w:p>
    <w:p w14:paraId="71AB5BAD" w14:textId="77777777" w:rsidR="00681200" w:rsidRPr="00687AF4" w:rsidRDefault="00681200" w:rsidP="00232AB0">
      <w:pPr>
        <w:spacing w:line="276" w:lineRule="auto"/>
        <w:jc w:val="both"/>
        <w:rPr>
          <w:rFonts w:ascii="Helvetica" w:hAnsi="Helvetica"/>
          <w:sz w:val="22"/>
          <w:szCs w:val="22"/>
          <w:shd w:val="clear" w:color="auto" w:fill="FFFFFF"/>
          <w:lang w:val="fr-FR"/>
        </w:rPr>
      </w:pPr>
    </w:p>
    <w:p w14:paraId="1E59C95E" w14:textId="77777777" w:rsidR="00232AB0" w:rsidRPr="00687AF4" w:rsidRDefault="00232AB0" w:rsidP="00232AB0">
      <w:pPr>
        <w:pStyle w:val="Heading2"/>
        <w:rPr>
          <w:rFonts w:ascii="Helvetica" w:hAnsi="Helvetica"/>
          <w:lang w:val="fr-FR"/>
        </w:rPr>
      </w:pPr>
      <w:bookmarkStart w:id="7" w:name="_Toc50052568"/>
      <w:r w:rsidRPr="00687AF4">
        <w:rPr>
          <w:rFonts w:ascii="Helvetica" w:hAnsi="Helvetica"/>
          <w:lang w:val="fr-FR"/>
        </w:rPr>
        <w:t>Nouvelles offres sur le Grand Tour de Suisse.</w:t>
      </w:r>
      <w:bookmarkEnd w:id="7"/>
    </w:p>
    <w:p w14:paraId="758EE134" w14:textId="77777777" w:rsidR="00232AB0" w:rsidRPr="00687AF4" w:rsidRDefault="00232AB0" w:rsidP="00232AB0">
      <w:pPr>
        <w:rPr>
          <w:rFonts w:ascii="Helvetica" w:eastAsiaTheme="majorEastAsia" w:hAnsi="Helvetica" w:cstheme="majorBidi"/>
          <w:b/>
          <w:color w:val="C00000"/>
          <w:sz w:val="28"/>
          <w:szCs w:val="28"/>
          <w:lang w:val="fr-FR"/>
        </w:rPr>
      </w:pPr>
    </w:p>
    <w:p w14:paraId="056281BA" w14:textId="637628EF" w:rsidR="00232AB0" w:rsidRPr="00687AF4" w:rsidRDefault="003767C4" w:rsidP="00232AB0">
      <w:pPr>
        <w:rPr>
          <w:rFonts w:ascii="Helvetica" w:eastAsiaTheme="majorEastAsia" w:hAnsi="Helvetica" w:cstheme="majorBidi"/>
          <w:b/>
          <w:color w:val="000000" w:themeColor="text1"/>
          <w:sz w:val="22"/>
          <w:szCs w:val="22"/>
          <w:lang w:val="fr-FR"/>
        </w:rPr>
      </w:pPr>
      <w:r>
        <w:rPr>
          <w:rFonts w:ascii="Helvetica" w:eastAsiaTheme="majorEastAsia" w:hAnsi="Helvetica" w:cstheme="majorBidi"/>
          <w:b/>
          <w:color w:val="000000" w:themeColor="text1"/>
          <w:sz w:val="22"/>
          <w:szCs w:val="22"/>
          <w:lang w:val="fr-FR"/>
        </w:rPr>
        <w:t>Ville</w:t>
      </w:r>
      <w:r w:rsidR="00232AB0" w:rsidRPr="00687AF4">
        <w:rPr>
          <w:rFonts w:ascii="Helvetica" w:eastAsiaTheme="majorEastAsia" w:hAnsi="Helvetica" w:cstheme="majorBidi"/>
          <w:b/>
          <w:color w:val="000000" w:themeColor="text1"/>
          <w:sz w:val="22"/>
          <w:szCs w:val="22"/>
          <w:lang w:val="fr-FR"/>
        </w:rPr>
        <w:t xml:space="preserve"> &amp; Culture (variante courte)</w:t>
      </w:r>
    </w:p>
    <w:p w14:paraId="2F177D89" w14:textId="77777777" w:rsidR="00232AB0" w:rsidRPr="00687AF4" w:rsidRDefault="00232AB0" w:rsidP="00232AB0">
      <w:pPr>
        <w:rPr>
          <w:rFonts w:ascii="Helvetica" w:eastAsiaTheme="majorEastAsia" w:hAnsi="Helvetica" w:cstheme="majorBidi"/>
          <w:b/>
          <w:color w:val="C00000"/>
          <w:sz w:val="22"/>
          <w:szCs w:val="22"/>
          <w:lang w:val="fr-FR"/>
        </w:rPr>
      </w:pPr>
    </w:p>
    <w:p w14:paraId="3337B6C1" w14:textId="6968F605" w:rsidR="00232AB0" w:rsidRPr="00687AF4" w:rsidRDefault="00232AB0" w:rsidP="00232AB0">
      <w:pPr>
        <w:spacing w:line="276" w:lineRule="auto"/>
        <w:ind w:left="1"/>
        <w:textAlignment w:val="baseline"/>
        <w:rPr>
          <w:rFonts w:ascii="Helvetica" w:hAnsi="Helvetica" w:cs="Arial"/>
          <w:sz w:val="22"/>
          <w:szCs w:val="22"/>
          <w:lang w:val="fr-FR"/>
        </w:rPr>
      </w:pPr>
      <w:r w:rsidRPr="00687AF4">
        <w:rPr>
          <w:rFonts w:ascii="Helvetica" w:hAnsi="Helvetica" w:cs="Arial"/>
          <w:color w:val="000000"/>
          <w:sz w:val="22"/>
          <w:szCs w:val="22"/>
          <w:lang w:val="fr-FR"/>
        </w:rPr>
        <w:t xml:space="preserve">3 jours / 2 nuits, dès CHF </w:t>
      </w:r>
      <w:r w:rsidR="002E3F22">
        <w:rPr>
          <w:rFonts w:ascii="Helvetica" w:hAnsi="Helvetica" w:cs="Arial"/>
          <w:color w:val="000000"/>
          <w:sz w:val="22"/>
          <w:szCs w:val="22"/>
          <w:lang w:val="fr-FR"/>
        </w:rPr>
        <w:t>160</w:t>
      </w:r>
      <w:r w:rsidRPr="00687AF4">
        <w:rPr>
          <w:rFonts w:ascii="Helvetica" w:hAnsi="Helvetica" w:cs="Arial"/>
          <w:sz w:val="22"/>
          <w:szCs w:val="22"/>
          <w:lang w:val="fr-FR"/>
        </w:rPr>
        <w:t>, Berne-Zurich</w:t>
      </w:r>
    </w:p>
    <w:p w14:paraId="7B6AD69D" w14:textId="373A5421" w:rsidR="00232AB0" w:rsidRPr="002E3F22" w:rsidRDefault="004F049E" w:rsidP="00714609">
      <w:pPr>
        <w:pStyle w:val="ListParagraph"/>
        <w:numPr>
          <w:ilvl w:val="0"/>
          <w:numId w:val="6"/>
        </w:numPr>
        <w:spacing w:line="240" w:lineRule="auto"/>
        <w:rPr>
          <w:rStyle w:val="Hyperlink"/>
          <w:rFonts w:ascii="Helvetica" w:eastAsiaTheme="minorHAnsi" w:hAnsi="Helvetica" w:cs="Arial"/>
          <w:color w:val="000000" w:themeColor="text1"/>
          <w:lang w:val="fr-FR" w:eastAsia="en-US" w:bidi="ar-SA"/>
        </w:rPr>
      </w:pPr>
      <w:r>
        <w:fldChar w:fldCharType="begin"/>
      </w:r>
      <w:r w:rsidRPr="006009F7">
        <w:rPr>
          <w:lang w:val="fr-FR"/>
        </w:rPr>
        <w:instrText xml:space="preserve"> HYPERLINK "https://switzerlandtravelcentre.com/fr/che/circuits/grand-tour-switzerland-city-culture" </w:instrText>
      </w:r>
      <w:r>
        <w:fldChar w:fldCharType="separate"/>
      </w:r>
      <w:r w:rsidR="002E3F22" w:rsidRPr="002E3F22">
        <w:rPr>
          <w:rStyle w:val="Hyperlink"/>
          <w:rFonts w:ascii="Helvetica" w:eastAsiaTheme="minorHAnsi" w:hAnsi="Helvetica" w:cs="Arial"/>
          <w:color w:val="000000" w:themeColor="text1"/>
          <w:lang w:val="fr-FR" w:eastAsia="en-US" w:bidi="ar-SA"/>
        </w:rPr>
        <w:t>https://switzerlandtravelcentre.com/fr/che/circuits/grand-tour-switzerland-city-culture</w:t>
      </w:r>
      <w:r>
        <w:rPr>
          <w:rStyle w:val="Hyperlink"/>
          <w:rFonts w:ascii="Helvetica" w:eastAsiaTheme="minorHAnsi" w:hAnsi="Helvetica" w:cs="Arial"/>
          <w:color w:val="000000" w:themeColor="text1"/>
          <w:lang w:val="fr-FR" w:eastAsia="en-US" w:bidi="ar-SA"/>
        </w:rPr>
        <w:fldChar w:fldCharType="end"/>
      </w:r>
    </w:p>
    <w:p w14:paraId="4CB83055" w14:textId="77777777" w:rsidR="00232AB0" w:rsidRPr="00687AF4" w:rsidRDefault="00232AB0" w:rsidP="00232AB0">
      <w:pPr>
        <w:rPr>
          <w:rFonts w:ascii="Helvetica" w:eastAsiaTheme="majorEastAsia" w:hAnsi="Helvetica" w:cstheme="majorBidi"/>
          <w:b/>
          <w:color w:val="000000" w:themeColor="text1"/>
          <w:sz w:val="22"/>
          <w:szCs w:val="22"/>
          <w:lang w:val="fr-FR"/>
        </w:rPr>
      </w:pPr>
    </w:p>
    <w:p w14:paraId="51230AEA" w14:textId="2AFA7966" w:rsidR="00232AB0" w:rsidRPr="007C1247" w:rsidRDefault="007C1247" w:rsidP="00232AB0">
      <w:pPr>
        <w:rPr>
          <w:rFonts w:ascii="Arial" w:eastAsiaTheme="majorEastAsia" w:hAnsi="Arial" w:cs="Arial"/>
          <w:b/>
          <w:color w:val="000000" w:themeColor="text1"/>
          <w:sz w:val="22"/>
          <w:szCs w:val="22"/>
          <w:lang w:val="fr-FR"/>
        </w:rPr>
      </w:pPr>
      <w:r w:rsidRPr="007C1247">
        <w:rPr>
          <w:rFonts w:ascii="Arial" w:eastAsiaTheme="majorEastAsia" w:hAnsi="Arial" w:cs="Arial"/>
          <w:b/>
          <w:color w:val="000000" w:themeColor="text1"/>
          <w:sz w:val="22"/>
          <w:szCs w:val="22"/>
          <w:lang w:val="fr-FR"/>
        </w:rPr>
        <w:t>Délices culinaires</w:t>
      </w:r>
    </w:p>
    <w:p w14:paraId="48668B46" w14:textId="77777777" w:rsidR="00232AB0" w:rsidRPr="007C1247" w:rsidRDefault="00232AB0" w:rsidP="00232AB0">
      <w:pPr>
        <w:rPr>
          <w:rFonts w:ascii="Arial" w:eastAsiaTheme="majorEastAsia" w:hAnsi="Arial" w:cs="Arial"/>
          <w:b/>
          <w:color w:val="C00000"/>
          <w:sz w:val="22"/>
          <w:szCs w:val="22"/>
          <w:lang w:val="fr-FR"/>
        </w:rPr>
      </w:pPr>
    </w:p>
    <w:p w14:paraId="20F9D539" w14:textId="126BBE20" w:rsidR="00232AB0" w:rsidRPr="007C1247" w:rsidRDefault="00714609" w:rsidP="00232AB0">
      <w:pPr>
        <w:spacing w:line="276" w:lineRule="auto"/>
        <w:ind w:left="1"/>
        <w:textAlignment w:val="baseline"/>
        <w:rPr>
          <w:rFonts w:ascii="Arial" w:hAnsi="Arial" w:cs="Arial"/>
          <w:sz w:val="22"/>
          <w:szCs w:val="22"/>
          <w:lang w:val="fr-FR"/>
        </w:rPr>
      </w:pPr>
      <w:r w:rsidRPr="007C1247">
        <w:rPr>
          <w:rFonts w:ascii="Arial" w:hAnsi="Arial" w:cs="Arial"/>
          <w:color w:val="000000"/>
          <w:sz w:val="22"/>
          <w:szCs w:val="22"/>
          <w:lang w:val="fr-FR"/>
        </w:rPr>
        <w:t>4</w:t>
      </w:r>
      <w:r w:rsidR="00232AB0" w:rsidRPr="007C1247">
        <w:rPr>
          <w:rFonts w:ascii="Arial" w:hAnsi="Arial" w:cs="Arial"/>
          <w:color w:val="000000"/>
          <w:sz w:val="22"/>
          <w:szCs w:val="22"/>
          <w:lang w:val="fr-FR"/>
        </w:rPr>
        <w:t xml:space="preserve"> jours / </w:t>
      </w:r>
      <w:r w:rsidRPr="007C1247">
        <w:rPr>
          <w:rFonts w:ascii="Arial" w:hAnsi="Arial" w:cs="Arial"/>
          <w:color w:val="000000"/>
          <w:sz w:val="22"/>
          <w:szCs w:val="22"/>
          <w:lang w:val="fr-FR"/>
        </w:rPr>
        <w:t xml:space="preserve">3 </w:t>
      </w:r>
      <w:r w:rsidR="00232AB0" w:rsidRPr="007C1247">
        <w:rPr>
          <w:rFonts w:ascii="Arial" w:hAnsi="Arial" w:cs="Arial"/>
          <w:color w:val="000000"/>
          <w:sz w:val="22"/>
          <w:szCs w:val="22"/>
          <w:lang w:val="fr-FR"/>
        </w:rPr>
        <w:t xml:space="preserve">nuits, dès CHF </w:t>
      </w:r>
      <w:r w:rsidR="007C1247" w:rsidRPr="007C1247">
        <w:rPr>
          <w:rFonts w:ascii="Arial" w:hAnsi="Arial" w:cs="Arial"/>
          <w:color w:val="000000"/>
          <w:sz w:val="22"/>
          <w:szCs w:val="22"/>
          <w:lang w:val="fr-FR"/>
        </w:rPr>
        <w:t>3</w:t>
      </w:r>
      <w:r w:rsidRPr="007C1247">
        <w:rPr>
          <w:rFonts w:ascii="Arial" w:hAnsi="Arial" w:cs="Arial"/>
          <w:color w:val="000000"/>
          <w:sz w:val="22"/>
          <w:szCs w:val="22"/>
          <w:lang w:val="fr-FR"/>
        </w:rPr>
        <w:t>4</w:t>
      </w:r>
      <w:r w:rsidR="00232AB0" w:rsidRPr="007C1247">
        <w:rPr>
          <w:rFonts w:ascii="Arial" w:hAnsi="Arial" w:cs="Arial"/>
          <w:color w:val="000000"/>
          <w:sz w:val="22"/>
          <w:szCs w:val="22"/>
          <w:lang w:val="fr-FR"/>
        </w:rPr>
        <w:t>0</w:t>
      </w:r>
      <w:r w:rsidR="00232AB0" w:rsidRPr="007C1247">
        <w:rPr>
          <w:rFonts w:ascii="Arial" w:hAnsi="Arial" w:cs="Arial"/>
          <w:sz w:val="22"/>
          <w:szCs w:val="22"/>
          <w:lang w:val="fr-FR"/>
        </w:rPr>
        <w:t>, St- Moritz-Lugano-Zermatt</w:t>
      </w:r>
    </w:p>
    <w:p w14:paraId="41CCF315" w14:textId="3B683A48" w:rsidR="007C1247" w:rsidRPr="007C1247" w:rsidRDefault="004F049E" w:rsidP="007C1247">
      <w:pPr>
        <w:pStyle w:val="ListParagraph"/>
        <w:numPr>
          <w:ilvl w:val="0"/>
          <w:numId w:val="17"/>
        </w:numPr>
        <w:rPr>
          <w:rStyle w:val="Hyperlink"/>
          <w:rFonts w:ascii="Arial" w:eastAsiaTheme="majorEastAsia" w:hAnsi="Arial" w:cs="Arial"/>
          <w:b/>
          <w:color w:val="000000" w:themeColor="text1"/>
          <w:u w:val="none"/>
          <w:lang w:val="fr-FR"/>
        </w:rPr>
      </w:pPr>
      <w:r>
        <w:fldChar w:fldCharType="begin"/>
      </w:r>
      <w:r w:rsidRPr="006009F7">
        <w:rPr>
          <w:lang w:val="fr-FR"/>
        </w:rPr>
        <w:instrText xml:space="preserve"> HYPERLINK "https://switzerlandtravelcentre.com/fr/che/circuits/grand-tour-switzerland-delices-culinaires" </w:instrText>
      </w:r>
      <w:r>
        <w:fldChar w:fldCharType="separate"/>
      </w:r>
      <w:r w:rsidR="007C1247" w:rsidRPr="007C1247">
        <w:rPr>
          <w:rStyle w:val="Hyperlink"/>
          <w:rFonts w:ascii="Arial" w:eastAsiaTheme="minorHAnsi" w:hAnsi="Arial" w:cs="Arial"/>
          <w:color w:val="000000" w:themeColor="text1"/>
          <w:lang w:val="fr-FR" w:eastAsia="en-US"/>
        </w:rPr>
        <w:t>https://switzerlandtravelcentre.com/fr/che/circuits/grand-tour-switzerland-delices-culinaires</w:t>
      </w:r>
      <w:r>
        <w:rPr>
          <w:rStyle w:val="Hyperlink"/>
          <w:rFonts w:ascii="Arial" w:eastAsiaTheme="minorHAnsi" w:hAnsi="Arial" w:cs="Arial"/>
          <w:color w:val="000000" w:themeColor="text1"/>
          <w:lang w:val="fr-FR" w:eastAsia="en-US"/>
        </w:rPr>
        <w:fldChar w:fldCharType="end"/>
      </w:r>
    </w:p>
    <w:p w14:paraId="5BCFEF94" w14:textId="1A762743" w:rsidR="00232AB0" w:rsidRPr="007C1247" w:rsidRDefault="00232AB0" w:rsidP="007C1247">
      <w:pPr>
        <w:rPr>
          <w:rFonts w:asciiTheme="minorHAnsi" w:eastAsiaTheme="majorEastAsia" w:hAnsiTheme="minorHAnsi" w:cstheme="minorHAnsi"/>
          <w:b/>
          <w:color w:val="000000" w:themeColor="text1"/>
          <w:sz w:val="22"/>
          <w:szCs w:val="22"/>
          <w:lang w:val="fr-FR"/>
        </w:rPr>
      </w:pPr>
      <w:r w:rsidRPr="007C1247">
        <w:rPr>
          <w:lang w:val="fr-FR"/>
        </w:rPr>
        <w:br/>
      </w:r>
      <w:r w:rsidRPr="007C1247">
        <w:rPr>
          <w:rFonts w:asciiTheme="minorHAnsi" w:eastAsiaTheme="majorEastAsia" w:hAnsiTheme="minorHAnsi" w:cstheme="minorHAnsi"/>
          <w:b/>
          <w:color w:val="000000" w:themeColor="text1"/>
          <w:sz w:val="22"/>
          <w:szCs w:val="22"/>
          <w:lang w:val="fr-FR"/>
        </w:rPr>
        <w:t>Bien-être</w:t>
      </w:r>
    </w:p>
    <w:p w14:paraId="5326F01C" w14:textId="77777777" w:rsidR="00232AB0" w:rsidRPr="007C1247" w:rsidRDefault="00232AB0" w:rsidP="00232AB0">
      <w:pPr>
        <w:rPr>
          <w:rFonts w:asciiTheme="minorHAnsi" w:eastAsiaTheme="majorEastAsia" w:hAnsiTheme="minorHAnsi" w:cstheme="minorHAnsi"/>
          <w:b/>
          <w:color w:val="C00000"/>
          <w:sz w:val="22"/>
          <w:szCs w:val="22"/>
          <w:lang w:val="fr-FR"/>
        </w:rPr>
      </w:pPr>
    </w:p>
    <w:p w14:paraId="27E92644" w14:textId="77777777" w:rsidR="009F1F0E" w:rsidRDefault="00714609" w:rsidP="00232AB0">
      <w:pPr>
        <w:spacing w:line="276" w:lineRule="auto"/>
        <w:ind w:left="1"/>
        <w:textAlignment w:val="baseline"/>
        <w:rPr>
          <w:rFonts w:asciiTheme="minorHAnsi" w:hAnsiTheme="minorHAnsi" w:cstheme="minorHAnsi"/>
          <w:color w:val="000000"/>
          <w:sz w:val="22"/>
          <w:szCs w:val="22"/>
          <w:lang w:val="fr-FR"/>
        </w:rPr>
      </w:pPr>
      <w:r w:rsidRPr="007C1247">
        <w:rPr>
          <w:rFonts w:asciiTheme="minorHAnsi" w:hAnsiTheme="minorHAnsi" w:cstheme="minorHAnsi"/>
          <w:color w:val="000000"/>
          <w:sz w:val="22"/>
          <w:szCs w:val="22"/>
          <w:lang w:val="fr-FR"/>
        </w:rPr>
        <w:t xml:space="preserve">4 jours / 3 nuits, dès CHF </w:t>
      </w:r>
      <w:r w:rsidR="009F1F0E">
        <w:rPr>
          <w:rFonts w:asciiTheme="minorHAnsi" w:hAnsiTheme="minorHAnsi" w:cstheme="minorHAnsi"/>
          <w:color w:val="000000"/>
          <w:sz w:val="22"/>
          <w:szCs w:val="22"/>
          <w:lang w:val="fr-FR"/>
        </w:rPr>
        <w:t>4</w:t>
      </w:r>
      <w:r w:rsidRPr="007C1247">
        <w:rPr>
          <w:rFonts w:asciiTheme="minorHAnsi" w:hAnsiTheme="minorHAnsi" w:cstheme="minorHAnsi"/>
          <w:color w:val="000000"/>
          <w:sz w:val="22"/>
          <w:szCs w:val="22"/>
          <w:lang w:val="fr-FR"/>
        </w:rPr>
        <w:t>50, Vevey-Thoune</w:t>
      </w:r>
    </w:p>
    <w:p w14:paraId="17D638DE" w14:textId="70BE2D26" w:rsidR="00232AB0" w:rsidRDefault="004F049E" w:rsidP="009F1F0E">
      <w:pPr>
        <w:pStyle w:val="ListParagraph"/>
        <w:numPr>
          <w:ilvl w:val="0"/>
          <w:numId w:val="17"/>
        </w:numPr>
        <w:spacing w:line="276" w:lineRule="auto"/>
        <w:textAlignment w:val="baseline"/>
        <w:rPr>
          <w:rFonts w:asciiTheme="minorHAnsi" w:hAnsiTheme="minorHAnsi" w:cstheme="minorHAnsi"/>
          <w:lang w:val="fr-FR"/>
        </w:rPr>
      </w:pPr>
      <w:r>
        <w:fldChar w:fldCharType="begin"/>
      </w:r>
      <w:r w:rsidRPr="006009F7">
        <w:rPr>
          <w:lang w:val="fr-FR"/>
        </w:rPr>
        <w:instrText xml:space="preserve"> HYPERLINK "https://switzerlandtravelcentre.com/fr/che/circuits/grand-tour-switzerland-wellness" </w:instrText>
      </w:r>
      <w:r>
        <w:fldChar w:fldCharType="separate"/>
      </w:r>
      <w:r w:rsidR="009F1F0E" w:rsidRPr="00E9482C">
        <w:rPr>
          <w:rStyle w:val="Hyperlink"/>
          <w:rFonts w:asciiTheme="minorHAnsi" w:hAnsiTheme="minorHAnsi" w:cstheme="minorHAnsi"/>
          <w:lang w:val="fr-FR"/>
        </w:rPr>
        <w:t>https://switzerlandtravelcentre.com/fr/che/circuits/grand-tour-switzerland-wellness</w:t>
      </w:r>
      <w:r>
        <w:rPr>
          <w:rStyle w:val="Hyperlink"/>
          <w:rFonts w:asciiTheme="minorHAnsi" w:hAnsiTheme="minorHAnsi" w:cstheme="minorHAnsi"/>
          <w:lang w:val="fr-FR"/>
        </w:rPr>
        <w:fldChar w:fldCharType="end"/>
      </w:r>
    </w:p>
    <w:p w14:paraId="0DDA11F6" w14:textId="77777777" w:rsidR="007C1247" w:rsidRPr="007C1247" w:rsidRDefault="007C1247" w:rsidP="00232AB0">
      <w:pPr>
        <w:rPr>
          <w:rFonts w:asciiTheme="minorHAnsi" w:eastAsiaTheme="majorEastAsia" w:hAnsiTheme="minorHAnsi" w:cstheme="minorHAnsi"/>
          <w:b/>
          <w:color w:val="000000" w:themeColor="text1"/>
          <w:sz w:val="22"/>
          <w:szCs w:val="22"/>
          <w:lang w:val="fr-FR"/>
        </w:rPr>
      </w:pPr>
    </w:p>
    <w:p w14:paraId="5307B931" w14:textId="7D6E5C5B" w:rsidR="00232AB0" w:rsidRPr="007C1247" w:rsidRDefault="00232AB0" w:rsidP="00232AB0">
      <w:pPr>
        <w:rPr>
          <w:rFonts w:asciiTheme="minorHAnsi" w:eastAsiaTheme="majorEastAsia" w:hAnsiTheme="minorHAnsi" w:cstheme="minorHAnsi"/>
          <w:b/>
          <w:color w:val="000000" w:themeColor="text1"/>
          <w:sz w:val="22"/>
          <w:szCs w:val="22"/>
          <w:lang w:val="fr-FR"/>
        </w:rPr>
      </w:pPr>
      <w:r w:rsidRPr="007C1247">
        <w:rPr>
          <w:rFonts w:asciiTheme="minorHAnsi" w:eastAsiaTheme="majorEastAsia" w:hAnsiTheme="minorHAnsi" w:cstheme="minorHAnsi"/>
          <w:b/>
          <w:color w:val="000000" w:themeColor="text1"/>
          <w:sz w:val="22"/>
          <w:szCs w:val="22"/>
          <w:lang w:val="fr-FR"/>
        </w:rPr>
        <w:t>Nature</w:t>
      </w:r>
    </w:p>
    <w:p w14:paraId="3E39F682" w14:textId="50B2AB33" w:rsidR="00BD34F1" w:rsidRPr="007C1247" w:rsidRDefault="00BD34F1" w:rsidP="00232AB0">
      <w:pPr>
        <w:rPr>
          <w:rFonts w:asciiTheme="minorHAnsi" w:eastAsiaTheme="majorEastAsia" w:hAnsiTheme="minorHAnsi" w:cstheme="minorHAnsi"/>
          <w:b/>
          <w:color w:val="000000" w:themeColor="text1"/>
          <w:sz w:val="22"/>
          <w:szCs w:val="22"/>
          <w:lang w:val="fr-FR"/>
        </w:rPr>
      </w:pPr>
    </w:p>
    <w:p w14:paraId="542443B3" w14:textId="1B544056" w:rsidR="00BD34F1" w:rsidRPr="007C1247" w:rsidRDefault="00BD34F1" w:rsidP="00BD34F1">
      <w:pPr>
        <w:spacing w:line="276" w:lineRule="auto"/>
        <w:ind w:left="1"/>
        <w:textAlignment w:val="baseline"/>
        <w:rPr>
          <w:rFonts w:asciiTheme="minorHAnsi" w:hAnsiTheme="minorHAnsi" w:cstheme="minorHAnsi"/>
          <w:sz w:val="22"/>
          <w:szCs w:val="22"/>
          <w:lang w:val="fr-FR"/>
        </w:rPr>
      </w:pPr>
      <w:r w:rsidRPr="007C1247">
        <w:rPr>
          <w:rFonts w:asciiTheme="minorHAnsi" w:hAnsiTheme="minorHAnsi" w:cstheme="minorHAnsi"/>
          <w:color w:val="000000"/>
          <w:position w:val="-1"/>
          <w:sz w:val="22"/>
          <w:szCs w:val="22"/>
          <w:lang w:val="fr-FR"/>
        </w:rPr>
        <w:t>4 jours / 3 nuits, dès CHF 300</w:t>
      </w:r>
      <w:r w:rsidRPr="007C1247">
        <w:rPr>
          <w:rFonts w:asciiTheme="minorHAnsi" w:hAnsiTheme="minorHAnsi" w:cstheme="minorHAnsi"/>
          <w:sz w:val="22"/>
          <w:szCs w:val="22"/>
          <w:lang w:val="fr-FR"/>
        </w:rPr>
        <w:t xml:space="preserve">, Bad </w:t>
      </w:r>
      <w:proofErr w:type="spellStart"/>
      <w:r w:rsidRPr="007C1247">
        <w:rPr>
          <w:rFonts w:asciiTheme="minorHAnsi" w:hAnsiTheme="minorHAnsi" w:cstheme="minorHAnsi"/>
          <w:sz w:val="22"/>
          <w:szCs w:val="22"/>
          <w:lang w:val="fr-FR"/>
        </w:rPr>
        <w:t>Ragaz</w:t>
      </w:r>
      <w:proofErr w:type="spellEnd"/>
      <w:r w:rsidRPr="007C1247">
        <w:rPr>
          <w:rFonts w:asciiTheme="minorHAnsi" w:hAnsiTheme="minorHAnsi" w:cstheme="minorHAnsi"/>
          <w:sz w:val="22"/>
          <w:szCs w:val="22"/>
          <w:lang w:val="fr-FR"/>
        </w:rPr>
        <w:t xml:space="preserve"> - Davos - Pontresina</w:t>
      </w:r>
    </w:p>
    <w:p w14:paraId="1BC21EC6" w14:textId="7A4E01D8" w:rsidR="009F1F0E" w:rsidRDefault="004F049E" w:rsidP="006578A7">
      <w:pPr>
        <w:pStyle w:val="ListParagraph"/>
        <w:numPr>
          <w:ilvl w:val="0"/>
          <w:numId w:val="17"/>
        </w:numPr>
        <w:spacing w:line="276" w:lineRule="auto"/>
        <w:textAlignment w:val="baseline"/>
        <w:rPr>
          <w:rFonts w:asciiTheme="minorHAnsi" w:eastAsiaTheme="majorEastAsia" w:hAnsiTheme="minorHAnsi" w:cstheme="minorHAnsi"/>
          <w:bCs/>
          <w:color w:val="000000" w:themeColor="text1"/>
          <w:lang w:val="fr-FR"/>
        </w:rPr>
      </w:pPr>
      <w:r>
        <w:fldChar w:fldCharType="begin"/>
      </w:r>
      <w:r w:rsidRPr="006009F7">
        <w:rPr>
          <w:lang w:val="fr-FR"/>
        </w:rPr>
        <w:instrText xml:space="preserve"> HYPERLINK "https://switzerlandtravelcentre.com/fr/che/circuits/grand-tour-switzerland-pure-nature" </w:instrText>
      </w:r>
      <w:r>
        <w:fldChar w:fldCharType="separate"/>
      </w:r>
      <w:r w:rsidR="006578A7" w:rsidRPr="007C3423">
        <w:rPr>
          <w:rStyle w:val="Hyperlink"/>
          <w:rFonts w:asciiTheme="minorHAnsi" w:eastAsiaTheme="majorEastAsia" w:hAnsiTheme="minorHAnsi" w:cstheme="minorHAnsi"/>
          <w:bCs/>
          <w:lang w:val="fr-FR"/>
        </w:rPr>
        <w:t>https://switzerlandtravelcentre.com/fr/che/circuits/grand-tour-switzerland-pure-nature</w:t>
      </w:r>
      <w:r>
        <w:rPr>
          <w:rStyle w:val="Hyperlink"/>
          <w:rFonts w:asciiTheme="minorHAnsi" w:eastAsiaTheme="majorEastAsia" w:hAnsiTheme="minorHAnsi" w:cstheme="minorHAnsi"/>
          <w:bCs/>
          <w:lang w:val="fr-FR"/>
        </w:rPr>
        <w:fldChar w:fldCharType="end"/>
      </w:r>
    </w:p>
    <w:p w14:paraId="527D1DCF" w14:textId="77777777" w:rsidR="006578A7" w:rsidRPr="006578A7" w:rsidRDefault="006578A7" w:rsidP="006578A7">
      <w:pPr>
        <w:spacing w:line="276" w:lineRule="auto"/>
        <w:ind w:left="360"/>
        <w:textAlignment w:val="baseline"/>
        <w:rPr>
          <w:rFonts w:asciiTheme="minorHAnsi" w:eastAsiaTheme="majorEastAsia" w:hAnsiTheme="minorHAnsi" w:cstheme="minorHAnsi"/>
          <w:bCs/>
          <w:color w:val="000000" w:themeColor="text1"/>
          <w:lang w:val="fr-FR"/>
        </w:rPr>
      </w:pPr>
    </w:p>
    <w:p w14:paraId="132799D1" w14:textId="15C6E08A" w:rsidR="00BD34F1" w:rsidRPr="007C1247" w:rsidRDefault="00BD34F1" w:rsidP="00BD34F1">
      <w:pPr>
        <w:rPr>
          <w:rFonts w:asciiTheme="minorHAnsi" w:eastAsiaTheme="majorEastAsia" w:hAnsiTheme="minorHAnsi" w:cstheme="minorHAnsi"/>
          <w:b/>
          <w:color w:val="000000" w:themeColor="text1"/>
          <w:sz w:val="22"/>
          <w:szCs w:val="22"/>
          <w:lang w:val="fr-FR"/>
        </w:rPr>
      </w:pPr>
      <w:r w:rsidRPr="007C1247">
        <w:rPr>
          <w:rFonts w:asciiTheme="minorHAnsi" w:eastAsiaTheme="majorEastAsia" w:hAnsiTheme="minorHAnsi" w:cstheme="minorHAnsi"/>
          <w:b/>
          <w:color w:val="000000" w:themeColor="text1"/>
          <w:sz w:val="22"/>
          <w:szCs w:val="22"/>
          <w:lang w:val="fr-FR"/>
        </w:rPr>
        <w:t>Deluxe</w:t>
      </w:r>
    </w:p>
    <w:p w14:paraId="7144A005" w14:textId="77777777" w:rsidR="00BD34F1" w:rsidRPr="007C1247" w:rsidRDefault="00BD34F1" w:rsidP="00BD34F1">
      <w:pPr>
        <w:rPr>
          <w:rFonts w:asciiTheme="minorHAnsi" w:eastAsiaTheme="majorEastAsia" w:hAnsiTheme="minorHAnsi" w:cstheme="minorHAnsi"/>
          <w:b/>
          <w:color w:val="C00000"/>
          <w:sz w:val="22"/>
          <w:szCs w:val="22"/>
          <w:lang w:val="fr-FR"/>
        </w:rPr>
      </w:pPr>
    </w:p>
    <w:p w14:paraId="70BBC963" w14:textId="77777777" w:rsidR="00BD34F1" w:rsidRPr="007C1247" w:rsidRDefault="00BD34F1" w:rsidP="00BD34F1">
      <w:pPr>
        <w:spacing w:line="276" w:lineRule="auto"/>
        <w:ind w:left="1"/>
        <w:textAlignment w:val="baseline"/>
        <w:rPr>
          <w:rFonts w:asciiTheme="minorHAnsi" w:hAnsiTheme="minorHAnsi" w:cstheme="minorHAnsi"/>
          <w:sz w:val="22"/>
          <w:szCs w:val="22"/>
          <w:lang w:val="fr-FR"/>
        </w:rPr>
      </w:pPr>
      <w:r w:rsidRPr="007C1247">
        <w:rPr>
          <w:rFonts w:asciiTheme="minorHAnsi" w:hAnsiTheme="minorHAnsi" w:cstheme="minorHAnsi"/>
          <w:color w:val="000000"/>
          <w:sz w:val="22"/>
          <w:szCs w:val="22"/>
          <w:lang w:val="fr-FR"/>
        </w:rPr>
        <w:t>6 jours / 5 nuits, dès CHF 1’449</w:t>
      </w:r>
      <w:r w:rsidRPr="007C1247">
        <w:rPr>
          <w:rFonts w:asciiTheme="minorHAnsi" w:hAnsiTheme="minorHAnsi" w:cstheme="minorHAnsi"/>
          <w:sz w:val="22"/>
          <w:szCs w:val="22"/>
          <w:lang w:val="fr-FR"/>
        </w:rPr>
        <w:t xml:space="preserve">, </w:t>
      </w:r>
      <w:r w:rsidRPr="007C1247">
        <w:rPr>
          <w:rFonts w:asciiTheme="minorHAnsi" w:hAnsiTheme="minorHAnsi" w:cstheme="minorHAnsi"/>
          <w:color w:val="000000"/>
          <w:sz w:val="22"/>
          <w:szCs w:val="22"/>
          <w:lang w:val="fr-FR"/>
        </w:rPr>
        <w:t>Bâle-Berne-Genève </w:t>
      </w:r>
    </w:p>
    <w:p w14:paraId="4451DA11" w14:textId="3EAD6E43" w:rsidR="00BD34F1" w:rsidRDefault="004F049E" w:rsidP="009F1F0E">
      <w:pPr>
        <w:pStyle w:val="ListParagraph"/>
        <w:numPr>
          <w:ilvl w:val="0"/>
          <w:numId w:val="17"/>
        </w:numPr>
        <w:spacing w:line="276" w:lineRule="auto"/>
        <w:textAlignment w:val="baseline"/>
        <w:rPr>
          <w:rFonts w:asciiTheme="minorHAnsi" w:hAnsiTheme="minorHAnsi" w:cstheme="minorHAnsi"/>
          <w:lang w:val="fr-FR"/>
        </w:rPr>
      </w:pPr>
      <w:r>
        <w:fldChar w:fldCharType="begin"/>
      </w:r>
      <w:r w:rsidRPr="006009F7">
        <w:rPr>
          <w:lang w:val="fr-FR"/>
        </w:rPr>
        <w:instrText xml:space="preserve"> HYPERLINK "https://switzerlandtravelcentre.com/fr/che/circuits/grand-tour-deluxe-musees-dart-et-villes-boutiques" </w:instrText>
      </w:r>
      <w:r>
        <w:fldChar w:fldCharType="separate"/>
      </w:r>
      <w:r w:rsidR="009F1F0E" w:rsidRPr="00E9482C">
        <w:rPr>
          <w:rStyle w:val="Hyperlink"/>
          <w:rFonts w:asciiTheme="minorHAnsi" w:hAnsiTheme="minorHAnsi" w:cstheme="minorHAnsi"/>
          <w:lang w:val="fr-FR"/>
        </w:rPr>
        <w:t>https://switzerlandtravelcentre.com/fr/che/circuits/grand-tour-deluxe-musees-dart-et-villes-boutiques</w:t>
      </w:r>
      <w:r>
        <w:rPr>
          <w:rStyle w:val="Hyperlink"/>
          <w:rFonts w:asciiTheme="minorHAnsi" w:hAnsiTheme="minorHAnsi" w:cstheme="minorHAnsi"/>
          <w:lang w:val="fr-FR"/>
        </w:rPr>
        <w:fldChar w:fldCharType="end"/>
      </w:r>
    </w:p>
    <w:p w14:paraId="164F2761" w14:textId="25198EE2" w:rsidR="00232AB0" w:rsidRPr="007C1247" w:rsidRDefault="00232AB0" w:rsidP="00232AB0">
      <w:pPr>
        <w:rPr>
          <w:rFonts w:asciiTheme="minorHAnsi" w:hAnsiTheme="minorHAnsi" w:cstheme="minorHAnsi"/>
          <w:bCs/>
          <w:sz w:val="22"/>
          <w:szCs w:val="22"/>
          <w:lang w:val="fr-FR"/>
        </w:rPr>
      </w:pPr>
    </w:p>
    <w:p w14:paraId="112B432B" w14:textId="77777777" w:rsidR="00B721FE" w:rsidRPr="00687AF4" w:rsidRDefault="00B721FE" w:rsidP="00232AB0">
      <w:pPr>
        <w:rPr>
          <w:bCs/>
          <w:sz w:val="22"/>
          <w:szCs w:val="22"/>
          <w:lang w:val="fr-FR"/>
        </w:rPr>
      </w:pPr>
    </w:p>
    <w:p w14:paraId="75A6811D" w14:textId="77777777" w:rsidR="00232AB0" w:rsidRPr="00687AF4" w:rsidRDefault="00232AB0" w:rsidP="00232AB0">
      <w:pPr>
        <w:pStyle w:val="Heading2"/>
        <w:rPr>
          <w:rFonts w:ascii="Helvetica" w:hAnsi="Helvetica"/>
          <w:lang w:val="fr-FR"/>
        </w:rPr>
      </w:pPr>
      <w:bookmarkStart w:id="8" w:name="_Toc50052569"/>
      <w:r w:rsidRPr="00687AF4">
        <w:rPr>
          <w:rFonts w:ascii="Helvetica" w:hAnsi="Helvetica"/>
          <w:lang w:val="fr-FR"/>
        </w:rPr>
        <w:t xml:space="preserve">Offres sur le Grand Train Tour of </w:t>
      </w:r>
      <w:proofErr w:type="spellStart"/>
      <w:r w:rsidRPr="00687AF4">
        <w:rPr>
          <w:rFonts w:ascii="Helvetica" w:hAnsi="Helvetica"/>
          <w:lang w:val="fr-FR"/>
        </w:rPr>
        <w:t>Switzerland</w:t>
      </w:r>
      <w:proofErr w:type="spellEnd"/>
      <w:r w:rsidRPr="00687AF4">
        <w:rPr>
          <w:rFonts w:ascii="Helvetica" w:hAnsi="Helvetica"/>
          <w:lang w:val="fr-FR"/>
        </w:rPr>
        <w:t>.</w:t>
      </w:r>
      <w:bookmarkEnd w:id="8"/>
    </w:p>
    <w:p w14:paraId="0FB41D50" w14:textId="77777777" w:rsidR="00232AB0" w:rsidRPr="00687AF4" w:rsidRDefault="00232AB0" w:rsidP="00232AB0">
      <w:pPr>
        <w:spacing w:line="276" w:lineRule="auto"/>
        <w:ind w:left="1"/>
        <w:textAlignment w:val="baseline"/>
        <w:rPr>
          <w:rFonts w:cs="Arial"/>
          <w:b/>
          <w:bCs/>
          <w:color w:val="000000"/>
          <w:position w:val="-1"/>
          <w:lang w:val="fr-FR"/>
        </w:rPr>
      </w:pPr>
    </w:p>
    <w:p w14:paraId="0BD54F92" w14:textId="6450CD0E" w:rsidR="00232AB0" w:rsidRPr="00687AF4" w:rsidRDefault="009F1F0E" w:rsidP="00232AB0">
      <w:pPr>
        <w:spacing w:line="276" w:lineRule="auto"/>
        <w:ind w:left="1"/>
        <w:textAlignment w:val="baseline"/>
        <w:rPr>
          <w:rFonts w:ascii="Helvetica" w:hAnsi="Helvetica" w:cs="Arial"/>
          <w:b/>
          <w:bCs/>
          <w:color w:val="000000"/>
          <w:position w:val="-1"/>
          <w:sz w:val="22"/>
          <w:szCs w:val="22"/>
          <w:lang w:val="fr-FR"/>
        </w:rPr>
      </w:pPr>
      <w:r>
        <w:rPr>
          <w:rFonts w:ascii="Helvetica" w:hAnsi="Helvetica" w:cs="Arial"/>
          <w:b/>
          <w:bCs/>
          <w:color w:val="000000"/>
          <w:sz w:val="22"/>
          <w:szCs w:val="22"/>
          <w:lang w:val="fr-FR"/>
        </w:rPr>
        <w:t>Le best-of</w:t>
      </w:r>
      <w:r w:rsidR="00232AB0" w:rsidRPr="00687AF4">
        <w:rPr>
          <w:rFonts w:ascii="Helvetica" w:hAnsi="Helvetica" w:cs="Arial"/>
          <w:b/>
          <w:bCs/>
          <w:color w:val="000000"/>
          <w:sz w:val="22"/>
          <w:szCs w:val="22"/>
          <w:lang w:val="fr-FR"/>
        </w:rPr>
        <w:t>:</w:t>
      </w:r>
    </w:p>
    <w:p w14:paraId="115A4EC9" w14:textId="77777777" w:rsidR="00232AB0" w:rsidRPr="00687AF4" w:rsidRDefault="00232AB0" w:rsidP="00232AB0">
      <w:pPr>
        <w:spacing w:line="276" w:lineRule="auto"/>
        <w:ind w:left="1"/>
        <w:textAlignment w:val="baseline"/>
        <w:rPr>
          <w:rFonts w:ascii="Helvetica" w:hAnsi="Helvetica"/>
          <w:sz w:val="22"/>
          <w:szCs w:val="22"/>
          <w:lang w:val="fr-FR"/>
        </w:rPr>
      </w:pPr>
    </w:p>
    <w:p w14:paraId="508D3814" w14:textId="77777777" w:rsidR="00232AB0" w:rsidRPr="00687AF4" w:rsidRDefault="00232AB0" w:rsidP="00232AB0">
      <w:pPr>
        <w:spacing w:line="276" w:lineRule="auto"/>
        <w:ind w:left="1"/>
        <w:textAlignment w:val="baseline"/>
        <w:rPr>
          <w:rFonts w:ascii="Helvetica" w:hAnsi="Helvetica" w:cs="Arial"/>
          <w:sz w:val="22"/>
          <w:szCs w:val="22"/>
          <w:lang w:val="fr-FR"/>
        </w:rPr>
      </w:pPr>
      <w:r w:rsidRPr="00687AF4">
        <w:rPr>
          <w:rFonts w:ascii="Helvetica" w:hAnsi="Helvetica" w:cs="Arial"/>
          <w:color w:val="000000"/>
          <w:sz w:val="22"/>
          <w:szCs w:val="22"/>
          <w:lang w:val="fr-FR"/>
        </w:rPr>
        <w:t>5 jours / 4 nuits, dès CHF 745</w:t>
      </w:r>
      <w:r w:rsidRPr="00687AF4">
        <w:rPr>
          <w:rFonts w:ascii="Helvetica" w:hAnsi="Helvetica" w:cs="Arial"/>
          <w:sz w:val="22"/>
          <w:szCs w:val="22"/>
          <w:lang w:val="fr-FR"/>
        </w:rPr>
        <w:t>, de Lucerne à Coire</w:t>
      </w:r>
    </w:p>
    <w:p w14:paraId="54AD46E8" w14:textId="016A443C" w:rsidR="00232AB0" w:rsidRPr="00687AF4" w:rsidRDefault="004F049E" w:rsidP="00232AB0">
      <w:pPr>
        <w:numPr>
          <w:ilvl w:val="0"/>
          <w:numId w:val="6"/>
        </w:numPr>
        <w:spacing w:line="276" w:lineRule="auto"/>
        <w:textAlignment w:val="baseline"/>
        <w:rPr>
          <w:rFonts w:ascii="Helvetica" w:hAnsi="Helvetica" w:cs="Arial"/>
          <w:sz w:val="22"/>
          <w:szCs w:val="22"/>
          <w:lang w:val="fr-FR"/>
        </w:rPr>
      </w:pPr>
      <w:r>
        <w:fldChar w:fldCharType="begin"/>
      </w:r>
      <w:r w:rsidRPr="006009F7">
        <w:rPr>
          <w:lang w:val="fr-FR"/>
        </w:rPr>
        <w:instrText xml:space="preserve"> HYPERLINK "https://switzerlandtravelcentre.com/fr/che/circuits/grand-train-tour-switzerland-le-best" </w:instrText>
      </w:r>
      <w:r>
        <w:fldChar w:fldCharType="separate"/>
      </w:r>
      <w:r w:rsidR="00232AB0" w:rsidRPr="00687AF4">
        <w:rPr>
          <w:rStyle w:val="Hyperlink"/>
          <w:rFonts w:ascii="Helvetica" w:hAnsi="Helvetica" w:cs="Arial"/>
          <w:sz w:val="22"/>
          <w:szCs w:val="22"/>
          <w:lang w:val="fr-FR"/>
        </w:rPr>
        <w:t>https://switzerlandtravelcentre.com/fr/che/circuits/grand-train-tour-switzerland-le-best</w:t>
      </w:r>
      <w:r>
        <w:rPr>
          <w:rStyle w:val="Hyperlink"/>
          <w:rFonts w:ascii="Helvetica" w:hAnsi="Helvetica" w:cs="Arial"/>
          <w:sz w:val="22"/>
          <w:szCs w:val="22"/>
          <w:lang w:val="fr-FR"/>
        </w:rPr>
        <w:fldChar w:fldCharType="end"/>
      </w:r>
    </w:p>
    <w:p w14:paraId="168624D9" w14:textId="77777777" w:rsidR="00232AB0" w:rsidRPr="00687AF4" w:rsidRDefault="00232AB0" w:rsidP="00232AB0">
      <w:pPr>
        <w:spacing w:line="276" w:lineRule="auto"/>
        <w:ind w:left="721"/>
        <w:textAlignment w:val="baseline"/>
        <w:rPr>
          <w:rFonts w:ascii="Helvetica" w:hAnsi="Helvetica" w:cs="Arial"/>
          <w:sz w:val="22"/>
          <w:szCs w:val="22"/>
          <w:lang w:val="fr-FR"/>
        </w:rPr>
      </w:pPr>
    </w:p>
    <w:p w14:paraId="33406842" w14:textId="58B5A355" w:rsidR="00232AB0" w:rsidRPr="00687AF4" w:rsidRDefault="00232AB0" w:rsidP="00232AB0">
      <w:pPr>
        <w:spacing w:line="276" w:lineRule="auto"/>
        <w:ind w:left="1"/>
        <w:textAlignment w:val="baseline"/>
        <w:rPr>
          <w:rFonts w:ascii="Helvetica" w:hAnsi="Helvetica" w:cs="Arial"/>
          <w:b/>
          <w:bCs/>
          <w:color w:val="000000"/>
          <w:position w:val="-1"/>
          <w:sz w:val="22"/>
          <w:szCs w:val="22"/>
          <w:lang w:val="fr-FR"/>
        </w:rPr>
      </w:pPr>
      <w:r w:rsidRPr="00687AF4">
        <w:rPr>
          <w:rFonts w:ascii="Helvetica" w:hAnsi="Helvetica" w:cs="Arial"/>
          <w:b/>
          <w:bCs/>
          <w:color w:val="000000"/>
          <w:sz w:val="22"/>
          <w:szCs w:val="22"/>
          <w:lang w:val="fr-FR"/>
        </w:rPr>
        <w:t>Glacier</w:t>
      </w:r>
      <w:r w:rsidR="007B14AA" w:rsidRPr="00687AF4">
        <w:rPr>
          <w:rFonts w:ascii="Helvetica" w:hAnsi="Helvetica" w:cs="Arial"/>
          <w:b/>
          <w:bCs/>
          <w:color w:val="000000"/>
          <w:sz w:val="22"/>
          <w:szCs w:val="22"/>
          <w:lang w:val="fr-FR"/>
        </w:rPr>
        <w:t>s</w:t>
      </w:r>
      <w:r w:rsidRPr="00687AF4">
        <w:rPr>
          <w:rFonts w:ascii="Helvetica" w:hAnsi="Helvetica" w:cs="Arial"/>
          <w:b/>
          <w:bCs/>
          <w:color w:val="000000"/>
          <w:sz w:val="22"/>
          <w:szCs w:val="22"/>
          <w:lang w:val="fr-FR"/>
        </w:rPr>
        <w:t xml:space="preserve"> &amp; </w:t>
      </w:r>
      <w:r w:rsidR="007B14AA" w:rsidRPr="00687AF4">
        <w:rPr>
          <w:rFonts w:ascii="Helvetica" w:hAnsi="Helvetica" w:cs="Arial"/>
          <w:b/>
          <w:bCs/>
          <w:color w:val="000000"/>
          <w:sz w:val="22"/>
          <w:szCs w:val="22"/>
          <w:lang w:val="fr-FR"/>
        </w:rPr>
        <w:t>p</w:t>
      </w:r>
      <w:r w:rsidRPr="00687AF4">
        <w:rPr>
          <w:rFonts w:ascii="Helvetica" w:hAnsi="Helvetica" w:cs="Arial"/>
          <w:b/>
          <w:bCs/>
          <w:color w:val="000000"/>
          <w:sz w:val="22"/>
          <w:szCs w:val="22"/>
          <w:lang w:val="fr-FR"/>
        </w:rPr>
        <w:t>almiers:</w:t>
      </w:r>
    </w:p>
    <w:p w14:paraId="48EC7422" w14:textId="77777777" w:rsidR="00232AB0" w:rsidRPr="00687AF4" w:rsidRDefault="00232AB0" w:rsidP="00232AB0">
      <w:pPr>
        <w:spacing w:line="276" w:lineRule="auto"/>
        <w:ind w:left="1"/>
        <w:textAlignment w:val="baseline"/>
        <w:rPr>
          <w:rFonts w:ascii="Helvetica" w:hAnsi="Helvetica"/>
          <w:sz w:val="22"/>
          <w:szCs w:val="22"/>
          <w:lang w:val="fr-FR"/>
        </w:rPr>
      </w:pPr>
    </w:p>
    <w:p w14:paraId="3230131F" w14:textId="77777777" w:rsidR="00232AB0" w:rsidRPr="00687AF4" w:rsidRDefault="00232AB0" w:rsidP="00232AB0">
      <w:pPr>
        <w:spacing w:line="276" w:lineRule="auto"/>
        <w:ind w:left="1"/>
        <w:textAlignment w:val="baseline"/>
        <w:rPr>
          <w:rFonts w:ascii="Helvetica" w:hAnsi="Helvetica" w:cs="Arial"/>
          <w:sz w:val="22"/>
          <w:szCs w:val="22"/>
          <w:lang w:val="fr-FR"/>
        </w:rPr>
      </w:pPr>
      <w:r w:rsidRPr="00687AF4">
        <w:rPr>
          <w:rFonts w:ascii="Helvetica" w:hAnsi="Helvetica" w:cs="Arial"/>
          <w:color w:val="000000"/>
          <w:sz w:val="22"/>
          <w:szCs w:val="22"/>
          <w:lang w:val="fr-FR"/>
        </w:rPr>
        <w:t>4 jours / 3 nuits, dès CHF 625</w:t>
      </w:r>
      <w:r w:rsidRPr="00687AF4">
        <w:rPr>
          <w:rFonts w:ascii="Helvetica" w:hAnsi="Helvetica" w:cs="Arial"/>
          <w:sz w:val="22"/>
          <w:szCs w:val="22"/>
          <w:lang w:val="fr-FR"/>
        </w:rPr>
        <w:t>, de St- Moritz à Lugano</w:t>
      </w:r>
    </w:p>
    <w:p w14:paraId="795A4CC6" w14:textId="7D4F0EFC" w:rsidR="00232AB0" w:rsidRPr="00687AF4" w:rsidRDefault="004F049E" w:rsidP="00232AB0">
      <w:pPr>
        <w:numPr>
          <w:ilvl w:val="0"/>
          <w:numId w:val="6"/>
        </w:numPr>
        <w:spacing w:line="276" w:lineRule="auto"/>
        <w:textAlignment w:val="baseline"/>
        <w:rPr>
          <w:rFonts w:ascii="Helvetica" w:hAnsi="Helvetica" w:cs="Arial"/>
          <w:sz w:val="22"/>
          <w:szCs w:val="22"/>
          <w:lang w:val="fr-FR"/>
        </w:rPr>
      </w:pPr>
      <w:r>
        <w:fldChar w:fldCharType="begin"/>
      </w:r>
      <w:r w:rsidRPr="006009F7">
        <w:rPr>
          <w:lang w:val="fr-FR"/>
        </w:rPr>
        <w:instrText xml:space="preserve"> HYPERLINK "https://switzerlandtravelcentre.com/fr/che/circuits/grand-train-tour-switzerland-glaciers-et-palmiers" \t "_blank" </w:instrText>
      </w:r>
      <w:r>
        <w:fldChar w:fldCharType="separate"/>
      </w:r>
      <w:r w:rsidR="00232AB0" w:rsidRPr="00687AF4">
        <w:rPr>
          <w:rFonts w:ascii="Helvetica" w:hAnsi="Helvetica" w:cs="Arial"/>
          <w:color w:val="000000"/>
          <w:sz w:val="22"/>
          <w:szCs w:val="22"/>
          <w:u w:val="single"/>
          <w:lang w:val="fr-FR"/>
        </w:rPr>
        <w:t>https://switzerlandtravelcentre.com/fr/che/circuits/grand-train-tour-switzerland-glaciers-et-palmiers</w:t>
      </w:r>
      <w:r>
        <w:rPr>
          <w:rFonts w:ascii="Helvetica" w:hAnsi="Helvetica" w:cs="Arial"/>
          <w:color w:val="000000"/>
          <w:sz w:val="22"/>
          <w:szCs w:val="22"/>
          <w:u w:val="single"/>
          <w:lang w:val="fr-FR"/>
        </w:rPr>
        <w:fldChar w:fldCharType="end"/>
      </w:r>
    </w:p>
    <w:p w14:paraId="184030D5" w14:textId="77777777" w:rsidR="00232AB0" w:rsidRPr="00687AF4" w:rsidRDefault="00232AB0" w:rsidP="00232AB0">
      <w:pPr>
        <w:spacing w:line="276" w:lineRule="auto"/>
        <w:ind w:left="721"/>
        <w:textAlignment w:val="baseline"/>
        <w:rPr>
          <w:rFonts w:ascii="Helvetica" w:hAnsi="Helvetica" w:cs="Arial"/>
          <w:sz w:val="22"/>
          <w:szCs w:val="22"/>
          <w:lang w:val="fr-FR"/>
        </w:rPr>
      </w:pPr>
    </w:p>
    <w:p w14:paraId="719E1A3E" w14:textId="77777777" w:rsidR="00232AB0" w:rsidRPr="00687AF4" w:rsidRDefault="00232AB0" w:rsidP="00232AB0">
      <w:pPr>
        <w:spacing w:line="276" w:lineRule="auto"/>
        <w:ind w:left="1"/>
        <w:textAlignment w:val="baseline"/>
        <w:rPr>
          <w:rFonts w:ascii="Helvetica" w:hAnsi="Helvetica" w:cs="Arial"/>
          <w:b/>
          <w:bCs/>
          <w:color w:val="000000"/>
          <w:position w:val="-1"/>
          <w:sz w:val="22"/>
          <w:szCs w:val="22"/>
          <w:lang w:val="fr-FR"/>
        </w:rPr>
      </w:pPr>
      <w:r w:rsidRPr="00687AF4">
        <w:rPr>
          <w:rFonts w:ascii="Helvetica" w:hAnsi="Helvetica" w:cs="Arial"/>
          <w:b/>
          <w:bCs/>
          <w:color w:val="000000"/>
          <w:sz w:val="22"/>
          <w:szCs w:val="22"/>
          <w:lang w:val="fr-FR"/>
        </w:rPr>
        <w:t>Histoires d’eau:</w:t>
      </w:r>
    </w:p>
    <w:p w14:paraId="5961A592" w14:textId="77777777" w:rsidR="00232AB0" w:rsidRPr="00687AF4" w:rsidRDefault="00232AB0" w:rsidP="00232AB0">
      <w:pPr>
        <w:spacing w:line="276" w:lineRule="auto"/>
        <w:ind w:left="1"/>
        <w:textAlignment w:val="baseline"/>
        <w:rPr>
          <w:rFonts w:ascii="Helvetica" w:hAnsi="Helvetica"/>
          <w:sz w:val="22"/>
          <w:szCs w:val="22"/>
          <w:lang w:val="fr-FR"/>
        </w:rPr>
      </w:pPr>
    </w:p>
    <w:p w14:paraId="1219C55B" w14:textId="77777777" w:rsidR="00232AB0" w:rsidRPr="00687AF4" w:rsidRDefault="00232AB0" w:rsidP="00232AB0">
      <w:pPr>
        <w:spacing w:line="276" w:lineRule="auto"/>
        <w:ind w:left="1"/>
        <w:textAlignment w:val="baseline"/>
        <w:rPr>
          <w:rFonts w:ascii="Helvetica" w:hAnsi="Helvetica" w:cs="Arial"/>
          <w:sz w:val="22"/>
          <w:szCs w:val="22"/>
          <w:lang w:val="fr-FR"/>
        </w:rPr>
      </w:pPr>
      <w:r w:rsidRPr="00687AF4">
        <w:rPr>
          <w:rFonts w:ascii="Helvetica" w:hAnsi="Helvetica" w:cs="Arial"/>
          <w:color w:val="000000"/>
          <w:sz w:val="22"/>
          <w:szCs w:val="22"/>
          <w:lang w:val="fr-FR"/>
        </w:rPr>
        <w:t>3 jours / 2 nuits, dès CHF 385</w:t>
      </w:r>
      <w:r w:rsidRPr="00687AF4">
        <w:rPr>
          <w:rFonts w:ascii="Helvetica" w:hAnsi="Helvetica" w:cs="Arial"/>
          <w:sz w:val="22"/>
          <w:szCs w:val="22"/>
          <w:lang w:val="fr-FR"/>
        </w:rPr>
        <w:t>, Zurich-Lucerne-St- Gall</w:t>
      </w:r>
    </w:p>
    <w:p w14:paraId="01B4FC72" w14:textId="6E775DA7" w:rsidR="00232AB0" w:rsidRPr="00687AF4" w:rsidRDefault="004F049E" w:rsidP="00232AB0">
      <w:pPr>
        <w:pStyle w:val="ListParagraph"/>
        <w:numPr>
          <w:ilvl w:val="0"/>
          <w:numId w:val="6"/>
        </w:numPr>
        <w:spacing w:line="276" w:lineRule="auto"/>
        <w:textAlignment w:val="baseline"/>
        <w:rPr>
          <w:rFonts w:ascii="Helvetica" w:hAnsi="Helvetica" w:cs="Arial"/>
          <w:lang w:val="fr-FR"/>
        </w:rPr>
      </w:pPr>
      <w:r>
        <w:fldChar w:fldCharType="begin"/>
      </w:r>
      <w:r w:rsidRPr="006009F7">
        <w:rPr>
          <w:lang w:val="fr-FR"/>
        </w:rPr>
        <w:instrText xml:space="preserve"> HYPERLINK "https://switzerlandtravelcentre.com/fr/che/circuits/grand-train-tour-switzerland-histoires-deau" \t "_blank" </w:instrText>
      </w:r>
      <w:r>
        <w:fldChar w:fldCharType="separate"/>
      </w:r>
      <w:r w:rsidR="00232AB0" w:rsidRPr="00687AF4">
        <w:rPr>
          <w:rFonts w:ascii="Helvetica" w:hAnsi="Helvetica" w:cs="Arial"/>
          <w:color w:val="000000"/>
          <w:u w:val="single"/>
          <w:lang w:val="fr-FR"/>
        </w:rPr>
        <w:t>https://switzerlandtravelcentre.com/fr/che/circuits/grand-train-tour-switzerland-histoires-deau</w:t>
      </w:r>
      <w:r>
        <w:rPr>
          <w:rFonts w:ascii="Helvetica" w:hAnsi="Helvetica" w:cs="Arial"/>
          <w:color w:val="000000"/>
          <w:u w:val="single"/>
          <w:lang w:val="fr-FR"/>
        </w:rPr>
        <w:fldChar w:fldCharType="end"/>
      </w:r>
    </w:p>
    <w:p w14:paraId="1745405D" w14:textId="77777777" w:rsidR="00232AB0" w:rsidRPr="00687AF4" w:rsidRDefault="00232AB0" w:rsidP="00232AB0">
      <w:pPr>
        <w:spacing w:line="276" w:lineRule="auto"/>
        <w:textAlignment w:val="baseline"/>
        <w:rPr>
          <w:rFonts w:ascii="Helvetica" w:eastAsiaTheme="majorEastAsia" w:hAnsi="Helvetica" w:cstheme="majorBidi"/>
          <w:caps/>
          <w:color w:val="1F497D" w:themeColor="text2"/>
          <w:sz w:val="36"/>
          <w:szCs w:val="36"/>
          <w:lang w:val="fr-FR"/>
        </w:rPr>
      </w:pPr>
    </w:p>
    <w:p w14:paraId="56C2E3F0" w14:textId="1CFBDF8F" w:rsidR="00232AB0" w:rsidRPr="00687AF4" w:rsidRDefault="00232AB0" w:rsidP="00232AB0">
      <w:pPr>
        <w:pStyle w:val="Heading1"/>
        <w:pageBreakBefore/>
        <w:numPr>
          <w:ilvl w:val="0"/>
          <w:numId w:val="5"/>
        </w:numPr>
        <w:rPr>
          <w:rFonts w:ascii="Helvetica" w:hAnsi="Helvetica"/>
          <w:color w:val="C00000"/>
          <w:lang w:val="fr-FR" w:eastAsia="en-GB"/>
        </w:rPr>
      </w:pPr>
      <w:bookmarkStart w:id="9" w:name="_Toc50052570"/>
      <w:r w:rsidRPr="00687AF4">
        <w:rPr>
          <w:rFonts w:ascii="Helvetica" w:hAnsi="Helvetica"/>
          <w:color w:val="C00000"/>
          <w:lang w:val="fr-FR"/>
        </w:rPr>
        <w:lastRenderedPageBreak/>
        <w:t>campagne d’automne de Suisse Tourisme.</w:t>
      </w:r>
      <w:bookmarkEnd w:id="9"/>
    </w:p>
    <w:p w14:paraId="0DAF48DB" w14:textId="45B6CFA2" w:rsidR="00232AB0" w:rsidRPr="00687AF4" w:rsidRDefault="00232AB0" w:rsidP="00232AB0">
      <w:pPr>
        <w:rPr>
          <w:lang w:val="fr-FR"/>
        </w:rPr>
      </w:pPr>
      <w:r w:rsidRPr="00687AF4">
        <w:rPr>
          <w:noProof/>
          <w:lang w:val="fr-FR"/>
        </w:rPr>
        <mc:AlternateContent>
          <mc:Choice Requires="wps">
            <w:drawing>
              <wp:anchor distT="0" distB="0" distL="114300" distR="114300" simplePos="0" relativeHeight="251680768" behindDoc="0" locked="0" layoutInCell="1" allowOverlap="1" wp14:anchorId="4427530A" wp14:editId="33A990CF">
                <wp:simplePos x="0" y="0"/>
                <wp:positionH relativeFrom="column">
                  <wp:posOffset>635</wp:posOffset>
                </wp:positionH>
                <wp:positionV relativeFrom="paragraph">
                  <wp:posOffset>3188598</wp:posOffset>
                </wp:positionV>
                <wp:extent cx="5640070" cy="226060"/>
                <wp:effectExtent l="0" t="0" r="0" b="2540"/>
                <wp:wrapSquare wrapText="bothSides"/>
                <wp:docPr id="19" name="Textfeld 19"/>
                <wp:cNvGraphicFramePr/>
                <a:graphic xmlns:a="http://schemas.openxmlformats.org/drawingml/2006/main">
                  <a:graphicData uri="http://schemas.microsoft.com/office/word/2010/wordprocessingShape">
                    <wps:wsp>
                      <wps:cNvSpPr txBox="1"/>
                      <wps:spPr>
                        <a:xfrm>
                          <a:off x="0" y="0"/>
                          <a:ext cx="5640070" cy="226060"/>
                        </a:xfrm>
                        <a:prstGeom prst="rect">
                          <a:avLst/>
                        </a:prstGeom>
                        <a:solidFill>
                          <a:prstClr val="white"/>
                        </a:solidFill>
                        <a:ln>
                          <a:noFill/>
                        </a:ln>
                      </wps:spPr>
                      <wps:txbx>
                        <w:txbxContent>
                          <w:p w14:paraId="70AA14CC" w14:textId="529E7ECE" w:rsidR="00F76310" w:rsidRPr="00AD4528" w:rsidRDefault="00F76310" w:rsidP="00232AB0">
                            <w:pPr>
                              <w:pStyle w:val="Caption"/>
                              <w:rPr>
                                <w:b w:val="0"/>
                                <w:bCs w:val="0"/>
                                <w:i/>
                                <w:iCs/>
                                <w:lang w:val="fr-FR"/>
                              </w:rPr>
                            </w:pPr>
                            <w:r w:rsidRPr="00AD4528">
                              <w:rPr>
                                <w:b w:val="0"/>
                                <w:bCs w:val="0"/>
                                <w:i/>
                                <w:iCs/>
                                <w:lang w:val="fr-FR"/>
                              </w:rPr>
                              <w:t xml:space="preserve">La nouvelle campagne «J’ai besoin de Suisse.» </w:t>
                            </w:r>
                            <w:r>
                              <w:rPr>
                                <w:b w:val="0"/>
                                <w:bCs w:val="0"/>
                                <w:i/>
                                <w:iCs/>
                                <w:lang w:val="fr-FR"/>
                              </w:rPr>
                              <w:t>en version automne 2020</w:t>
                            </w:r>
                            <w:r w:rsidRPr="00AD4528">
                              <w:rPr>
                                <w:b w:val="0"/>
                                <w:bCs w:val="0"/>
                                <w:i/>
                                <w:iCs/>
                                <w:lang w:val="fr-FR"/>
                              </w:rPr>
                              <w:t xml:space="preserve">. </w:t>
                            </w:r>
                          </w:p>
                          <w:p w14:paraId="47ECC2C1" w14:textId="77777777" w:rsidR="00F76310" w:rsidRPr="006009F7" w:rsidRDefault="00F76310" w:rsidP="00232AB0">
                            <w:pPr>
                              <w:pStyle w:val="Caption"/>
                              <w:rPr>
                                <w:b w:val="0"/>
                                <w:bCs w:val="0"/>
                                <w:i/>
                                <w:iCs/>
                                <w:lang w:val="fr-CH"/>
                              </w:rPr>
                            </w:pPr>
                          </w:p>
                          <w:p w14:paraId="60F84EA3" w14:textId="77777777" w:rsidR="00F76310" w:rsidRPr="006009F7" w:rsidRDefault="00F76310" w:rsidP="00232AB0">
                            <w:pPr>
                              <w:pStyle w:val="Caption"/>
                              <w:rPr>
                                <w:rFonts w:ascii="Helvetica" w:eastAsia="Times New Roman" w:hAnsi="Helvetica"/>
                                <w:b w:val="0"/>
                                <w:bCs w:val="0"/>
                                <w:i/>
                                <w:iCs/>
                                <w:noProof/>
                                <w:shd w:val="clear" w:color="auto" w:fill="FFFFFF"/>
                                <w:lang w:val="fr-CH"/>
                              </w:rPr>
                            </w:pPr>
                          </w:p>
                          <w:p w14:paraId="30EDABF7" w14:textId="77777777" w:rsidR="00F76310" w:rsidRPr="006009F7" w:rsidRDefault="00F76310" w:rsidP="00232AB0">
                            <w:pPr>
                              <w:pStyle w:val="Caption"/>
                              <w:rPr>
                                <w:rFonts w:ascii="Helvetica" w:eastAsia="Times New Roman" w:hAnsi="Helvetica"/>
                                <w:b w:val="0"/>
                                <w:bCs w:val="0"/>
                                <w:i/>
                                <w:iCs/>
                                <w:noProof/>
                                <w:shd w:val="clear" w:color="auto" w:fill="FFFFFF"/>
                                <w:lang w:val="fr-CH"/>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7530A" id="Textfeld 19" o:spid="_x0000_s1029" type="#_x0000_t202" style="position:absolute;margin-left:.05pt;margin-top:251.05pt;width:444.1pt;height:17.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" stroked="f">
                <v:textbox inset="0,0,0,0">
                  <w:txbxContent>
                    <w:p w14:paraId="70AA14CC" w14:textId="529E7ECE" w:rsidR="00F76310" w:rsidRPr="00AD4528" w:rsidRDefault="00F76310" w:rsidP="00232AB0">
                      <w:pPr>
                        <w:pStyle w:val="Caption"/>
                        <w:rPr>
                          <w:b w:val="0"/>
                          <w:bCs w:val="0"/>
                          <w:i/>
                          <w:iCs/>
                          <w:lang w:val="fr-FR"/>
                        </w:rPr>
                      </w:pPr>
                      <w:r w:rsidRPr="00AD4528">
                        <w:rPr>
                          <w:b w:val="0"/>
                          <w:bCs w:val="0"/>
                          <w:i/>
                          <w:iCs/>
                          <w:lang w:val="fr-FR"/>
                        </w:rPr>
                        <w:t xml:space="preserve">La nouvelle campagne «J’ai besoin de Suisse.» </w:t>
                      </w:r>
                      <w:r>
                        <w:rPr>
                          <w:b w:val="0"/>
                          <w:bCs w:val="0"/>
                          <w:i/>
                          <w:iCs/>
                          <w:lang w:val="fr-FR"/>
                        </w:rPr>
                        <w:t>en version automne 2020</w:t>
                      </w:r>
                      <w:r w:rsidRPr="00AD4528">
                        <w:rPr>
                          <w:b w:val="0"/>
                          <w:bCs w:val="0"/>
                          <w:i/>
                          <w:iCs/>
                          <w:lang w:val="fr-FR"/>
                        </w:rPr>
                        <w:t xml:space="preserve">. </w:t>
                      </w:r>
                    </w:p>
                    <w:p w14:paraId="47ECC2C1" w14:textId="77777777" w:rsidR="00F76310" w:rsidRPr="006009F7" w:rsidRDefault="00F76310" w:rsidP="00232AB0">
                      <w:pPr>
                        <w:pStyle w:val="Caption"/>
                        <w:rPr>
                          <w:b w:val="0"/>
                          <w:bCs w:val="0"/>
                          <w:i/>
                          <w:iCs/>
                          <w:lang w:val="fr-CH"/>
                        </w:rPr>
                      </w:pPr>
                    </w:p>
                    <w:p w14:paraId="60F84EA3" w14:textId="77777777" w:rsidR="00F76310" w:rsidRPr="006009F7" w:rsidRDefault="00F76310" w:rsidP="00232AB0">
                      <w:pPr>
                        <w:pStyle w:val="Caption"/>
                        <w:rPr>
                          <w:rFonts w:ascii="Helvetica" w:eastAsia="Times New Roman" w:hAnsi="Helvetica"/>
                          <w:b w:val="0"/>
                          <w:bCs w:val="0"/>
                          <w:i/>
                          <w:iCs/>
                          <w:noProof/>
                          <w:shd w:val="clear" w:color="auto" w:fill="FFFFFF"/>
                          <w:lang w:val="fr-CH"/>
                        </w:rPr>
                      </w:pPr>
                    </w:p>
                    <w:p w14:paraId="30EDABF7" w14:textId="77777777" w:rsidR="00F76310" w:rsidRPr="006009F7" w:rsidRDefault="00F76310" w:rsidP="00232AB0">
                      <w:pPr>
                        <w:pStyle w:val="Caption"/>
                        <w:rPr>
                          <w:rFonts w:ascii="Helvetica" w:eastAsia="Times New Roman" w:hAnsi="Helvetica"/>
                          <w:b w:val="0"/>
                          <w:bCs w:val="0"/>
                          <w:i/>
                          <w:iCs/>
                          <w:noProof/>
                          <w:shd w:val="clear" w:color="auto" w:fill="FFFFFF"/>
                          <w:lang w:val="fr-CH"/>
                        </w:rPr>
                      </w:pPr>
                    </w:p>
                  </w:txbxContent>
                </v:textbox>
                <w10:wrap type="square"/>
              </v:shape>
            </w:pict>
          </mc:Fallback>
        </mc:AlternateContent>
      </w:r>
      <w:r w:rsidRPr="00687AF4">
        <w:rPr>
          <w:rFonts w:ascii="Helvetica" w:hAnsi="Helvetica"/>
          <w:lang w:val="fr-FR"/>
        </w:rPr>
        <w:t xml:space="preserve"> </w:t>
      </w:r>
      <w:r w:rsidR="007B14AA" w:rsidRPr="00687AF4">
        <w:rPr>
          <w:rFonts w:ascii="Helvetica" w:hAnsi="Helvetica" w:cstheme="minorHAnsi"/>
          <w:noProof/>
          <w:color w:val="000000" w:themeColor="text1"/>
          <w:lang w:val="fr-FR"/>
        </w:rPr>
        <w:drawing>
          <wp:inline distT="0" distB="0" distL="0" distR="0" wp14:anchorId="1148617B" wp14:editId="5F9AD0B6">
            <wp:extent cx="6119495" cy="2886075"/>
            <wp:effectExtent l="12700" t="12700" r="14605" b="9525"/>
            <wp:docPr id="32" name="Picture 32" descr="A sign on the side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ign on the side of a mountain&#10;&#10;Description automatically generated"/>
                    <pic:cNvPicPr/>
                  </pic:nvPicPr>
                  <pic:blipFill>
                    <a:blip r:embed="rId27" cstate="screen">
                      <a:extLst>
                        <a:ext uri="{28A0092B-C50C-407E-A947-70E740481C1C}">
                          <a14:useLocalDpi xmlns:a14="http://schemas.microsoft.com/office/drawing/2010/main"/>
                        </a:ext>
                      </a:extLst>
                    </a:blip>
                    <a:stretch>
                      <a:fillRect/>
                    </a:stretch>
                  </pic:blipFill>
                  <pic:spPr>
                    <a:xfrm>
                      <a:off x="0" y="0"/>
                      <a:ext cx="6119495" cy="2886075"/>
                    </a:xfrm>
                    <a:prstGeom prst="rect">
                      <a:avLst/>
                    </a:prstGeom>
                    <a:ln>
                      <a:solidFill>
                        <a:schemeClr val="tx1"/>
                      </a:solidFill>
                    </a:ln>
                  </pic:spPr>
                </pic:pic>
              </a:graphicData>
            </a:graphic>
          </wp:inline>
        </w:drawing>
      </w:r>
    </w:p>
    <w:p w14:paraId="188AA4CC" w14:textId="77777777" w:rsidR="00232AB0" w:rsidRPr="00687AF4" w:rsidRDefault="00232AB0" w:rsidP="00232AB0">
      <w:pPr>
        <w:spacing w:line="276" w:lineRule="auto"/>
        <w:jc w:val="both"/>
        <w:rPr>
          <w:rFonts w:ascii="Helvetica" w:hAnsi="Helvetica"/>
          <w:b/>
          <w:bCs/>
          <w:color w:val="000000" w:themeColor="text1"/>
          <w:lang w:val="fr-FR"/>
        </w:rPr>
      </w:pPr>
    </w:p>
    <w:p w14:paraId="1DC220F4" w14:textId="77777777" w:rsidR="007B14AA" w:rsidRPr="00687AF4" w:rsidRDefault="007B14AA" w:rsidP="00232AB0">
      <w:pPr>
        <w:spacing w:line="276" w:lineRule="auto"/>
        <w:jc w:val="both"/>
        <w:rPr>
          <w:rFonts w:ascii="Helvetica" w:hAnsi="Helvetica" w:cstheme="minorHAnsi"/>
          <w:color w:val="000000" w:themeColor="text1"/>
          <w:sz w:val="22"/>
          <w:szCs w:val="22"/>
          <w:lang w:val="fr-FR"/>
        </w:rPr>
      </w:pPr>
    </w:p>
    <w:p w14:paraId="19E0D22B" w14:textId="0D3B4151" w:rsidR="00232AB0" w:rsidRPr="004E0A28" w:rsidRDefault="005C6472" w:rsidP="004E0A28">
      <w:pPr>
        <w:spacing w:line="280" w:lineRule="exact"/>
        <w:jc w:val="both"/>
        <w:rPr>
          <w:rFonts w:asciiTheme="minorHAnsi" w:hAnsiTheme="minorHAnsi" w:cstheme="minorHAnsi"/>
          <w:color w:val="000000" w:themeColor="text1"/>
          <w:sz w:val="22"/>
          <w:szCs w:val="22"/>
          <w:lang w:val="fr-FR"/>
        </w:rPr>
      </w:pPr>
      <w:r w:rsidRPr="004E0A28">
        <w:rPr>
          <w:rFonts w:asciiTheme="minorHAnsi" w:hAnsiTheme="minorHAnsi" w:cstheme="minorHAnsi"/>
          <w:color w:val="000000" w:themeColor="text1"/>
          <w:sz w:val="22"/>
          <w:szCs w:val="22"/>
          <w:lang w:val="fr-FR"/>
        </w:rPr>
        <w:t>Avec</w:t>
      </w:r>
      <w:r w:rsidR="00232AB0" w:rsidRPr="004E0A28">
        <w:rPr>
          <w:rFonts w:asciiTheme="minorHAnsi" w:hAnsiTheme="minorHAnsi" w:cstheme="minorHAnsi"/>
          <w:color w:val="000000" w:themeColor="text1"/>
          <w:sz w:val="22"/>
          <w:szCs w:val="22"/>
          <w:lang w:val="fr-FR"/>
        </w:rPr>
        <w:t xml:space="preserve"> le lancement de la première campagne</w:t>
      </w:r>
      <w:r w:rsidRPr="004E0A28">
        <w:rPr>
          <w:rFonts w:asciiTheme="minorHAnsi" w:hAnsiTheme="minorHAnsi" w:cstheme="minorHAnsi"/>
          <w:color w:val="000000" w:themeColor="text1"/>
          <w:sz w:val="22"/>
          <w:szCs w:val="22"/>
          <w:lang w:val="fr-FR"/>
        </w:rPr>
        <w:t xml:space="preserve"> promotionnelle</w:t>
      </w:r>
      <w:r w:rsidR="00232AB0" w:rsidRPr="004E0A28">
        <w:rPr>
          <w:rFonts w:asciiTheme="minorHAnsi" w:hAnsiTheme="minorHAnsi" w:cstheme="minorHAnsi"/>
          <w:color w:val="000000" w:themeColor="text1"/>
          <w:sz w:val="22"/>
          <w:szCs w:val="22"/>
          <w:lang w:val="fr-FR"/>
        </w:rPr>
        <w:t xml:space="preserve"> d’automne nationale en 2018, Suisse Tourisme et le secteur touristique s’étaient fixé pour objectif de générer 200</w:t>
      </w:r>
      <w:r w:rsidRPr="004E0A28">
        <w:rPr>
          <w:rFonts w:asciiTheme="minorHAnsi" w:hAnsiTheme="minorHAnsi" w:cstheme="minorHAnsi"/>
          <w:color w:val="000000" w:themeColor="text1"/>
          <w:sz w:val="22"/>
          <w:szCs w:val="22"/>
          <w:lang w:val="fr-FR"/>
        </w:rPr>
        <w:t>’</w:t>
      </w:r>
      <w:r w:rsidR="00232AB0" w:rsidRPr="004E0A28">
        <w:rPr>
          <w:rFonts w:asciiTheme="minorHAnsi" w:hAnsiTheme="minorHAnsi" w:cstheme="minorHAnsi"/>
          <w:color w:val="000000" w:themeColor="text1"/>
          <w:sz w:val="22"/>
          <w:szCs w:val="22"/>
          <w:lang w:val="fr-FR"/>
        </w:rPr>
        <w:t xml:space="preserve">000 nuitées supplémentaires </w:t>
      </w:r>
      <w:r w:rsidRPr="004E0A28">
        <w:rPr>
          <w:rFonts w:asciiTheme="minorHAnsi" w:hAnsiTheme="minorHAnsi" w:cstheme="minorHAnsi"/>
          <w:color w:val="000000" w:themeColor="text1"/>
          <w:sz w:val="22"/>
          <w:szCs w:val="22"/>
          <w:lang w:val="fr-FR"/>
        </w:rPr>
        <w:t xml:space="preserve">d’ici à </w:t>
      </w:r>
      <w:r w:rsidR="00232AB0" w:rsidRPr="004E0A28">
        <w:rPr>
          <w:rFonts w:asciiTheme="minorHAnsi" w:hAnsiTheme="minorHAnsi" w:cstheme="minorHAnsi"/>
          <w:color w:val="000000" w:themeColor="text1"/>
          <w:sz w:val="22"/>
          <w:szCs w:val="22"/>
          <w:lang w:val="fr-FR"/>
        </w:rPr>
        <w:t xml:space="preserve">l’automne 2022 (soit une augmentation de 3% par rapport à l’automne 2017). Cet objectif </w:t>
      </w:r>
      <w:r w:rsidR="007B14AA" w:rsidRPr="004E0A28">
        <w:rPr>
          <w:rFonts w:asciiTheme="minorHAnsi" w:hAnsiTheme="minorHAnsi" w:cstheme="minorHAnsi"/>
          <w:color w:val="000000" w:themeColor="text1"/>
          <w:sz w:val="22"/>
          <w:szCs w:val="22"/>
          <w:lang w:val="fr-FR"/>
        </w:rPr>
        <w:t>et</w:t>
      </w:r>
      <w:r w:rsidR="00232AB0" w:rsidRPr="004E0A28">
        <w:rPr>
          <w:rFonts w:asciiTheme="minorHAnsi" w:hAnsiTheme="minorHAnsi" w:cstheme="minorHAnsi"/>
          <w:color w:val="000000" w:themeColor="text1"/>
          <w:sz w:val="22"/>
          <w:szCs w:val="22"/>
          <w:lang w:val="fr-FR"/>
        </w:rPr>
        <w:t xml:space="preserve"> la durée prévue </w:t>
      </w:r>
      <w:r w:rsidR="004745C8">
        <w:rPr>
          <w:rFonts w:asciiTheme="minorHAnsi" w:hAnsiTheme="minorHAnsi" w:cstheme="minorHAnsi"/>
          <w:color w:val="000000" w:themeColor="text1"/>
          <w:sz w:val="22"/>
          <w:szCs w:val="22"/>
          <w:lang w:val="fr-FR"/>
        </w:rPr>
        <w:t xml:space="preserve">pour l’atteindre </w:t>
      </w:r>
      <w:r w:rsidR="00232AB0" w:rsidRPr="004E0A28">
        <w:rPr>
          <w:rFonts w:asciiTheme="minorHAnsi" w:hAnsiTheme="minorHAnsi" w:cstheme="minorHAnsi"/>
          <w:color w:val="000000" w:themeColor="text1"/>
          <w:sz w:val="22"/>
          <w:szCs w:val="22"/>
          <w:lang w:val="fr-FR"/>
        </w:rPr>
        <w:t xml:space="preserve">sont actuellement réexaminés en raison de la situation actuelle. </w:t>
      </w:r>
    </w:p>
    <w:p w14:paraId="60EB8DF7" w14:textId="5B36CFB9" w:rsidR="00232AB0" w:rsidRPr="004E0A28" w:rsidRDefault="00232AB0" w:rsidP="004E0A28">
      <w:pPr>
        <w:pStyle w:val="ListParagraph"/>
        <w:spacing w:line="280" w:lineRule="exact"/>
        <w:ind w:left="709"/>
        <w:jc w:val="both"/>
        <w:rPr>
          <w:rFonts w:asciiTheme="minorHAnsi" w:hAnsiTheme="minorHAnsi" w:cstheme="minorHAnsi"/>
          <w:color w:val="000000" w:themeColor="text1"/>
          <w:lang w:val="fr-FR"/>
        </w:rPr>
      </w:pPr>
    </w:p>
    <w:p w14:paraId="47B22E79" w14:textId="00226EBD" w:rsidR="00232AB0" w:rsidRPr="004E0A28" w:rsidRDefault="00232AB0" w:rsidP="004E0A28">
      <w:pPr>
        <w:pStyle w:val="ListParagraph"/>
        <w:numPr>
          <w:ilvl w:val="0"/>
          <w:numId w:val="4"/>
        </w:numPr>
        <w:spacing w:line="280" w:lineRule="exact"/>
        <w:ind w:left="283" w:hanging="283"/>
        <w:jc w:val="both"/>
        <w:rPr>
          <w:rFonts w:asciiTheme="minorHAnsi" w:hAnsiTheme="minorHAnsi" w:cstheme="minorHAnsi"/>
          <w:color w:val="000000" w:themeColor="text1"/>
          <w:lang w:val="fr-FR"/>
        </w:rPr>
      </w:pPr>
      <w:r w:rsidRPr="004E0A28">
        <w:rPr>
          <w:rFonts w:asciiTheme="minorHAnsi" w:hAnsiTheme="minorHAnsi" w:cstheme="minorHAnsi"/>
          <w:b/>
          <w:color w:val="000000" w:themeColor="text1"/>
          <w:lang w:val="fr-FR"/>
        </w:rPr>
        <w:t>Durée</w:t>
      </w:r>
      <w:r w:rsidR="006A2EF0" w:rsidRPr="004E0A28">
        <w:rPr>
          <w:rFonts w:asciiTheme="minorHAnsi" w:hAnsiTheme="minorHAnsi" w:cstheme="minorHAnsi"/>
          <w:b/>
          <w:color w:val="000000" w:themeColor="text1"/>
          <w:lang w:val="fr-FR"/>
        </w:rPr>
        <w:t xml:space="preserve"> </w:t>
      </w:r>
      <w:r w:rsidRPr="004E0A28">
        <w:rPr>
          <w:rFonts w:asciiTheme="minorHAnsi" w:hAnsiTheme="minorHAnsi" w:cstheme="minorHAnsi"/>
          <w:b/>
          <w:color w:val="000000" w:themeColor="text1"/>
          <w:lang w:val="fr-FR"/>
        </w:rPr>
        <w:t xml:space="preserve">: </w:t>
      </w:r>
      <w:r w:rsidRPr="004E0A28">
        <w:rPr>
          <w:rFonts w:asciiTheme="minorHAnsi" w:hAnsiTheme="minorHAnsi" w:cstheme="minorHAnsi"/>
          <w:bCs/>
          <w:color w:val="000000" w:themeColor="text1"/>
          <w:lang w:val="fr-FR"/>
        </w:rPr>
        <w:t xml:space="preserve">de début </w:t>
      </w:r>
      <w:r w:rsidRPr="004E0A28">
        <w:rPr>
          <w:rFonts w:asciiTheme="minorHAnsi" w:hAnsiTheme="minorHAnsi" w:cstheme="minorHAnsi"/>
          <w:color w:val="000000" w:themeColor="text1"/>
          <w:lang w:val="fr-FR"/>
        </w:rPr>
        <w:t>septembre à début novembre 2020</w:t>
      </w:r>
    </w:p>
    <w:p w14:paraId="19ADA775" w14:textId="77777777" w:rsidR="00232AB0" w:rsidRPr="004E0A28" w:rsidRDefault="00232AB0" w:rsidP="004E0A28">
      <w:pPr>
        <w:spacing w:line="280" w:lineRule="exact"/>
        <w:jc w:val="both"/>
        <w:rPr>
          <w:rFonts w:asciiTheme="minorHAnsi" w:hAnsiTheme="minorHAnsi" w:cstheme="minorHAnsi"/>
          <w:color w:val="000000" w:themeColor="text1"/>
          <w:lang w:val="fr-FR"/>
        </w:rPr>
      </w:pPr>
    </w:p>
    <w:p w14:paraId="35FE02A1" w14:textId="2B7FA3C4" w:rsidR="00232AB0" w:rsidRPr="004E0A28" w:rsidRDefault="00232AB0" w:rsidP="004E0A28">
      <w:pPr>
        <w:pStyle w:val="ListParagraph"/>
        <w:numPr>
          <w:ilvl w:val="0"/>
          <w:numId w:val="4"/>
        </w:numPr>
        <w:spacing w:line="280" w:lineRule="exact"/>
        <w:ind w:left="283" w:hanging="283"/>
        <w:jc w:val="both"/>
        <w:rPr>
          <w:rFonts w:asciiTheme="minorHAnsi" w:hAnsiTheme="minorHAnsi" w:cstheme="minorHAnsi"/>
          <w:color w:val="000000" w:themeColor="text1"/>
          <w:lang w:val="fr-FR"/>
        </w:rPr>
      </w:pPr>
      <w:r w:rsidRPr="004E0A28">
        <w:rPr>
          <w:rFonts w:asciiTheme="minorHAnsi" w:hAnsiTheme="minorHAnsi" w:cstheme="minorHAnsi"/>
          <w:b/>
          <w:color w:val="000000" w:themeColor="text1"/>
          <w:lang w:val="fr-FR"/>
        </w:rPr>
        <w:t>Groupe cible</w:t>
      </w:r>
      <w:r w:rsidR="006A2EF0" w:rsidRPr="004E0A28">
        <w:rPr>
          <w:rFonts w:asciiTheme="minorHAnsi" w:hAnsiTheme="minorHAnsi" w:cstheme="minorHAnsi"/>
          <w:b/>
          <w:color w:val="000000" w:themeColor="text1"/>
          <w:lang w:val="fr-FR"/>
        </w:rPr>
        <w:t xml:space="preserve">s </w:t>
      </w:r>
      <w:r w:rsidRPr="004E0A28">
        <w:rPr>
          <w:rFonts w:asciiTheme="minorHAnsi" w:hAnsiTheme="minorHAnsi" w:cstheme="minorHAnsi"/>
          <w:b/>
          <w:color w:val="000000" w:themeColor="text1"/>
          <w:lang w:val="fr-FR"/>
        </w:rPr>
        <w:t>:</w:t>
      </w:r>
      <w:r w:rsidRPr="004E0A28">
        <w:rPr>
          <w:rFonts w:asciiTheme="minorHAnsi" w:hAnsiTheme="minorHAnsi" w:cstheme="minorHAnsi"/>
          <w:color w:val="000000" w:themeColor="text1"/>
          <w:lang w:val="fr-FR"/>
        </w:rPr>
        <w:t xml:space="preserve"> les hôtes en automne sont majoritairement </w:t>
      </w:r>
      <w:r w:rsidR="005C6472" w:rsidRPr="004E0A28">
        <w:rPr>
          <w:rFonts w:asciiTheme="minorHAnsi" w:hAnsiTheme="minorHAnsi" w:cstheme="minorHAnsi"/>
          <w:color w:val="000000" w:themeColor="text1"/>
          <w:lang w:val="fr-FR"/>
        </w:rPr>
        <w:t>originaires de Suisse</w:t>
      </w:r>
      <w:r w:rsidRPr="004E0A28">
        <w:rPr>
          <w:rFonts w:asciiTheme="minorHAnsi" w:hAnsiTheme="minorHAnsi" w:cstheme="minorHAnsi"/>
          <w:color w:val="000000" w:themeColor="text1"/>
          <w:lang w:val="fr-FR"/>
        </w:rPr>
        <w:t xml:space="preserve">. En 2019, selon l’Office fédéral de la statistique, les Suisses représentaient 56,3% des nuitées hôtelières dans les régions alpines en automne (47,1% en été 2019), dont une part importante </w:t>
      </w:r>
      <w:r w:rsidR="006A2EF0" w:rsidRPr="004E0A28">
        <w:rPr>
          <w:rFonts w:asciiTheme="minorHAnsi" w:hAnsiTheme="minorHAnsi" w:cstheme="minorHAnsi"/>
          <w:color w:val="000000" w:themeColor="text1"/>
          <w:lang w:val="fr-FR"/>
        </w:rPr>
        <w:t>de client(e)s fidèles</w:t>
      </w:r>
      <w:r w:rsidRPr="004E0A28">
        <w:rPr>
          <w:rFonts w:asciiTheme="minorHAnsi" w:hAnsiTheme="minorHAnsi" w:cstheme="minorHAnsi"/>
          <w:color w:val="000000" w:themeColor="text1"/>
          <w:lang w:val="fr-FR"/>
        </w:rPr>
        <w:t xml:space="preserve">. Dans le contexte actuel de la pandémie et des restrictions </w:t>
      </w:r>
      <w:r w:rsidR="007B14AA" w:rsidRPr="004E0A28">
        <w:rPr>
          <w:rFonts w:asciiTheme="minorHAnsi" w:hAnsiTheme="minorHAnsi" w:cstheme="minorHAnsi"/>
          <w:color w:val="000000" w:themeColor="text1"/>
          <w:lang w:val="fr-FR"/>
        </w:rPr>
        <w:t>de</w:t>
      </w:r>
      <w:r w:rsidRPr="004E0A28">
        <w:rPr>
          <w:rFonts w:asciiTheme="minorHAnsi" w:hAnsiTheme="minorHAnsi" w:cstheme="minorHAnsi"/>
          <w:color w:val="000000" w:themeColor="text1"/>
          <w:lang w:val="fr-FR"/>
        </w:rPr>
        <w:t xml:space="preserve"> voyages, les hôtes suisses sont plus que jamais </w:t>
      </w:r>
      <w:r w:rsidR="006A2EF0" w:rsidRPr="004E0A28">
        <w:rPr>
          <w:rFonts w:asciiTheme="minorHAnsi" w:hAnsiTheme="minorHAnsi" w:cstheme="minorHAnsi"/>
          <w:color w:val="000000" w:themeColor="text1"/>
          <w:lang w:val="fr-FR"/>
        </w:rPr>
        <w:t>ciblés en priorité cet automne</w:t>
      </w:r>
      <w:r w:rsidRPr="004E0A28">
        <w:rPr>
          <w:rFonts w:asciiTheme="minorHAnsi" w:hAnsiTheme="minorHAnsi" w:cstheme="minorHAnsi"/>
          <w:color w:val="000000" w:themeColor="text1"/>
          <w:lang w:val="fr-FR"/>
        </w:rPr>
        <w:t>.</w:t>
      </w:r>
      <w:r w:rsidR="006A2EF0" w:rsidRPr="004E0A28">
        <w:rPr>
          <w:rFonts w:asciiTheme="minorHAnsi" w:hAnsiTheme="minorHAnsi" w:cstheme="minorHAnsi"/>
          <w:color w:val="000000" w:themeColor="text1"/>
          <w:lang w:val="fr-FR"/>
        </w:rPr>
        <w:t xml:space="preserve"> La clientèle de l’automne est principalement composée d’</w:t>
      </w:r>
      <w:r w:rsidRPr="004E0A28">
        <w:rPr>
          <w:rFonts w:asciiTheme="minorHAnsi" w:hAnsiTheme="minorHAnsi" w:cstheme="minorHAnsi"/>
          <w:color w:val="000000" w:themeColor="text1"/>
          <w:lang w:val="fr-FR"/>
        </w:rPr>
        <w:t xml:space="preserve">hédonistes et gourmets appartenant aux segments «Nature Lover» et «Attractions </w:t>
      </w:r>
      <w:proofErr w:type="spellStart"/>
      <w:r w:rsidRPr="004E0A28">
        <w:rPr>
          <w:rFonts w:asciiTheme="minorHAnsi" w:hAnsiTheme="minorHAnsi" w:cstheme="minorHAnsi"/>
          <w:color w:val="000000" w:themeColor="text1"/>
          <w:lang w:val="fr-FR"/>
        </w:rPr>
        <w:t>Tourer</w:t>
      </w:r>
      <w:proofErr w:type="spellEnd"/>
      <w:r w:rsidRPr="004E0A28">
        <w:rPr>
          <w:rFonts w:asciiTheme="minorHAnsi" w:hAnsiTheme="minorHAnsi" w:cstheme="minorHAnsi"/>
          <w:color w:val="000000" w:themeColor="text1"/>
          <w:lang w:val="fr-FR"/>
        </w:rPr>
        <w:t>» (</w:t>
      </w:r>
      <w:r w:rsidR="004F049E">
        <w:fldChar w:fldCharType="begin"/>
      </w:r>
      <w:r w:rsidR="004F049E" w:rsidRPr="006009F7">
        <w:rPr>
          <w:lang w:val="fr-CH"/>
        </w:rPr>
        <w:instrText xml:space="preserve"> HYPERLINK "https://report.stnet.ch/fr/2019/une-strategie-de-segments-et-dexperiences/" </w:instrText>
      </w:r>
      <w:r w:rsidR="004F049E">
        <w:fldChar w:fldCharType="separate"/>
      </w:r>
      <w:r w:rsidR="006A2EF0" w:rsidRPr="004E0A28">
        <w:rPr>
          <w:rStyle w:val="Hyperlink"/>
          <w:rFonts w:asciiTheme="minorHAnsi" w:hAnsiTheme="minorHAnsi" w:cstheme="minorHAnsi"/>
          <w:lang w:val="fr-FR"/>
        </w:rPr>
        <w:t>Définition de la stratégie de segments de ST</w:t>
      </w:r>
      <w:r w:rsidR="004F049E">
        <w:rPr>
          <w:rStyle w:val="Hyperlink"/>
          <w:rFonts w:asciiTheme="minorHAnsi" w:hAnsiTheme="minorHAnsi" w:cstheme="minorHAnsi"/>
          <w:lang w:val="fr-FR"/>
        </w:rPr>
        <w:fldChar w:fldCharType="end"/>
      </w:r>
      <w:r w:rsidRPr="004E0A28">
        <w:rPr>
          <w:rFonts w:asciiTheme="minorHAnsi" w:hAnsiTheme="minorHAnsi" w:cstheme="minorHAnsi"/>
          <w:color w:val="000000" w:themeColor="text1"/>
          <w:lang w:val="fr-FR"/>
        </w:rPr>
        <w:t>).</w:t>
      </w:r>
    </w:p>
    <w:p w14:paraId="6CB7AD22" w14:textId="77777777" w:rsidR="00232AB0" w:rsidRPr="004E0A28" w:rsidRDefault="00232AB0" w:rsidP="004E0A28">
      <w:pPr>
        <w:spacing w:line="280" w:lineRule="exact"/>
        <w:jc w:val="both"/>
        <w:rPr>
          <w:rFonts w:asciiTheme="minorHAnsi" w:hAnsiTheme="minorHAnsi" w:cstheme="minorHAnsi"/>
          <w:color w:val="000000" w:themeColor="text1"/>
          <w:lang w:val="fr-FR"/>
        </w:rPr>
      </w:pPr>
    </w:p>
    <w:p w14:paraId="5D79D89A" w14:textId="35457421" w:rsidR="00232AB0" w:rsidRPr="004E0A28" w:rsidRDefault="00232AB0" w:rsidP="004E0A28">
      <w:pPr>
        <w:pStyle w:val="ListParagraph"/>
        <w:numPr>
          <w:ilvl w:val="0"/>
          <w:numId w:val="4"/>
        </w:numPr>
        <w:spacing w:line="280" w:lineRule="exact"/>
        <w:ind w:left="283" w:hanging="283"/>
        <w:jc w:val="both"/>
        <w:rPr>
          <w:rFonts w:asciiTheme="minorHAnsi" w:hAnsiTheme="minorHAnsi" w:cstheme="minorHAnsi"/>
          <w:color w:val="000000" w:themeColor="text1"/>
          <w:lang w:val="fr-FR"/>
        </w:rPr>
      </w:pPr>
      <w:r w:rsidRPr="004E0A28">
        <w:rPr>
          <w:rFonts w:asciiTheme="minorHAnsi" w:hAnsiTheme="minorHAnsi" w:cstheme="minorHAnsi"/>
          <w:b/>
          <w:color w:val="000000" w:themeColor="text1"/>
          <w:lang w:val="fr-FR"/>
        </w:rPr>
        <w:t xml:space="preserve">Régions partenaires: </w:t>
      </w:r>
      <w:r w:rsidR="006A2EF0" w:rsidRPr="004E0A28">
        <w:rPr>
          <w:rFonts w:asciiTheme="minorHAnsi" w:hAnsiTheme="minorHAnsi" w:cstheme="minorHAnsi"/>
          <w:bCs/>
          <w:color w:val="000000" w:themeColor="text1"/>
          <w:lang w:val="fr-FR"/>
        </w:rPr>
        <w:t xml:space="preserve">cet automne, </w:t>
      </w:r>
      <w:r w:rsidRPr="004E0A28">
        <w:rPr>
          <w:rFonts w:asciiTheme="minorHAnsi" w:hAnsiTheme="minorHAnsi" w:cstheme="minorHAnsi"/>
          <w:bCs/>
          <w:color w:val="000000" w:themeColor="text1"/>
          <w:lang w:val="fr-FR"/>
        </w:rPr>
        <w:t>ST collabore avec sept</w:t>
      </w:r>
      <w:r w:rsidR="007B14AA" w:rsidRPr="004E0A28">
        <w:rPr>
          <w:rFonts w:asciiTheme="minorHAnsi" w:hAnsiTheme="minorHAnsi" w:cstheme="minorHAnsi"/>
          <w:bCs/>
          <w:color w:val="000000" w:themeColor="text1"/>
          <w:lang w:val="fr-FR"/>
        </w:rPr>
        <w:t xml:space="preserve"> régions</w:t>
      </w:r>
      <w:r w:rsidR="006A2EF0" w:rsidRPr="004E0A28">
        <w:rPr>
          <w:rFonts w:asciiTheme="minorHAnsi" w:hAnsiTheme="minorHAnsi" w:cstheme="minorHAnsi"/>
          <w:bCs/>
          <w:color w:val="000000" w:themeColor="text1"/>
          <w:lang w:val="fr-FR"/>
        </w:rPr>
        <w:t>/organisations</w:t>
      </w:r>
      <w:r w:rsidRPr="004E0A28">
        <w:rPr>
          <w:rFonts w:asciiTheme="minorHAnsi" w:hAnsiTheme="minorHAnsi" w:cstheme="minorHAnsi"/>
          <w:bCs/>
          <w:color w:val="000000" w:themeColor="text1"/>
          <w:lang w:val="fr-FR"/>
        </w:rPr>
        <w:t>:</w:t>
      </w:r>
      <w:r w:rsidRPr="004E0A28">
        <w:rPr>
          <w:rFonts w:asciiTheme="minorHAnsi" w:hAnsiTheme="minorHAnsi" w:cstheme="minorHAnsi"/>
          <w:color w:val="000000" w:themeColor="text1"/>
          <w:lang w:val="fr-FR"/>
        </w:rPr>
        <w:t xml:space="preserve">  Tessin, Valais, Suisse orientale, Jura </w:t>
      </w:r>
      <w:r w:rsidR="007B14AA" w:rsidRPr="004E0A28">
        <w:rPr>
          <w:rFonts w:asciiTheme="minorHAnsi" w:hAnsiTheme="minorHAnsi" w:cstheme="minorHAnsi"/>
          <w:color w:val="000000" w:themeColor="text1"/>
          <w:lang w:val="fr-FR"/>
        </w:rPr>
        <w:t>&amp;</w:t>
      </w:r>
      <w:r w:rsidRPr="004E0A28">
        <w:rPr>
          <w:rFonts w:asciiTheme="minorHAnsi" w:hAnsiTheme="minorHAnsi" w:cstheme="minorHAnsi"/>
          <w:color w:val="000000" w:themeColor="text1"/>
          <w:lang w:val="fr-FR"/>
        </w:rPr>
        <w:t xml:space="preserve"> Trois-Lacs, Argovie, Glaris</w:t>
      </w:r>
      <w:r w:rsidR="006A2EF0" w:rsidRPr="004E0A28">
        <w:rPr>
          <w:rFonts w:asciiTheme="minorHAnsi" w:hAnsiTheme="minorHAnsi" w:cstheme="minorHAnsi"/>
          <w:color w:val="000000" w:themeColor="text1"/>
          <w:lang w:val="fr-FR"/>
        </w:rPr>
        <w:t>,</w:t>
      </w:r>
      <w:r w:rsidRPr="004E0A28">
        <w:rPr>
          <w:rFonts w:asciiTheme="minorHAnsi" w:hAnsiTheme="minorHAnsi" w:cstheme="minorHAnsi"/>
          <w:color w:val="000000" w:themeColor="text1"/>
          <w:lang w:val="fr-FR"/>
        </w:rPr>
        <w:t xml:space="preserve"> ainsi que l</w:t>
      </w:r>
      <w:r w:rsidR="006A2EF0" w:rsidRPr="004E0A28">
        <w:rPr>
          <w:rFonts w:asciiTheme="minorHAnsi" w:hAnsiTheme="minorHAnsi" w:cstheme="minorHAnsi"/>
          <w:color w:val="000000" w:themeColor="text1"/>
          <w:lang w:val="fr-FR"/>
        </w:rPr>
        <w:t>a ligne ferroviaire du</w:t>
      </w:r>
      <w:r w:rsidRPr="004E0A28">
        <w:rPr>
          <w:rFonts w:asciiTheme="minorHAnsi" w:hAnsiTheme="minorHAnsi" w:cstheme="minorHAnsi"/>
          <w:color w:val="000000" w:themeColor="text1"/>
          <w:lang w:val="fr-FR"/>
        </w:rPr>
        <w:t xml:space="preserve"> </w:t>
      </w:r>
      <w:proofErr w:type="spellStart"/>
      <w:r w:rsidRPr="004E0A28">
        <w:rPr>
          <w:rFonts w:asciiTheme="minorHAnsi" w:hAnsiTheme="minorHAnsi" w:cstheme="minorHAnsi"/>
          <w:color w:val="000000" w:themeColor="text1"/>
          <w:lang w:val="fr-FR"/>
        </w:rPr>
        <w:t>Voralpen</w:t>
      </w:r>
      <w:proofErr w:type="spellEnd"/>
      <w:r w:rsidRPr="004E0A28">
        <w:rPr>
          <w:rFonts w:asciiTheme="minorHAnsi" w:hAnsiTheme="minorHAnsi" w:cstheme="minorHAnsi"/>
          <w:color w:val="000000" w:themeColor="text1"/>
          <w:lang w:val="fr-FR"/>
        </w:rPr>
        <w:t>-Express. 16 i</w:t>
      </w:r>
      <w:r w:rsidR="007300C2" w:rsidRPr="004E0A28">
        <w:rPr>
          <w:rFonts w:asciiTheme="minorHAnsi" w:hAnsiTheme="minorHAnsi" w:cstheme="minorHAnsi"/>
          <w:color w:val="000000" w:themeColor="text1"/>
          <w:lang w:val="fr-FR"/>
        </w:rPr>
        <w:t>tinéraires</w:t>
      </w:r>
      <w:r w:rsidRPr="004E0A28">
        <w:rPr>
          <w:rFonts w:asciiTheme="minorHAnsi" w:hAnsiTheme="minorHAnsi" w:cstheme="minorHAnsi"/>
          <w:color w:val="000000" w:themeColor="text1"/>
          <w:lang w:val="fr-FR"/>
        </w:rPr>
        <w:t xml:space="preserve"> et suggestions </w:t>
      </w:r>
      <w:r w:rsidR="006A2EF0" w:rsidRPr="004E0A28">
        <w:rPr>
          <w:rFonts w:asciiTheme="minorHAnsi" w:hAnsiTheme="minorHAnsi" w:cstheme="minorHAnsi"/>
          <w:color w:val="000000" w:themeColor="text1"/>
          <w:lang w:val="fr-FR"/>
        </w:rPr>
        <w:t>pour des courts</w:t>
      </w:r>
      <w:r w:rsidRPr="004E0A28">
        <w:rPr>
          <w:rFonts w:asciiTheme="minorHAnsi" w:hAnsiTheme="minorHAnsi" w:cstheme="minorHAnsi"/>
          <w:color w:val="000000" w:themeColor="text1"/>
          <w:lang w:val="fr-FR"/>
        </w:rPr>
        <w:t xml:space="preserve"> </w:t>
      </w:r>
      <w:r w:rsidR="007300C2" w:rsidRPr="004E0A28">
        <w:rPr>
          <w:rFonts w:asciiTheme="minorHAnsi" w:hAnsiTheme="minorHAnsi" w:cstheme="minorHAnsi"/>
          <w:color w:val="000000" w:themeColor="text1"/>
          <w:lang w:val="fr-FR"/>
        </w:rPr>
        <w:t xml:space="preserve">séjours </w:t>
      </w:r>
      <w:r w:rsidRPr="004E0A28">
        <w:rPr>
          <w:rFonts w:asciiTheme="minorHAnsi" w:hAnsiTheme="minorHAnsi" w:cstheme="minorHAnsi"/>
          <w:color w:val="000000" w:themeColor="text1"/>
          <w:lang w:val="fr-FR"/>
        </w:rPr>
        <w:t xml:space="preserve">ont été élaborées avec ces partenaires. </w:t>
      </w:r>
    </w:p>
    <w:p w14:paraId="2677717A" w14:textId="77777777" w:rsidR="00232AB0" w:rsidRPr="004E0A28" w:rsidRDefault="00232AB0" w:rsidP="004E0A28">
      <w:pPr>
        <w:pStyle w:val="ListParagraph"/>
        <w:spacing w:line="280" w:lineRule="exact"/>
        <w:rPr>
          <w:rFonts w:asciiTheme="minorHAnsi" w:hAnsiTheme="minorHAnsi" w:cstheme="minorHAnsi"/>
          <w:color w:val="000000" w:themeColor="text1"/>
          <w:lang w:val="fr-FR"/>
        </w:rPr>
      </w:pPr>
    </w:p>
    <w:p w14:paraId="4F490D84" w14:textId="45C6DF67" w:rsidR="00232AB0" w:rsidRPr="00687AF4" w:rsidRDefault="00232AB0" w:rsidP="00232AB0">
      <w:pPr>
        <w:pStyle w:val="Heading2"/>
        <w:rPr>
          <w:rFonts w:ascii="Helvetica" w:hAnsi="Helvetica"/>
          <w:lang w:val="fr-FR"/>
        </w:rPr>
      </w:pPr>
      <w:bookmarkStart w:id="10" w:name="_Toc50052571"/>
      <w:r w:rsidRPr="00687AF4">
        <w:rPr>
          <w:rFonts w:ascii="Helvetica" w:hAnsi="Helvetica"/>
          <w:lang w:val="fr-FR"/>
        </w:rPr>
        <w:lastRenderedPageBreak/>
        <w:t>16 idées de micro-escapades p</w:t>
      </w:r>
      <w:r w:rsidR="004E0A28">
        <w:rPr>
          <w:rFonts w:ascii="Helvetica" w:hAnsi="Helvetica"/>
          <w:lang w:val="fr-FR"/>
        </w:rPr>
        <w:t xml:space="preserve">our cet </w:t>
      </w:r>
      <w:r w:rsidRPr="00687AF4">
        <w:rPr>
          <w:rFonts w:ascii="Helvetica" w:hAnsi="Helvetica"/>
          <w:lang w:val="fr-FR"/>
        </w:rPr>
        <w:t xml:space="preserve">automne </w:t>
      </w:r>
      <w:r w:rsidR="004E0A28">
        <w:rPr>
          <w:rFonts w:ascii="Helvetica" w:hAnsi="Helvetica"/>
          <w:lang w:val="fr-FR"/>
        </w:rPr>
        <w:t>en Suisse</w:t>
      </w:r>
      <w:r w:rsidRPr="00687AF4">
        <w:rPr>
          <w:rFonts w:ascii="Helvetica" w:hAnsi="Helvetica"/>
          <w:lang w:val="fr-FR"/>
        </w:rPr>
        <w:t>.</w:t>
      </w:r>
      <w:bookmarkEnd w:id="10"/>
    </w:p>
    <w:p w14:paraId="409863A2" w14:textId="6BF1788D" w:rsidR="00232AB0" w:rsidRPr="004E0A28" w:rsidRDefault="00232AB0" w:rsidP="004E0A28">
      <w:pPr>
        <w:spacing w:line="280" w:lineRule="exact"/>
        <w:jc w:val="both"/>
        <w:rPr>
          <w:rFonts w:asciiTheme="minorHAnsi" w:hAnsiTheme="minorHAnsi" w:cstheme="minorHAnsi"/>
          <w:sz w:val="22"/>
          <w:szCs w:val="22"/>
          <w:lang w:val="fr-FR"/>
        </w:rPr>
      </w:pPr>
      <w:r w:rsidRPr="004E0A28">
        <w:rPr>
          <w:rFonts w:asciiTheme="minorHAnsi" w:hAnsiTheme="minorHAnsi" w:cstheme="minorHAnsi"/>
          <w:sz w:val="22"/>
          <w:szCs w:val="22"/>
          <w:lang w:val="fr-FR"/>
        </w:rPr>
        <w:t xml:space="preserve">Toutes les </w:t>
      </w:r>
      <w:r w:rsidR="007B14AA" w:rsidRPr="004E0A28">
        <w:rPr>
          <w:rFonts w:asciiTheme="minorHAnsi" w:hAnsiTheme="minorHAnsi" w:cstheme="minorHAnsi"/>
          <w:sz w:val="22"/>
          <w:szCs w:val="22"/>
          <w:lang w:val="fr-FR"/>
        </w:rPr>
        <w:t>idées de courts séjours</w:t>
      </w:r>
      <w:r w:rsidRPr="004E0A28">
        <w:rPr>
          <w:rFonts w:asciiTheme="minorHAnsi" w:hAnsiTheme="minorHAnsi" w:cstheme="minorHAnsi"/>
          <w:sz w:val="22"/>
          <w:szCs w:val="22"/>
          <w:lang w:val="fr-FR"/>
        </w:rPr>
        <w:t xml:space="preserve"> sont présentées sur </w:t>
      </w:r>
      <w:r w:rsidRPr="004E0A28">
        <w:rPr>
          <w:rFonts w:asciiTheme="minorHAnsi" w:hAnsiTheme="minorHAnsi" w:cstheme="minorHAnsi"/>
          <w:sz w:val="22"/>
          <w:szCs w:val="22"/>
          <w:u w:val="single"/>
          <w:lang w:val="fr-FR"/>
        </w:rPr>
        <w:t>MySwitzerland.com/automne</w:t>
      </w:r>
      <w:r w:rsidRPr="004E0A28">
        <w:rPr>
          <w:rFonts w:asciiTheme="minorHAnsi" w:hAnsiTheme="minorHAnsi" w:cstheme="minorHAnsi"/>
          <w:sz w:val="22"/>
          <w:szCs w:val="22"/>
          <w:lang w:val="fr-FR"/>
        </w:rPr>
        <w:t xml:space="preserve"> sous forme de micro-escapades s’étalant sur trois jours et assorties de trois offres d’activités à la journée (randonnées, circuits à vélo, expériences gastronomiques, etc.) dans une destination spécifique. </w:t>
      </w:r>
      <w:r w:rsidR="004E0A28">
        <w:rPr>
          <w:rFonts w:asciiTheme="minorHAnsi" w:hAnsiTheme="minorHAnsi" w:cstheme="minorHAnsi"/>
          <w:sz w:val="22"/>
          <w:szCs w:val="22"/>
          <w:lang w:val="fr-FR"/>
        </w:rPr>
        <w:t>C</w:t>
      </w:r>
      <w:r w:rsidRPr="004E0A28">
        <w:rPr>
          <w:rFonts w:asciiTheme="minorHAnsi" w:hAnsiTheme="minorHAnsi" w:cstheme="minorHAnsi"/>
          <w:sz w:val="22"/>
          <w:szCs w:val="22"/>
          <w:lang w:val="fr-FR"/>
        </w:rPr>
        <w:t>hacune d’entre elles</w:t>
      </w:r>
      <w:r w:rsidR="004E0A28">
        <w:rPr>
          <w:rFonts w:asciiTheme="minorHAnsi" w:hAnsiTheme="minorHAnsi" w:cstheme="minorHAnsi"/>
          <w:sz w:val="22"/>
          <w:szCs w:val="22"/>
          <w:lang w:val="fr-FR"/>
        </w:rPr>
        <w:t xml:space="preserve"> inclut</w:t>
      </w:r>
      <w:r w:rsidR="007B14AA" w:rsidRPr="004E0A28">
        <w:rPr>
          <w:rFonts w:asciiTheme="minorHAnsi" w:hAnsiTheme="minorHAnsi" w:cstheme="minorHAnsi"/>
          <w:sz w:val="22"/>
          <w:szCs w:val="22"/>
          <w:lang w:val="fr-FR"/>
        </w:rPr>
        <w:t xml:space="preserve"> </w:t>
      </w:r>
      <w:r w:rsidRPr="004E0A28">
        <w:rPr>
          <w:rFonts w:asciiTheme="minorHAnsi" w:hAnsiTheme="minorHAnsi" w:cstheme="minorHAnsi"/>
          <w:sz w:val="22"/>
          <w:szCs w:val="22"/>
          <w:lang w:val="fr-FR"/>
        </w:rPr>
        <w:t xml:space="preserve">une recommandation </w:t>
      </w:r>
      <w:r w:rsidR="004E0A28">
        <w:rPr>
          <w:rFonts w:asciiTheme="minorHAnsi" w:hAnsiTheme="minorHAnsi" w:cstheme="minorHAnsi"/>
          <w:sz w:val="22"/>
          <w:szCs w:val="22"/>
          <w:lang w:val="fr-FR"/>
        </w:rPr>
        <w:t>pour un hébergement et un</w:t>
      </w:r>
      <w:r w:rsidRPr="004E0A28">
        <w:rPr>
          <w:rFonts w:asciiTheme="minorHAnsi" w:hAnsiTheme="minorHAnsi" w:cstheme="minorHAnsi"/>
          <w:sz w:val="22"/>
          <w:szCs w:val="22"/>
          <w:lang w:val="fr-FR"/>
        </w:rPr>
        <w:t xml:space="preserve"> restaurant. </w:t>
      </w:r>
    </w:p>
    <w:p w14:paraId="31332029" w14:textId="77777777" w:rsidR="00232AB0" w:rsidRPr="004E0A28" w:rsidRDefault="00232AB0" w:rsidP="004E0A28">
      <w:pPr>
        <w:spacing w:line="280" w:lineRule="exact"/>
        <w:jc w:val="both"/>
        <w:rPr>
          <w:rFonts w:asciiTheme="minorHAnsi" w:hAnsiTheme="minorHAnsi" w:cstheme="minorHAnsi"/>
          <w:sz w:val="22"/>
          <w:szCs w:val="22"/>
          <w:lang w:val="fr-FR"/>
        </w:rPr>
      </w:pPr>
    </w:p>
    <w:p w14:paraId="1165845D" w14:textId="1325B88A" w:rsidR="00232AB0" w:rsidRPr="004E0A28" w:rsidRDefault="004E0A28" w:rsidP="004E0A28">
      <w:pPr>
        <w:spacing w:line="280" w:lineRule="exact"/>
        <w:jc w:val="both"/>
        <w:rPr>
          <w:rFonts w:asciiTheme="minorHAnsi" w:hAnsiTheme="minorHAnsi" w:cstheme="minorHAnsi"/>
          <w:sz w:val="22"/>
          <w:szCs w:val="22"/>
          <w:lang w:val="fr-FR"/>
        </w:rPr>
      </w:pPr>
      <w:r>
        <w:rPr>
          <w:rFonts w:asciiTheme="minorHAnsi" w:hAnsiTheme="minorHAnsi" w:cstheme="minorHAnsi"/>
          <w:sz w:val="22"/>
          <w:szCs w:val="22"/>
          <w:lang w:val="fr-FR"/>
        </w:rPr>
        <w:t>D</w:t>
      </w:r>
      <w:r w:rsidR="00232AB0" w:rsidRPr="004E0A28">
        <w:rPr>
          <w:rFonts w:asciiTheme="minorHAnsi" w:hAnsiTheme="minorHAnsi" w:cstheme="minorHAnsi"/>
          <w:sz w:val="22"/>
          <w:szCs w:val="22"/>
          <w:lang w:val="fr-FR"/>
        </w:rPr>
        <w:t>eux exemples:</w:t>
      </w:r>
    </w:p>
    <w:p w14:paraId="7E93917D" w14:textId="77777777" w:rsidR="00232AB0" w:rsidRPr="00687AF4" w:rsidRDefault="00232AB0" w:rsidP="00232AB0">
      <w:pPr>
        <w:jc w:val="both"/>
        <w:rPr>
          <w:rFonts w:ascii="Helvetica" w:hAnsi="Helvetica" w:cstheme="minorHAnsi"/>
          <w:lang w:val="fr-FR"/>
        </w:rPr>
      </w:pPr>
    </w:p>
    <w:p w14:paraId="7E4160F7" w14:textId="77777777" w:rsidR="00232AB0" w:rsidRPr="00687AF4" w:rsidRDefault="00232AB0" w:rsidP="00232AB0">
      <w:pPr>
        <w:spacing w:line="360" w:lineRule="auto"/>
        <w:jc w:val="both"/>
        <w:rPr>
          <w:rFonts w:ascii="Helvetica" w:hAnsi="Helvetica" w:cstheme="minorHAnsi"/>
          <w:b/>
          <w:color w:val="000000" w:themeColor="text1"/>
          <w:sz w:val="22"/>
          <w:szCs w:val="22"/>
          <w:lang w:val="fr-FR"/>
        </w:rPr>
      </w:pPr>
      <w:r w:rsidRPr="00687AF4">
        <w:rPr>
          <w:rFonts w:ascii="Helvetica" w:hAnsi="Helvetica" w:cstheme="minorHAnsi"/>
          <w:b/>
          <w:color w:val="000000" w:themeColor="text1"/>
          <w:sz w:val="22"/>
          <w:szCs w:val="22"/>
          <w:lang w:val="fr-FR"/>
        </w:rPr>
        <w:t>Tessin</w:t>
      </w:r>
    </w:p>
    <w:p w14:paraId="2D31EDFA" w14:textId="0592684C" w:rsidR="00232AB0" w:rsidRPr="004E0A28" w:rsidRDefault="00232AB0" w:rsidP="004E0A28">
      <w:pPr>
        <w:spacing w:line="280" w:lineRule="exact"/>
        <w:jc w:val="both"/>
        <w:rPr>
          <w:rFonts w:ascii="Arial" w:hAnsi="Arial" w:cs="Arial"/>
          <w:sz w:val="22"/>
          <w:szCs w:val="22"/>
          <w:lang w:val="fr-FR"/>
        </w:rPr>
      </w:pPr>
      <w:r w:rsidRPr="004E0A28">
        <w:rPr>
          <w:rFonts w:ascii="Arial" w:hAnsi="Arial" w:cs="Arial"/>
          <w:noProof/>
          <w:sz w:val="22"/>
          <w:szCs w:val="22"/>
          <w:lang w:val="fr-FR"/>
        </w:rPr>
        <w:drawing>
          <wp:anchor distT="0" distB="0" distL="114300" distR="114300" simplePos="0" relativeHeight="251673600" behindDoc="0" locked="0" layoutInCell="1" allowOverlap="1" wp14:anchorId="2392922B" wp14:editId="48FE46EC">
            <wp:simplePos x="0" y="0"/>
            <wp:positionH relativeFrom="column">
              <wp:posOffset>-4445</wp:posOffset>
            </wp:positionH>
            <wp:positionV relativeFrom="paragraph">
              <wp:posOffset>49682</wp:posOffset>
            </wp:positionV>
            <wp:extent cx="2827655" cy="1885950"/>
            <wp:effectExtent l="12700" t="12700" r="17145" b="19050"/>
            <wp:wrapSquare wrapText="bothSides"/>
            <wp:docPr id="25" name="Picture 1" descr="A picture containing outdoor, grass, fruit,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grass, fruit, holding&#10;&#10;Description automatically generated"/>
                    <pic:cNvPicPr/>
                  </pic:nvPicPr>
                  <pic:blipFill>
                    <a:blip r:embed="rId28" cstate="screen">
                      <a:extLst>
                        <a:ext uri="{28A0092B-C50C-407E-A947-70E740481C1C}">
                          <a14:useLocalDpi xmlns:a14="http://schemas.microsoft.com/office/drawing/2010/main"/>
                        </a:ext>
                      </a:extLst>
                    </a:blip>
                    <a:stretch>
                      <a:fillRect/>
                    </a:stretch>
                  </pic:blipFill>
                  <pic:spPr>
                    <a:xfrm>
                      <a:off x="0" y="0"/>
                      <a:ext cx="2827655" cy="1885950"/>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r w:rsidRPr="004E0A28">
        <w:rPr>
          <w:rFonts w:ascii="Arial" w:hAnsi="Arial" w:cs="Arial"/>
          <w:sz w:val="22"/>
          <w:szCs w:val="22"/>
          <w:lang w:val="fr-FR"/>
        </w:rPr>
        <w:t xml:space="preserve">Palmiers, ambiance méditerranéenne et délices culinaires: un week-end prolongé au Tessin </w:t>
      </w:r>
      <w:r w:rsidR="007B14AA" w:rsidRPr="004E0A28">
        <w:rPr>
          <w:rFonts w:ascii="Arial" w:hAnsi="Arial" w:cs="Arial"/>
          <w:sz w:val="22"/>
          <w:szCs w:val="22"/>
          <w:lang w:val="fr-FR"/>
        </w:rPr>
        <w:t>met</w:t>
      </w:r>
      <w:r w:rsidRPr="004E0A28">
        <w:rPr>
          <w:rFonts w:ascii="Arial" w:hAnsi="Arial" w:cs="Arial"/>
          <w:sz w:val="22"/>
          <w:szCs w:val="22"/>
          <w:lang w:val="fr-FR"/>
        </w:rPr>
        <w:t xml:space="preserve"> tous les sens</w:t>
      </w:r>
      <w:r w:rsidR="007B14AA" w:rsidRPr="004E0A28">
        <w:rPr>
          <w:rFonts w:ascii="Arial" w:hAnsi="Arial" w:cs="Arial"/>
          <w:sz w:val="22"/>
          <w:szCs w:val="22"/>
          <w:lang w:val="fr-FR"/>
        </w:rPr>
        <w:t xml:space="preserve"> en éveil</w:t>
      </w:r>
      <w:r w:rsidRPr="004E0A28">
        <w:rPr>
          <w:rFonts w:ascii="Arial" w:hAnsi="Arial" w:cs="Arial"/>
          <w:sz w:val="22"/>
          <w:szCs w:val="22"/>
          <w:lang w:val="fr-FR"/>
        </w:rPr>
        <w:t xml:space="preserve">. </w:t>
      </w:r>
    </w:p>
    <w:p w14:paraId="6F83483D" w14:textId="77777777" w:rsidR="00232AB0" w:rsidRPr="004E0A28" w:rsidRDefault="00232AB0" w:rsidP="004E0A28">
      <w:pPr>
        <w:spacing w:line="280" w:lineRule="exact"/>
        <w:jc w:val="both"/>
        <w:rPr>
          <w:rFonts w:ascii="Arial" w:hAnsi="Arial" w:cs="Arial"/>
          <w:sz w:val="22"/>
          <w:szCs w:val="22"/>
          <w:lang w:val="fr-FR"/>
        </w:rPr>
      </w:pPr>
    </w:p>
    <w:p w14:paraId="1A7743C0" w14:textId="4484D634" w:rsidR="00232AB0" w:rsidRPr="004E0A28" w:rsidRDefault="00B45AD9" w:rsidP="004E0A28">
      <w:pPr>
        <w:spacing w:line="280" w:lineRule="exact"/>
        <w:jc w:val="both"/>
        <w:rPr>
          <w:rFonts w:ascii="Arial" w:hAnsi="Arial" w:cs="Arial"/>
          <w:sz w:val="22"/>
          <w:szCs w:val="22"/>
          <w:lang w:val="fr-FR"/>
        </w:rPr>
      </w:pPr>
      <w:r w:rsidRPr="00B45AD9">
        <w:rPr>
          <w:rFonts w:ascii="Arial" w:hAnsi="Arial" w:cs="Arial"/>
          <w:b/>
          <w:bCs/>
          <w:sz w:val="22"/>
          <w:szCs w:val="22"/>
          <w:lang w:val="fr-FR"/>
        </w:rPr>
        <w:t>1</w:t>
      </w:r>
      <w:r w:rsidRPr="00B45AD9">
        <w:rPr>
          <w:rFonts w:ascii="Arial" w:hAnsi="Arial" w:cs="Arial"/>
          <w:b/>
          <w:bCs/>
          <w:sz w:val="22"/>
          <w:szCs w:val="22"/>
          <w:vertAlign w:val="superscript"/>
          <w:lang w:val="fr-FR"/>
        </w:rPr>
        <w:t>er</w:t>
      </w:r>
      <w:r w:rsidRPr="00B45AD9">
        <w:rPr>
          <w:rFonts w:ascii="Arial" w:hAnsi="Arial" w:cs="Arial"/>
          <w:b/>
          <w:bCs/>
          <w:sz w:val="22"/>
          <w:szCs w:val="22"/>
          <w:lang w:val="fr-FR"/>
        </w:rPr>
        <w:t xml:space="preserve"> jour</w:t>
      </w:r>
      <w:r>
        <w:rPr>
          <w:rFonts w:ascii="Arial" w:hAnsi="Arial" w:cs="Arial"/>
          <w:sz w:val="22"/>
          <w:szCs w:val="22"/>
          <w:lang w:val="fr-FR"/>
        </w:rPr>
        <w:t> :</w:t>
      </w:r>
      <w:r w:rsidR="00232AB0" w:rsidRPr="004E0A28">
        <w:rPr>
          <w:rFonts w:ascii="Arial" w:hAnsi="Arial" w:cs="Arial"/>
          <w:sz w:val="22"/>
          <w:szCs w:val="22"/>
          <w:lang w:val="fr-FR"/>
        </w:rPr>
        <w:t xml:space="preserve"> randonnée circulaire de </w:t>
      </w:r>
      <w:proofErr w:type="spellStart"/>
      <w:r w:rsidR="00232AB0" w:rsidRPr="004E0A28">
        <w:rPr>
          <w:rFonts w:ascii="Arial" w:hAnsi="Arial" w:cs="Arial"/>
          <w:sz w:val="22"/>
          <w:szCs w:val="22"/>
          <w:lang w:val="fr-FR"/>
        </w:rPr>
        <w:t>Revöira</w:t>
      </w:r>
      <w:proofErr w:type="spellEnd"/>
      <w:r w:rsidR="00232AB0" w:rsidRPr="004E0A28">
        <w:rPr>
          <w:rFonts w:ascii="Arial" w:hAnsi="Arial" w:cs="Arial"/>
          <w:sz w:val="22"/>
          <w:szCs w:val="22"/>
          <w:lang w:val="fr-FR"/>
        </w:rPr>
        <w:t xml:space="preserve"> à </w:t>
      </w:r>
      <w:proofErr w:type="spellStart"/>
      <w:r w:rsidR="00232AB0" w:rsidRPr="004E0A28">
        <w:rPr>
          <w:rFonts w:ascii="Arial" w:hAnsi="Arial" w:cs="Arial"/>
          <w:sz w:val="22"/>
          <w:szCs w:val="22"/>
          <w:lang w:val="fr-FR"/>
        </w:rPr>
        <w:t>Lavertezzo</w:t>
      </w:r>
      <w:proofErr w:type="spellEnd"/>
      <w:r w:rsidR="00232AB0" w:rsidRPr="004E0A28">
        <w:rPr>
          <w:rFonts w:ascii="Arial" w:hAnsi="Arial" w:cs="Arial"/>
          <w:sz w:val="22"/>
          <w:szCs w:val="22"/>
          <w:lang w:val="fr-FR"/>
        </w:rPr>
        <w:t xml:space="preserve">, </w:t>
      </w:r>
      <w:r w:rsidR="00AF26FF" w:rsidRPr="004E0A28">
        <w:rPr>
          <w:rFonts w:ascii="Arial" w:hAnsi="Arial" w:cs="Arial"/>
          <w:sz w:val="22"/>
          <w:szCs w:val="22"/>
          <w:lang w:val="fr-FR"/>
        </w:rPr>
        <w:t>au bord</w:t>
      </w:r>
      <w:r w:rsidR="007B14AA" w:rsidRPr="004E0A28">
        <w:rPr>
          <w:rFonts w:ascii="Arial" w:hAnsi="Arial" w:cs="Arial"/>
          <w:sz w:val="22"/>
          <w:szCs w:val="22"/>
          <w:lang w:val="fr-FR"/>
        </w:rPr>
        <w:t xml:space="preserve"> de la rivière</w:t>
      </w:r>
      <w:r>
        <w:rPr>
          <w:rFonts w:ascii="Arial" w:hAnsi="Arial" w:cs="Arial"/>
          <w:sz w:val="22"/>
          <w:szCs w:val="22"/>
          <w:lang w:val="fr-FR"/>
        </w:rPr>
        <w:t xml:space="preserve"> </w:t>
      </w:r>
      <w:proofErr w:type="spellStart"/>
      <w:r w:rsidR="00232AB0" w:rsidRPr="004E0A28">
        <w:rPr>
          <w:rFonts w:ascii="Arial" w:hAnsi="Arial" w:cs="Arial"/>
          <w:sz w:val="22"/>
          <w:szCs w:val="22"/>
          <w:lang w:val="fr-FR"/>
        </w:rPr>
        <w:t>Verzasca</w:t>
      </w:r>
      <w:proofErr w:type="spellEnd"/>
      <w:r w:rsidR="007B14AA" w:rsidRPr="004E0A28">
        <w:rPr>
          <w:rFonts w:ascii="Arial" w:hAnsi="Arial" w:cs="Arial"/>
          <w:sz w:val="22"/>
          <w:szCs w:val="22"/>
          <w:lang w:val="fr-FR"/>
        </w:rPr>
        <w:t xml:space="preserve"> et passant sur le célèbre pont romain à deux arcs.</w:t>
      </w:r>
      <w:r w:rsidR="00232AB0" w:rsidRPr="004E0A28">
        <w:rPr>
          <w:rFonts w:ascii="Arial" w:hAnsi="Arial" w:cs="Arial"/>
          <w:sz w:val="22"/>
          <w:szCs w:val="22"/>
          <w:lang w:val="fr-FR"/>
        </w:rPr>
        <w:t xml:space="preserve"> </w:t>
      </w:r>
      <w:r w:rsidR="007B14AA" w:rsidRPr="004E0A28">
        <w:rPr>
          <w:rFonts w:ascii="Arial" w:hAnsi="Arial" w:cs="Arial"/>
          <w:sz w:val="22"/>
          <w:szCs w:val="22"/>
          <w:lang w:val="fr-FR"/>
        </w:rPr>
        <w:t>Des</w:t>
      </w:r>
      <w:r w:rsidR="00232AB0" w:rsidRPr="004E0A28">
        <w:rPr>
          <w:rFonts w:ascii="Arial" w:hAnsi="Arial" w:cs="Arial"/>
          <w:sz w:val="22"/>
          <w:szCs w:val="22"/>
          <w:lang w:val="fr-FR"/>
        </w:rPr>
        <w:t xml:space="preserve"> informations sur le thème de l’approvisionnement en eau</w:t>
      </w:r>
      <w:r w:rsidR="007B14AA" w:rsidRPr="004E0A28">
        <w:rPr>
          <w:rFonts w:ascii="Arial" w:hAnsi="Arial" w:cs="Arial"/>
          <w:sz w:val="22"/>
          <w:szCs w:val="22"/>
          <w:lang w:val="fr-FR"/>
        </w:rPr>
        <w:t xml:space="preserve"> sont disponibles </w:t>
      </w:r>
      <w:r w:rsidR="00AF26FF" w:rsidRPr="004E0A28">
        <w:rPr>
          <w:rFonts w:ascii="Arial" w:hAnsi="Arial" w:cs="Arial"/>
          <w:sz w:val="22"/>
          <w:szCs w:val="22"/>
          <w:lang w:val="fr-FR"/>
        </w:rPr>
        <w:t>le long du parcours</w:t>
      </w:r>
      <w:r w:rsidR="00232AB0" w:rsidRPr="004E0A28">
        <w:rPr>
          <w:rFonts w:ascii="Arial" w:hAnsi="Arial" w:cs="Arial"/>
          <w:sz w:val="22"/>
          <w:szCs w:val="22"/>
          <w:lang w:val="fr-FR"/>
        </w:rPr>
        <w:t xml:space="preserve">. </w:t>
      </w:r>
    </w:p>
    <w:p w14:paraId="6C6ECC54" w14:textId="77777777" w:rsidR="00232AB0" w:rsidRPr="004E0A28" w:rsidRDefault="00232AB0" w:rsidP="004E0A28">
      <w:pPr>
        <w:spacing w:line="280" w:lineRule="exact"/>
        <w:jc w:val="both"/>
        <w:rPr>
          <w:rFonts w:ascii="Arial" w:hAnsi="Arial" w:cs="Arial"/>
          <w:b/>
          <w:bCs/>
          <w:sz w:val="22"/>
          <w:szCs w:val="22"/>
          <w:lang w:val="fr-FR"/>
        </w:rPr>
      </w:pPr>
    </w:p>
    <w:p w14:paraId="4AB82818" w14:textId="77777777" w:rsidR="00B45AD9" w:rsidRDefault="00B45AD9" w:rsidP="004E0A28">
      <w:pPr>
        <w:spacing w:line="280" w:lineRule="exact"/>
        <w:jc w:val="both"/>
        <w:rPr>
          <w:rFonts w:ascii="Arial" w:hAnsi="Arial" w:cs="Arial"/>
          <w:b/>
          <w:bCs/>
          <w:sz w:val="22"/>
          <w:szCs w:val="22"/>
          <w:lang w:val="fr-FR"/>
        </w:rPr>
      </w:pPr>
    </w:p>
    <w:p w14:paraId="5971CE42" w14:textId="77777777" w:rsidR="00B45AD9" w:rsidRDefault="00B45AD9" w:rsidP="004E0A28">
      <w:pPr>
        <w:spacing w:line="280" w:lineRule="exact"/>
        <w:jc w:val="both"/>
        <w:rPr>
          <w:rFonts w:ascii="Arial" w:hAnsi="Arial" w:cs="Arial"/>
          <w:b/>
          <w:bCs/>
          <w:sz w:val="22"/>
          <w:szCs w:val="22"/>
          <w:lang w:val="fr-FR"/>
        </w:rPr>
      </w:pPr>
    </w:p>
    <w:p w14:paraId="71A19977" w14:textId="077E56F6" w:rsidR="00232AB0" w:rsidRPr="004E0A28" w:rsidRDefault="00B45AD9" w:rsidP="004E0A28">
      <w:pPr>
        <w:spacing w:line="280" w:lineRule="exact"/>
        <w:jc w:val="both"/>
        <w:rPr>
          <w:rFonts w:ascii="Arial" w:hAnsi="Arial" w:cs="Arial"/>
          <w:sz w:val="22"/>
          <w:szCs w:val="22"/>
          <w:lang w:val="fr-FR"/>
        </w:rPr>
      </w:pPr>
      <w:r w:rsidRPr="00B45AD9">
        <w:rPr>
          <w:rFonts w:ascii="Arial" w:hAnsi="Arial" w:cs="Arial"/>
          <w:b/>
          <w:bCs/>
          <w:sz w:val="22"/>
          <w:szCs w:val="22"/>
          <w:lang w:val="fr-FR"/>
        </w:rPr>
        <w:t>2</w:t>
      </w:r>
      <w:r w:rsidRPr="00B45AD9">
        <w:rPr>
          <w:rFonts w:ascii="Arial" w:hAnsi="Arial" w:cs="Arial"/>
          <w:b/>
          <w:bCs/>
          <w:sz w:val="22"/>
          <w:szCs w:val="22"/>
          <w:vertAlign w:val="superscript"/>
          <w:lang w:val="fr-FR"/>
        </w:rPr>
        <w:t>e</w:t>
      </w:r>
      <w:r w:rsidRPr="00B45AD9">
        <w:rPr>
          <w:rFonts w:ascii="Arial" w:hAnsi="Arial" w:cs="Arial"/>
          <w:b/>
          <w:bCs/>
          <w:sz w:val="22"/>
          <w:szCs w:val="22"/>
          <w:lang w:val="fr-FR"/>
        </w:rPr>
        <w:t xml:space="preserve"> jour :</w:t>
      </w:r>
      <w:r w:rsidR="00232AB0" w:rsidRPr="004E0A28">
        <w:rPr>
          <w:rFonts w:ascii="Arial" w:hAnsi="Arial" w:cs="Arial"/>
          <w:sz w:val="22"/>
          <w:szCs w:val="22"/>
          <w:lang w:val="fr-FR"/>
        </w:rPr>
        <w:t xml:space="preserve"> </w:t>
      </w:r>
      <w:r>
        <w:rPr>
          <w:rFonts w:ascii="Arial" w:hAnsi="Arial" w:cs="Arial"/>
          <w:sz w:val="22"/>
          <w:szCs w:val="22"/>
          <w:lang w:val="fr-FR"/>
        </w:rPr>
        <w:t>combiner</w:t>
      </w:r>
      <w:r w:rsidR="00232AB0" w:rsidRPr="004E0A28">
        <w:rPr>
          <w:rFonts w:ascii="Arial" w:hAnsi="Arial" w:cs="Arial"/>
          <w:sz w:val="22"/>
          <w:szCs w:val="22"/>
          <w:lang w:val="fr-FR"/>
        </w:rPr>
        <w:t xml:space="preserve"> sport et plaisir. Lors d’un circuit à vélo le long de la </w:t>
      </w:r>
      <w:proofErr w:type="spellStart"/>
      <w:r w:rsidR="00232AB0" w:rsidRPr="004E0A28">
        <w:rPr>
          <w:rFonts w:ascii="Arial" w:hAnsi="Arial" w:cs="Arial"/>
          <w:sz w:val="22"/>
          <w:szCs w:val="22"/>
          <w:lang w:val="fr-FR"/>
        </w:rPr>
        <w:t>Maggia</w:t>
      </w:r>
      <w:proofErr w:type="spellEnd"/>
      <w:r w:rsidR="00232AB0" w:rsidRPr="004E0A28">
        <w:rPr>
          <w:rFonts w:ascii="Arial" w:hAnsi="Arial" w:cs="Arial"/>
          <w:sz w:val="22"/>
          <w:szCs w:val="22"/>
          <w:lang w:val="fr-FR"/>
        </w:rPr>
        <w:t xml:space="preserve"> de Locarno à </w:t>
      </w:r>
      <w:proofErr w:type="spellStart"/>
      <w:r w:rsidR="00232AB0" w:rsidRPr="004E0A28">
        <w:rPr>
          <w:rFonts w:ascii="Arial" w:hAnsi="Arial" w:cs="Arial"/>
          <w:sz w:val="22"/>
          <w:szCs w:val="22"/>
          <w:lang w:val="fr-FR"/>
        </w:rPr>
        <w:t>Muralto</w:t>
      </w:r>
      <w:proofErr w:type="spellEnd"/>
      <w:r w:rsidR="00232AB0" w:rsidRPr="004E0A28">
        <w:rPr>
          <w:rFonts w:ascii="Arial" w:hAnsi="Arial" w:cs="Arial"/>
          <w:sz w:val="22"/>
          <w:szCs w:val="22"/>
          <w:lang w:val="fr-FR"/>
        </w:rPr>
        <w:t xml:space="preserve">, les hôtes visitent trois </w:t>
      </w:r>
      <w:r w:rsidR="00AF26FF" w:rsidRPr="004E0A28">
        <w:rPr>
          <w:rFonts w:ascii="Arial" w:hAnsi="Arial" w:cs="Arial"/>
          <w:sz w:val="22"/>
          <w:szCs w:val="22"/>
          <w:lang w:val="fr-FR"/>
        </w:rPr>
        <w:t>caves</w:t>
      </w:r>
      <w:r w:rsidR="00232AB0" w:rsidRPr="004E0A28">
        <w:rPr>
          <w:rFonts w:ascii="Arial" w:hAnsi="Arial" w:cs="Arial"/>
          <w:sz w:val="22"/>
          <w:szCs w:val="22"/>
          <w:lang w:val="fr-FR"/>
        </w:rPr>
        <w:t xml:space="preserve">, goûtent aux spécialités locales et dégustent le vin de la région. </w:t>
      </w:r>
    </w:p>
    <w:p w14:paraId="5F895A3F" w14:textId="77777777" w:rsidR="00232AB0" w:rsidRPr="004E0A28" w:rsidRDefault="00232AB0" w:rsidP="004E0A28">
      <w:pPr>
        <w:spacing w:line="280" w:lineRule="exact"/>
        <w:jc w:val="both"/>
        <w:rPr>
          <w:rFonts w:ascii="Arial" w:hAnsi="Arial" w:cs="Arial"/>
          <w:b/>
          <w:bCs/>
          <w:sz w:val="22"/>
          <w:szCs w:val="22"/>
          <w:lang w:val="fr-FR"/>
        </w:rPr>
      </w:pPr>
    </w:p>
    <w:p w14:paraId="33581202" w14:textId="31DB2840" w:rsidR="00232AB0" w:rsidRPr="004E0A28" w:rsidRDefault="00B45AD9" w:rsidP="004E0A28">
      <w:pPr>
        <w:spacing w:line="280" w:lineRule="exact"/>
        <w:jc w:val="both"/>
        <w:rPr>
          <w:rFonts w:ascii="Arial" w:hAnsi="Arial" w:cs="Arial"/>
          <w:sz w:val="22"/>
          <w:szCs w:val="22"/>
          <w:lang w:val="fr-FR"/>
        </w:rPr>
      </w:pPr>
      <w:r w:rsidRPr="00B45AD9">
        <w:rPr>
          <w:rFonts w:ascii="Arial" w:hAnsi="Arial" w:cs="Arial"/>
          <w:b/>
          <w:bCs/>
          <w:sz w:val="22"/>
          <w:szCs w:val="22"/>
          <w:lang w:val="fr-FR"/>
        </w:rPr>
        <w:t>3</w:t>
      </w:r>
      <w:r w:rsidRPr="00B45AD9">
        <w:rPr>
          <w:rFonts w:ascii="Arial" w:hAnsi="Arial" w:cs="Arial"/>
          <w:b/>
          <w:bCs/>
          <w:sz w:val="22"/>
          <w:szCs w:val="22"/>
          <w:vertAlign w:val="superscript"/>
          <w:lang w:val="fr-FR"/>
        </w:rPr>
        <w:t>e</w:t>
      </w:r>
      <w:r w:rsidRPr="00B45AD9">
        <w:rPr>
          <w:rFonts w:ascii="Arial" w:hAnsi="Arial" w:cs="Arial"/>
          <w:b/>
          <w:bCs/>
          <w:sz w:val="22"/>
          <w:szCs w:val="22"/>
          <w:lang w:val="fr-FR"/>
        </w:rPr>
        <w:t xml:space="preserve"> jour:</w:t>
      </w:r>
      <w:r w:rsidR="00232AB0" w:rsidRPr="004E0A28">
        <w:rPr>
          <w:rFonts w:ascii="Arial" w:hAnsi="Arial" w:cs="Arial"/>
          <w:sz w:val="22"/>
          <w:szCs w:val="22"/>
          <w:lang w:val="fr-FR"/>
        </w:rPr>
        <w:t xml:space="preserve"> </w:t>
      </w:r>
      <w:r w:rsidR="00AF26FF" w:rsidRPr="004E0A28">
        <w:rPr>
          <w:rFonts w:ascii="Arial" w:hAnsi="Arial" w:cs="Arial"/>
          <w:sz w:val="22"/>
          <w:szCs w:val="22"/>
          <w:lang w:val="fr-FR"/>
        </w:rPr>
        <w:t>combine</w:t>
      </w:r>
      <w:r>
        <w:rPr>
          <w:rFonts w:ascii="Arial" w:hAnsi="Arial" w:cs="Arial"/>
          <w:sz w:val="22"/>
          <w:szCs w:val="22"/>
          <w:lang w:val="fr-FR"/>
        </w:rPr>
        <w:t>r</w:t>
      </w:r>
      <w:r w:rsidR="00AF26FF" w:rsidRPr="004E0A28">
        <w:rPr>
          <w:rFonts w:ascii="Arial" w:hAnsi="Arial" w:cs="Arial"/>
          <w:sz w:val="22"/>
          <w:szCs w:val="22"/>
          <w:lang w:val="fr-FR"/>
        </w:rPr>
        <w:t xml:space="preserve"> </w:t>
      </w:r>
      <w:r>
        <w:rPr>
          <w:rFonts w:ascii="Arial" w:hAnsi="Arial" w:cs="Arial"/>
          <w:sz w:val="22"/>
          <w:szCs w:val="22"/>
          <w:lang w:val="fr-FR"/>
        </w:rPr>
        <w:t>marche</w:t>
      </w:r>
      <w:r w:rsidR="00AF26FF" w:rsidRPr="004E0A28">
        <w:rPr>
          <w:rFonts w:ascii="Arial" w:hAnsi="Arial" w:cs="Arial"/>
          <w:sz w:val="22"/>
          <w:szCs w:val="22"/>
          <w:lang w:val="fr-FR"/>
        </w:rPr>
        <w:t xml:space="preserve"> et culture</w:t>
      </w:r>
      <w:r w:rsidR="00232AB0" w:rsidRPr="004E0A28">
        <w:rPr>
          <w:rFonts w:ascii="Arial" w:hAnsi="Arial" w:cs="Arial"/>
          <w:sz w:val="22"/>
          <w:szCs w:val="22"/>
          <w:lang w:val="fr-FR"/>
        </w:rPr>
        <w:t xml:space="preserve"> – avec une randonnée sur le sentier didactique entre lac et montagnes, du petit village de pêcheurs de </w:t>
      </w:r>
      <w:proofErr w:type="spellStart"/>
      <w:r w:rsidR="00232AB0" w:rsidRPr="004E0A28">
        <w:rPr>
          <w:rFonts w:ascii="Arial" w:hAnsi="Arial" w:cs="Arial"/>
          <w:sz w:val="22"/>
          <w:szCs w:val="22"/>
          <w:lang w:val="fr-FR"/>
        </w:rPr>
        <w:t>Dirinella</w:t>
      </w:r>
      <w:proofErr w:type="spellEnd"/>
      <w:r w:rsidR="00232AB0" w:rsidRPr="004E0A28">
        <w:rPr>
          <w:rFonts w:ascii="Arial" w:hAnsi="Arial" w:cs="Arial"/>
          <w:sz w:val="22"/>
          <w:szCs w:val="22"/>
          <w:lang w:val="fr-FR"/>
        </w:rPr>
        <w:t xml:space="preserve"> au bourg animé de </w:t>
      </w:r>
      <w:proofErr w:type="spellStart"/>
      <w:r w:rsidR="00232AB0" w:rsidRPr="004E0A28">
        <w:rPr>
          <w:rFonts w:ascii="Arial" w:hAnsi="Arial" w:cs="Arial"/>
          <w:sz w:val="22"/>
          <w:szCs w:val="22"/>
          <w:lang w:val="fr-FR"/>
        </w:rPr>
        <w:t>Contone</w:t>
      </w:r>
      <w:proofErr w:type="spellEnd"/>
      <w:r w:rsidR="00232AB0" w:rsidRPr="004E0A28">
        <w:rPr>
          <w:rFonts w:ascii="Arial" w:hAnsi="Arial" w:cs="Arial"/>
          <w:sz w:val="22"/>
          <w:szCs w:val="22"/>
          <w:lang w:val="fr-FR"/>
        </w:rPr>
        <w:t xml:space="preserve"> dans la plaine de </w:t>
      </w:r>
      <w:proofErr w:type="spellStart"/>
      <w:r w:rsidR="00232AB0" w:rsidRPr="004E0A28">
        <w:rPr>
          <w:rFonts w:ascii="Arial" w:hAnsi="Arial" w:cs="Arial"/>
          <w:sz w:val="22"/>
          <w:szCs w:val="22"/>
          <w:lang w:val="fr-FR"/>
        </w:rPr>
        <w:t>Magadino</w:t>
      </w:r>
      <w:proofErr w:type="spellEnd"/>
      <w:r w:rsidR="00232AB0" w:rsidRPr="004E0A28">
        <w:rPr>
          <w:rFonts w:ascii="Arial" w:hAnsi="Arial" w:cs="Arial"/>
          <w:sz w:val="22"/>
          <w:szCs w:val="22"/>
          <w:lang w:val="fr-FR"/>
        </w:rPr>
        <w:t>.</w:t>
      </w:r>
      <w:r w:rsidR="00AF26FF" w:rsidRPr="004E0A28">
        <w:rPr>
          <w:rFonts w:ascii="Arial" w:hAnsi="Arial" w:cs="Arial"/>
          <w:sz w:val="22"/>
          <w:szCs w:val="22"/>
          <w:lang w:val="fr-FR"/>
        </w:rPr>
        <w:t xml:space="preserve"> </w:t>
      </w:r>
      <w:r w:rsidR="00232AB0" w:rsidRPr="004E0A28">
        <w:rPr>
          <w:rFonts w:ascii="Arial" w:hAnsi="Arial" w:cs="Arial"/>
          <w:sz w:val="22"/>
          <w:szCs w:val="22"/>
          <w:lang w:val="fr-FR"/>
        </w:rPr>
        <w:t xml:space="preserve">Tout au long de </w:t>
      </w:r>
      <w:r w:rsidR="00AF26FF" w:rsidRPr="004E0A28">
        <w:rPr>
          <w:rFonts w:ascii="Arial" w:hAnsi="Arial" w:cs="Arial"/>
          <w:sz w:val="22"/>
          <w:szCs w:val="22"/>
          <w:lang w:val="fr-FR"/>
        </w:rPr>
        <w:t>cette randonnée</w:t>
      </w:r>
      <w:r w:rsidR="00232AB0" w:rsidRPr="004E0A28">
        <w:rPr>
          <w:rFonts w:ascii="Arial" w:hAnsi="Arial" w:cs="Arial"/>
          <w:sz w:val="22"/>
          <w:szCs w:val="22"/>
          <w:lang w:val="fr-FR"/>
        </w:rPr>
        <w:t>, on découvre d’étonnantes informations sur l’histoire, l’économie</w:t>
      </w:r>
      <w:r>
        <w:rPr>
          <w:rFonts w:ascii="Arial" w:hAnsi="Arial" w:cs="Arial"/>
          <w:sz w:val="22"/>
          <w:szCs w:val="22"/>
          <w:lang w:val="fr-FR"/>
        </w:rPr>
        <w:t xml:space="preserve"> locale,</w:t>
      </w:r>
      <w:r w:rsidR="00232AB0" w:rsidRPr="004E0A28">
        <w:rPr>
          <w:rFonts w:ascii="Arial" w:hAnsi="Arial" w:cs="Arial"/>
          <w:sz w:val="22"/>
          <w:szCs w:val="22"/>
          <w:lang w:val="fr-FR"/>
        </w:rPr>
        <w:t xml:space="preserve"> mais aussi </w:t>
      </w:r>
      <w:r>
        <w:rPr>
          <w:rFonts w:ascii="Arial" w:hAnsi="Arial" w:cs="Arial"/>
          <w:sz w:val="22"/>
          <w:szCs w:val="22"/>
          <w:lang w:val="fr-FR"/>
        </w:rPr>
        <w:t xml:space="preserve">au sujet de </w:t>
      </w:r>
      <w:r w:rsidR="00232AB0" w:rsidRPr="004E0A28">
        <w:rPr>
          <w:rFonts w:ascii="Arial" w:hAnsi="Arial" w:cs="Arial"/>
          <w:sz w:val="22"/>
          <w:szCs w:val="22"/>
          <w:lang w:val="fr-FR"/>
        </w:rPr>
        <w:t xml:space="preserve">la faune et </w:t>
      </w:r>
      <w:r>
        <w:rPr>
          <w:rFonts w:ascii="Arial" w:hAnsi="Arial" w:cs="Arial"/>
          <w:sz w:val="22"/>
          <w:szCs w:val="22"/>
          <w:lang w:val="fr-FR"/>
        </w:rPr>
        <w:t xml:space="preserve">de </w:t>
      </w:r>
      <w:r w:rsidR="00232AB0" w:rsidRPr="004E0A28">
        <w:rPr>
          <w:rFonts w:ascii="Arial" w:hAnsi="Arial" w:cs="Arial"/>
          <w:sz w:val="22"/>
          <w:szCs w:val="22"/>
          <w:lang w:val="fr-FR"/>
        </w:rPr>
        <w:t xml:space="preserve">la flore de la région. </w:t>
      </w:r>
    </w:p>
    <w:p w14:paraId="54B79883" w14:textId="77777777" w:rsidR="00232AB0" w:rsidRPr="004E0A28" w:rsidRDefault="00232AB0" w:rsidP="004E0A28">
      <w:pPr>
        <w:spacing w:line="280" w:lineRule="exact"/>
        <w:jc w:val="both"/>
        <w:rPr>
          <w:rFonts w:ascii="Arial" w:hAnsi="Arial" w:cs="Arial"/>
          <w:b/>
          <w:bCs/>
          <w:sz w:val="22"/>
          <w:szCs w:val="22"/>
          <w:lang w:val="fr-FR"/>
        </w:rPr>
      </w:pPr>
    </w:p>
    <w:p w14:paraId="2262C5DD" w14:textId="4D54711A" w:rsidR="00232AB0" w:rsidRPr="004E0A28" w:rsidRDefault="00232AB0" w:rsidP="004E0A28">
      <w:pPr>
        <w:spacing w:line="280" w:lineRule="exact"/>
        <w:jc w:val="both"/>
        <w:rPr>
          <w:rFonts w:ascii="Arial" w:hAnsi="Arial" w:cs="Arial"/>
          <w:sz w:val="22"/>
          <w:szCs w:val="22"/>
          <w:lang w:val="fr-FR"/>
        </w:rPr>
      </w:pPr>
      <w:r w:rsidRPr="004E0A28">
        <w:rPr>
          <w:rFonts w:ascii="Arial" w:hAnsi="Arial" w:cs="Arial"/>
          <w:b/>
          <w:bCs/>
          <w:sz w:val="22"/>
          <w:szCs w:val="22"/>
          <w:lang w:val="fr-FR"/>
        </w:rPr>
        <w:t>Restauration et hébergement</w:t>
      </w:r>
      <w:r w:rsidR="009745B4">
        <w:rPr>
          <w:rFonts w:ascii="Arial" w:hAnsi="Arial" w:cs="Arial"/>
          <w:b/>
          <w:bCs/>
          <w:sz w:val="22"/>
          <w:szCs w:val="22"/>
          <w:lang w:val="fr-FR"/>
        </w:rPr>
        <w:t xml:space="preserve"> </w:t>
      </w:r>
      <w:r w:rsidRPr="004E0A28">
        <w:rPr>
          <w:rFonts w:ascii="Arial" w:hAnsi="Arial" w:cs="Arial"/>
          <w:b/>
          <w:bCs/>
          <w:sz w:val="22"/>
          <w:szCs w:val="22"/>
          <w:lang w:val="fr-FR"/>
        </w:rPr>
        <w:t>:</w:t>
      </w:r>
      <w:r w:rsidRPr="004E0A28">
        <w:rPr>
          <w:rFonts w:ascii="Arial" w:hAnsi="Arial" w:cs="Arial"/>
          <w:sz w:val="22"/>
          <w:szCs w:val="22"/>
          <w:lang w:val="fr-FR"/>
        </w:rPr>
        <w:t xml:space="preserve"> </w:t>
      </w:r>
      <w:r w:rsidR="00AF26FF" w:rsidRPr="004E0A28">
        <w:rPr>
          <w:rFonts w:ascii="Arial" w:hAnsi="Arial" w:cs="Arial"/>
          <w:sz w:val="22"/>
          <w:szCs w:val="22"/>
          <w:lang w:val="fr-FR"/>
        </w:rPr>
        <w:t xml:space="preserve">lors d’un séjour au Tessin, une visite dans un </w:t>
      </w:r>
      <w:proofErr w:type="spellStart"/>
      <w:r w:rsidR="00AF26FF" w:rsidRPr="004E0A28">
        <w:rPr>
          <w:rFonts w:ascii="Arial" w:hAnsi="Arial" w:cs="Arial"/>
          <w:sz w:val="22"/>
          <w:szCs w:val="22"/>
          <w:lang w:val="fr-FR"/>
        </w:rPr>
        <w:t>grotto</w:t>
      </w:r>
      <w:proofErr w:type="spellEnd"/>
      <w:r w:rsidR="00AF26FF" w:rsidRPr="004E0A28">
        <w:rPr>
          <w:rFonts w:ascii="Arial" w:hAnsi="Arial" w:cs="Arial"/>
          <w:sz w:val="22"/>
          <w:szCs w:val="22"/>
          <w:lang w:val="fr-FR"/>
        </w:rPr>
        <w:t xml:space="preserve"> s’impose</w:t>
      </w:r>
      <w:r w:rsidRPr="004E0A28">
        <w:rPr>
          <w:rFonts w:ascii="Arial" w:hAnsi="Arial" w:cs="Arial"/>
          <w:sz w:val="22"/>
          <w:szCs w:val="22"/>
          <w:lang w:val="fr-FR"/>
        </w:rPr>
        <w:t xml:space="preserve">. Au </w:t>
      </w:r>
      <w:proofErr w:type="spellStart"/>
      <w:r w:rsidRPr="004E0A28">
        <w:rPr>
          <w:rFonts w:ascii="Arial" w:hAnsi="Arial" w:cs="Arial"/>
          <w:sz w:val="22"/>
          <w:szCs w:val="22"/>
          <w:lang w:val="fr-FR"/>
        </w:rPr>
        <w:t>Ca’Nostra</w:t>
      </w:r>
      <w:proofErr w:type="spellEnd"/>
      <w:r w:rsidRPr="004E0A28">
        <w:rPr>
          <w:rFonts w:ascii="Arial" w:hAnsi="Arial" w:cs="Arial"/>
          <w:sz w:val="22"/>
          <w:szCs w:val="22"/>
          <w:lang w:val="fr-FR"/>
        </w:rPr>
        <w:t xml:space="preserve"> à </w:t>
      </w:r>
      <w:proofErr w:type="spellStart"/>
      <w:r w:rsidRPr="004E0A28">
        <w:rPr>
          <w:rFonts w:ascii="Arial" w:hAnsi="Arial" w:cs="Arial"/>
          <w:sz w:val="22"/>
          <w:szCs w:val="22"/>
          <w:lang w:val="fr-FR"/>
        </w:rPr>
        <w:t>B</w:t>
      </w:r>
      <w:r w:rsidR="00AF26FF" w:rsidRPr="004E0A28">
        <w:rPr>
          <w:rFonts w:ascii="Arial" w:hAnsi="Arial" w:cs="Arial"/>
          <w:sz w:val="22"/>
          <w:szCs w:val="22"/>
          <w:lang w:val="fr-FR"/>
        </w:rPr>
        <w:t>ri</w:t>
      </w:r>
      <w:r w:rsidRPr="004E0A28">
        <w:rPr>
          <w:rFonts w:ascii="Arial" w:hAnsi="Arial" w:cs="Arial"/>
          <w:sz w:val="22"/>
          <w:szCs w:val="22"/>
          <w:lang w:val="fr-FR"/>
        </w:rPr>
        <w:t>one</w:t>
      </w:r>
      <w:proofErr w:type="spellEnd"/>
      <w:r w:rsidRPr="004E0A28">
        <w:rPr>
          <w:rFonts w:ascii="Arial" w:hAnsi="Arial" w:cs="Arial"/>
          <w:sz w:val="22"/>
          <w:szCs w:val="22"/>
          <w:lang w:val="fr-FR"/>
        </w:rPr>
        <w:t>, les hôtes profitent de la vue sur le lac Majeur et de</w:t>
      </w:r>
      <w:r w:rsidR="00AF26FF" w:rsidRPr="004E0A28">
        <w:rPr>
          <w:rFonts w:ascii="Arial" w:hAnsi="Arial" w:cs="Arial"/>
          <w:sz w:val="22"/>
          <w:szCs w:val="22"/>
          <w:lang w:val="fr-FR"/>
        </w:rPr>
        <w:t>s paysages automnaux</w:t>
      </w:r>
      <w:r w:rsidRPr="004E0A28">
        <w:rPr>
          <w:rFonts w:ascii="Arial" w:hAnsi="Arial" w:cs="Arial"/>
          <w:sz w:val="22"/>
          <w:szCs w:val="22"/>
          <w:lang w:val="fr-FR"/>
        </w:rPr>
        <w:t xml:space="preserve"> de </w:t>
      </w:r>
      <w:proofErr w:type="spellStart"/>
      <w:r w:rsidRPr="004E0A28">
        <w:rPr>
          <w:rFonts w:ascii="Arial" w:hAnsi="Arial" w:cs="Arial"/>
          <w:sz w:val="22"/>
          <w:szCs w:val="22"/>
          <w:lang w:val="fr-FR"/>
        </w:rPr>
        <w:t>Gambarogno</w:t>
      </w:r>
      <w:proofErr w:type="spellEnd"/>
      <w:r w:rsidRPr="004E0A28">
        <w:rPr>
          <w:rFonts w:ascii="Arial" w:hAnsi="Arial" w:cs="Arial"/>
          <w:sz w:val="22"/>
          <w:szCs w:val="22"/>
          <w:lang w:val="fr-FR"/>
        </w:rPr>
        <w:t xml:space="preserve"> </w:t>
      </w:r>
      <w:r w:rsidR="00AF26FF" w:rsidRPr="004E0A28">
        <w:rPr>
          <w:rFonts w:ascii="Arial" w:hAnsi="Arial" w:cs="Arial"/>
          <w:sz w:val="22"/>
          <w:szCs w:val="22"/>
          <w:lang w:val="fr-FR"/>
        </w:rPr>
        <w:t>à</w:t>
      </w:r>
      <w:r w:rsidRPr="004E0A28">
        <w:rPr>
          <w:rFonts w:ascii="Arial" w:hAnsi="Arial" w:cs="Arial"/>
          <w:sz w:val="22"/>
          <w:szCs w:val="22"/>
          <w:lang w:val="fr-FR"/>
        </w:rPr>
        <w:t xml:space="preserve"> Locarno</w:t>
      </w:r>
      <w:r w:rsidR="009745B4">
        <w:rPr>
          <w:rFonts w:ascii="Arial" w:hAnsi="Arial" w:cs="Arial"/>
          <w:sz w:val="22"/>
          <w:szCs w:val="22"/>
          <w:lang w:val="fr-FR"/>
        </w:rPr>
        <w:t xml:space="preserve">, </w:t>
      </w:r>
      <w:r w:rsidRPr="004E0A28">
        <w:rPr>
          <w:rFonts w:ascii="Arial" w:hAnsi="Arial" w:cs="Arial"/>
          <w:sz w:val="22"/>
          <w:szCs w:val="22"/>
          <w:lang w:val="fr-FR"/>
        </w:rPr>
        <w:t xml:space="preserve">tout en savourant la cuisine créative </w:t>
      </w:r>
      <w:r w:rsidR="00AF26FF" w:rsidRPr="004E0A28">
        <w:rPr>
          <w:rFonts w:ascii="Arial" w:hAnsi="Arial" w:cs="Arial"/>
          <w:sz w:val="22"/>
          <w:szCs w:val="22"/>
          <w:lang w:val="fr-FR"/>
        </w:rPr>
        <w:t>et</w:t>
      </w:r>
      <w:r w:rsidRPr="004E0A28">
        <w:rPr>
          <w:rFonts w:ascii="Arial" w:hAnsi="Arial" w:cs="Arial"/>
          <w:sz w:val="22"/>
          <w:szCs w:val="22"/>
          <w:lang w:val="fr-FR"/>
        </w:rPr>
        <w:t xml:space="preserve"> régiona</w:t>
      </w:r>
      <w:r w:rsidR="00AF26FF" w:rsidRPr="004E0A28">
        <w:rPr>
          <w:rFonts w:ascii="Arial" w:hAnsi="Arial" w:cs="Arial"/>
          <w:sz w:val="22"/>
          <w:szCs w:val="22"/>
          <w:lang w:val="fr-FR"/>
        </w:rPr>
        <w:t>le préparée</w:t>
      </w:r>
      <w:r w:rsidRPr="004E0A28">
        <w:rPr>
          <w:rFonts w:ascii="Arial" w:hAnsi="Arial" w:cs="Arial"/>
          <w:sz w:val="22"/>
          <w:szCs w:val="22"/>
          <w:lang w:val="fr-FR"/>
        </w:rPr>
        <w:t xml:space="preserve"> </w:t>
      </w:r>
      <w:r w:rsidR="00AF26FF" w:rsidRPr="004E0A28">
        <w:rPr>
          <w:rFonts w:ascii="Arial" w:hAnsi="Arial" w:cs="Arial"/>
          <w:sz w:val="22"/>
          <w:szCs w:val="22"/>
          <w:lang w:val="fr-FR"/>
        </w:rPr>
        <w:t>par les</w:t>
      </w:r>
      <w:r w:rsidRPr="004E0A28">
        <w:rPr>
          <w:rFonts w:ascii="Arial" w:hAnsi="Arial" w:cs="Arial"/>
          <w:sz w:val="22"/>
          <w:szCs w:val="22"/>
          <w:lang w:val="fr-FR"/>
        </w:rPr>
        <w:t xml:space="preserve"> propriétaires Claudia et Gianluca.</w:t>
      </w:r>
      <w:r w:rsidRPr="004E0A28">
        <w:rPr>
          <w:rFonts w:ascii="Arial" w:hAnsi="Arial" w:cs="Arial"/>
          <w:color w:val="505050"/>
          <w:sz w:val="22"/>
          <w:szCs w:val="22"/>
          <w:lang w:val="fr-FR"/>
        </w:rPr>
        <w:t xml:space="preserve"> </w:t>
      </w:r>
    </w:p>
    <w:p w14:paraId="424D74D2" w14:textId="77777777" w:rsidR="00232AB0" w:rsidRPr="00687AF4" w:rsidRDefault="00232AB0" w:rsidP="00232AB0">
      <w:pPr>
        <w:rPr>
          <w:rFonts w:ascii="Helvetica" w:hAnsi="Helvetica"/>
          <w:lang w:val="fr-FR"/>
        </w:rPr>
      </w:pPr>
    </w:p>
    <w:p w14:paraId="30876558" w14:textId="77777777" w:rsidR="00232AB0" w:rsidRPr="00687AF4" w:rsidRDefault="00232AB0" w:rsidP="00232AB0">
      <w:pPr>
        <w:jc w:val="both"/>
        <w:rPr>
          <w:rFonts w:ascii="Helvetica" w:hAnsi="Helvetica" w:cs="Arial"/>
          <w:color w:val="000000"/>
          <w:sz w:val="22"/>
          <w:szCs w:val="22"/>
          <w:lang w:val="fr-FR"/>
        </w:rPr>
      </w:pPr>
    </w:p>
    <w:p w14:paraId="5547BEA1" w14:textId="77777777" w:rsidR="00232AB0" w:rsidRPr="00AF39FE" w:rsidRDefault="00232AB0" w:rsidP="00232AB0">
      <w:pPr>
        <w:spacing w:line="268" w:lineRule="atLeast"/>
        <w:rPr>
          <w:rFonts w:asciiTheme="minorHAnsi" w:hAnsiTheme="minorHAnsi" w:cstheme="minorHAnsi"/>
          <w:b/>
          <w:bCs/>
          <w:iCs/>
          <w:color w:val="000000" w:themeColor="text1"/>
          <w:sz w:val="22"/>
          <w:szCs w:val="22"/>
          <w:lang w:val="fr-FR"/>
        </w:rPr>
      </w:pPr>
      <w:r w:rsidRPr="00687AF4">
        <w:rPr>
          <w:lang w:val="fr-FR"/>
        </w:rPr>
        <w:br w:type="page"/>
      </w:r>
      <w:r w:rsidRPr="00AF39FE">
        <w:rPr>
          <w:rFonts w:asciiTheme="minorHAnsi" w:hAnsiTheme="minorHAnsi" w:cstheme="minorHAnsi"/>
          <w:b/>
          <w:bCs/>
          <w:iCs/>
          <w:color w:val="000000" w:themeColor="text1"/>
          <w:sz w:val="22"/>
          <w:szCs w:val="22"/>
          <w:lang w:val="fr-FR"/>
        </w:rPr>
        <w:lastRenderedPageBreak/>
        <w:t>Valais</w:t>
      </w:r>
    </w:p>
    <w:p w14:paraId="3C690247" w14:textId="77777777" w:rsidR="00232AB0" w:rsidRPr="00AF39FE" w:rsidRDefault="00232AB0" w:rsidP="00232AB0">
      <w:pPr>
        <w:jc w:val="both"/>
        <w:rPr>
          <w:rFonts w:asciiTheme="minorHAnsi" w:hAnsiTheme="minorHAnsi" w:cstheme="minorHAnsi"/>
          <w:b/>
          <w:bCs/>
          <w:iCs/>
          <w:color w:val="000000" w:themeColor="text1"/>
          <w:sz w:val="22"/>
          <w:szCs w:val="22"/>
          <w:lang w:val="fr-FR"/>
        </w:rPr>
      </w:pPr>
    </w:p>
    <w:p w14:paraId="238924D4" w14:textId="76FAAE94" w:rsidR="00232AB0" w:rsidRPr="00AF39FE" w:rsidRDefault="004745C8" w:rsidP="00AF39FE">
      <w:pPr>
        <w:spacing w:line="280" w:lineRule="exact"/>
        <w:jc w:val="both"/>
        <w:rPr>
          <w:rFonts w:asciiTheme="minorHAnsi" w:hAnsiTheme="minorHAnsi" w:cstheme="minorHAnsi"/>
          <w:sz w:val="22"/>
          <w:szCs w:val="22"/>
          <w:lang w:val="fr-FR"/>
        </w:rPr>
      </w:pPr>
      <w:r>
        <w:rPr>
          <w:rFonts w:asciiTheme="minorHAnsi" w:hAnsiTheme="minorHAnsi" w:cstheme="minorHAnsi"/>
          <w:sz w:val="22"/>
          <w:szCs w:val="22"/>
          <w:lang w:val="fr-FR"/>
        </w:rPr>
        <w:t xml:space="preserve">Le </w:t>
      </w:r>
      <w:r w:rsidR="00232AB0" w:rsidRPr="00AF39FE">
        <w:rPr>
          <w:rFonts w:asciiTheme="minorHAnsi" w:hAnsiTheme="minorHAnsi" w:cstheme="minorHAnsi"/>
          <w:sz w:val="22"/>
          <w:szCs w:val="22"/>
          <w:lang w:val="fr-FR"/>
        </w:rPr>
        <w:t xml:space="preserve">Val d’Hérens </w:t>
      </w:r>
      <w:r w:rsidR="00C3477B" w:rsidRPr="00AF39FE">
        <w:rPr>
          <w:rFonts w:asciiTheme="minorHAnsi" w:hAnsiTheme="minorHAnsi" w:cstheme="minorHAnsi"/>
          <w:sz w:val="22"/>
          <w:szCs w:val="22"/>
          <w:lang w:val="fr-FR"/>
        </w:rPr>
        <w:t>est</w:t>
      </w:r>
      <w:r w:rsidR="00232AB0" w:rsidRPr="00AF39FE">
        <w:rPr>
          <w:rFonts w:asciiTheme="minorHAnsi" w:hAnsiTheme="minorHAnsi" w:cstheme="minorHAnsi"/>
          <w:sz w:val="22"/>
          <w:szCs w:val="22"/>
          <w:lang w:val="fr-FR"/>
        </w:rPr>
        <w:t xml:space="preserve"> une vallée regorgeant de trésors naturels. </w:t>
      </w:r>
      <w:r w:rsidR="00C3477B" w:rsidRPr="00AF39FE">
        <w:rPr>
          <w:rFonts w:asciiTheme="minorHAnsi" w:hAnsiTheme="minorHAnsi" w:cstheme="minorHAnsi"/>
          <w:sz w:val="22"/>
          <w:szCs w:val="22"/>
          <w:lang w:val="fr-FR"/>
        </w:rPr>
        <w:t>Situé perpendiculairement</w:t>
      </w:r>
      <w:r w:rsidR="00232AB0" w:rsidRPr="00AF39FE">
        <w:rPr>
          <w:rFonts w:asciiTheme="minorHAnsi" w:hAnsiTheme="minorHAnsi" w:cstheme="minorHAnsi"/>
          <w:sz w:val="22"/>
          <w:szCs w:val="22"/>
          <w:lang w:val="fr-FR"/>
        </w:rPr>
        <w:t xml:space="preserve"> à la vallée du Rhône, le Val d’Hérens part de Sion et s’enfonce vers le sud sur quelques kilomètres jusqu’à la Dent-Blanche (4358 m)</w:t>
      </w:r>
      <w:r w:rsidR="00C3477B" w:rsidRPr="00AF39FE">
        <w:rPr>
          <w:rFonts w:asciiTheme="minorHAnsi" w:hAnsiTheme="minorHAnsi" w:cstheme="minorHAnsi"/>
          <w:sz w:val="22"/>
          <w:szCs w:val="22"/>
          <w:lang w:val="fr-FR"/>
        </w:rPr>
        <w:t xml:space="preserve">, </w:t>
      </w:r>
      <w:r w:rsidR="00232AB0" w:rsidRPr="00AF39FE">
        <w:rPr>
          <w:rFonts w:asciiTheme="minorHAnsi" w:hAnsiTheme="minorHAnsi" w:cstheme="minorHAnsi"/>
          <w:sz w:val="22"/>
          <w:szCs w:val="22"/>
          <w:lang w:val="fr-FR"/>
        </w:rPr>
        <w:t>l’emblème de la vallée.</w:t>
      </w:r>
    </w:p>
    <w:p w14:paraId="550B95D9" w14:textId="6AF3BCB6" w:rsidR="00C3477B" w:rsidRPr="00687AF4" w:rsidRDefault="00C3477B" w:rsidP="00232AB0">
      <w:pPr>
        <w:jc w:val="both"/>
        <w:rPr>
          <w:rFonts w:ascii="Helvetica" w:hAnsi="Helvetica" w:cstheme="minorHAnsi"/>
          <w:sz w:val="22"/>
          <w:szCs w:val="22"/>
          <w:lang w:val="fr-FR"/>
        </w:rPr>
      </w:pPr>
    </w:p>
    <w:p w14:paraId="5F5693FC" w14:textId="6C44A736" w:rsidR="00232AB0" w:rsidRPr="00687AF4" w:rsidRDefault="00232AB0" w:rsidP="00232AB0">
      <w:pPr>
        <w:jc w:val="both"/>
        <w:rPr>
          <w:rFonts w:ascii="Arial" w:hAnsi="Arial" w:cs="Arial"/>
          <w:b/>
          <w:bCs/>
          <w:sz w:val="22"/>
          <w:szCs w:val="22"/>
          <w:lang w:val="fr-FR"/>
        </w:rPr>
      </w:pPr>
    </w:p>
    <w:p w14:paraId="17780284" w14:textId="3DF48A03" w:rsidR="00232AB0" w:rsidRPr="00AF39FE" w:rsidRDefault="00C3477B" w:rsidP="00232AB0">
      <w:pPr>
        <w:jc w:val="both"/>
        <w:rPr>
          <w:rFonts w:ascii="Arial" w:hAnsi="Arial" w:cs="Arial"/>
          <w:noProof/>
          <w:sz w:val="22"/>
          <w:szCs w:val="22"/>
          <w:lang w:val="fr-FR"/>
        </w:rPr>
      </w:pPr>
      <w:r w:rsidRPr="00AF39FE">
        <w:rPr>
          <w:rFonts w:ascii="Arial" w:hAnsi="Arial" w:cs="Arial"/>
          <w:b/>
          <w:bCs/>
          <w:noProof/>
          <w:sz w:val="22"/>
          <w:szCs w:val="22"/>
          <w:lang w:val="fr-FR"/>
        </w:rPr>
        <w:drawing>
          <wp:anchor distT="0" distB="0" distL="114300" distR="114300" simplePos="0" relativeHeight="251674624" behindDoc="0" locked="0" layoutInCell="1" allowOverlap="1" wp14:anchorId="5DF3BAA0" wp14:editId="6DC1102E">
            <wp:simplePos x="0" y="0"/>
            <wp:positionH relativeFrom="margin">
              <wp:posOffset>15240</wp:posOffset>
            </wp:positionH>
            <wp:positionV relativeFrom="margin">
              <wp:posOffset>1233964</wp:posOffset>
            </wp:positionV>
            <wp:extent cx="2825115" cy="1882775"/>
            <wp:effectExtent l="12700" t="12700" r="6985" b="9525"/>
            <wp:wrapSquare wrapText="bothSides"/>
            <wp:docPr id="27" name="Picture 2" descr="A group of people standing next to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next to a horse&#10;&#10;Description automatically generated"/>
                    <pic:cNvPicPr/>
                  </pic:nvPicPr>
                  <pic:blipFill>
                    <a:blip r:embed="rId29" cstate="screen">
                      <a:extLst>
                        <a:ext uri="{28A0092B-C50C-407E-A947-70E740481C1C}">
                          <a14:useLocalDpi xmlns:a14="http://schemas.microsoft.com/office/drawing/2010/main"/>
                        </a:ext>
                      </a:extLst>
                    </a:blip>
                    <a:stretch>
                      <a:fillRect/>
                    </a:stretch>
                  </pic:blipFill>
                  <pic:spPr>
                    <a:xfrm>
                      <a:off x="0" y="0"/>
                      <a:ext cx="2825115" cy="1882775"/>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r w:rsidR="00AF39FE" w:rsidRPr="00AF39FE">
        <w:rPr>
          <w:rFonts w:ascii="Arial" w:hAnsi="Arial" w:cs="Arial"/>
          <w:b/>
          <w:bCs/>
          <w:noProof/>
          <w:sz w:val="22"/>
          <w:szCs w:val="22"/>
          <w:lang w:val="fr-FR"/>
        </w:rPr>
        <w:t>1</w:t>
      </w:r>
      <w:r w:rsidR="00AF39FE" w:rsidRPr="00AF39FE">
        <w:rPr>
          <w:rFonts w:ascii="Arial" w:hAnsi="Arial" w:cs="Arial"/>
          <w:b/>
          <w:bCs/>
          <w:noProof/>
          <w:sz w:val="22"/>
          <w:szCs w:val="22"/>
          <w:vertAlign w:val="superscript"/>
          <w:lang w:val="fr-FR"/>
        </w:rPr>
        <w:t>er</w:t>
      </w:r>
      <w:r w:rsidR="00AF39FE" w:rsidRPr="00AF39FE">
        <w:rPr>
          <w:rFonts w:ascii="Arial" w:hAnsi="Arial" w:cs="Arial"/>
          <w:b/>
          <w:bCs/>
          <w:noProof/>
          <w:sz w:val="22"/>
          <w:szCs w:val="22"/>
          <w:lang w:val="fr-FR"/>
        </w:rPr>
        <w:t xml:space="preserve"> jour :</w:t>
      </w:r>
      <w:r w:rsidR="00AF39FE">
        <w:rPr>
          <w:rFonts w:ascii="Arial" w:hAnsi="Arial" w:cs="Arial"/>
          <w:noProof/>
          <w:sz w:val="22"/>
          <w:szCs w:val="22"/>
          <w:lang w:val="fr-FR"/>
        </w:rPr>
        <w:t xml:space="preserve"> </w:t>
      </w:r>
      <w:r w:rsidR="00AF39FE">
        <w:rPr>
          <w:rFonts w:ascii="Arial" w:hAnsi="Arial" w:cs="Arial"/>
          <w:sz w:val="22"/>
          <w:szCs w:val="22"/>
          <w:lang w:val="fr-FR"/>
        </w:rPr>
        <w:t>découverte des</w:t>
      </w:r>
      <w:r w:rsidR="00232AB0" w:rsidRPr="00AF39FE">
        <w:rPr>
          <w:rFonts w:ascii="Arial" w:hAnsi="Arial" w:cs="Arial"/>
          <w:sz w:val="22"/>
          <w:szCs w:val="22"/>
          <w:lang w:val="fr-FR"/>
        </w:rPr>
        <w:t xml:space="preserve"> sites géologiques incontournables de la vallée. Accompagnés d’un guide local, les randonneurs partent pour une journée d’exploration aux pyramides rocheuses d’</w:t>
      </w:r>
      <w:proofErr w:type="spellStart"/>
      <w:r w:rsidR="00232AB0" w:rsidRPr="00AF39FE">
        <w:rPr>
          <w:rFonts w:ascii="Arial" w:hAnsi="Arial" w:cs="Arial"/>
          <w:sz w:val="22"/>
          <w:szCs w:val="22"/>
          <w:lang w:val="fr-FR"/>
        </w:rPr>
        <w:t>Euseigne</w:t>
      </w:r>
      <w:proofErr w:type="spellEnd"/>
      <w:r w:rsidR="00232AB0" w:rsidRPr="00AF39FE">
        <w:rPr>
          <w:rFonts w:ascii="Arial" w:hAnsi="Arial" w:cs="Arial"/>
          <w:sz w:val="22"/>
          <w:szCs w:val="22"/>
          <w:lang w:val="fr-FR"/>
        </w:rPr>
        <w:t xml:space="preserve">, atteignant les 15 mètres de haut, et aux sources chaudes bleu clair de </w:t>
      </w:r>
      <w:proofErr w:type="spellStart"/>
      <w:r w:rsidR="00232AB0" w:rsidRPr="00AF39FE">
        <w:rPr>
          <w:rFonts w:ascii="Arial" w:hAnsi="Arial" w:cs="Arial"/>
          <w:sz w:val="22"/>
          <w:szCs w:val="22"/>
          <w:lang w:val="fr-FR"/>
        </w:rPr>
        <w:t>Combioula</w:t>
      </w:r>
      <w:proofErr w:type="spellEnd"/>
      <w:r w:rsidR="00232AB0" w:rsidRPr="00AF39FE">
        <w:rPr>
          <w:rFonts w:ascii="Arial" w:hAnsi="Arial" w:cs="Arial"/>
          <w:sz w:val="22"/>
          <w:szCs w:val="22"/>
          <w:lang w:val="fr-FR"/>
        </w:rPr>
        <w:t>.</w:t>
      </w:r>
    </w:p>
    <w:p w14:paraId="72053EDE" w14:textId="77777777" w:rsidR="00232AB0" w:rsidRPr="00687AF4" w:rsidRDefault="00232AB0" w:rsidP="00232AB0">
      <w:pPr>
        <w:jc w:val="both"/>
        <w:rPr>
          <w:rFonts w:ascii="Arial" w:hAnsi="Arial" w:cs="Arial"/>
          <w:b/>
          <w:bCs/>
          <w:sz w:val="22"/>
          <w:szCs w:val="22"/>
          <w:lang w:val="fr-FR"/>
        </w:rPr>
      </w:pPr>
    </w:p>
    <w:p w14:paraId="4E49BE56" w14:textId="2540351F" w:rsidR="00232AB0" w:rsidRPr="00891B43" w:rsidRDefault="00AF39FE" w:rsidP="00AF39FE">
      <w:pPr>
        <w:spacing w:line="280" w:lineRule="exact"/>
        <w:jc w:val="both"/>
        <w:rPr>
          <w:rFonts w:ascii="Arial" w:hAnsi="Arial" w:cs="Arial"/>
          <w:sz w:val="22"/>
          <w:szCs w:val="22"/>
          <w:lang w:val="fr-FR"/>
        </w:rPr>
      </w:pPr>
      <w:r w:rsidRPr="00891B43">
        <w:rPr>
          <w:rFonts w:ascii="Arial" w:hAnsi="Arial" w:cs="Arial"/>
          <w:b/>
          <w:bCs/>
          <w:sz w:val="22"/>
          <w:szCs w:val="22"/>
          <w:lang w:val="fr-FR"/>
        </w:rPr>
        <w:t>2</w:t>
      </w:r>
      <w:r w:rsidRPr="00891B43">
        <w:rPr>
          <w:rFonts w:ascii="Arial" w:hAnsi="Arial" w:cs="Arial"/>
          <w:b/>
          <w:bCs/>
          <w:sz w:val="22"/>
          <w:szCs w:val="22"/>
          <w:vertAlign w:val="superscript"/>
          <w:lang w:val="fr-FR"/>
        </w:rPr>
        <w:t>e</w:t>
      </w:r>
      <w:r w:rsidRPr="00891B43">
        <w:rPr>
          <w:rFonts w:ascii="Arial" w:hAnsi="Arial" w:cs="Arial"/>
          <w:b/>
          <w:bCs/>
          <w:sz w:val="22"/>
          <w:szCs w:val="22"/>
          <w:lang w:val="fr-FR"/>
        </w:rPr>
        <w:t xml:space="preserve"> jour :</w:t>
      </w:r>
      <w:r w:rsidRPr="00891B43">
        <w:rPr>
          <w:rFonts w:ascii="Arial" w:hAnsi="Arial" w:cs="Arial"/>
          <w:sz w:val="22"/>
          <w:szCs w:val="22"/>
          <w:lang w:val="fr-FR"/>
        </w:rPr>
        <w:t xml:space="preserve"> honneur aux</w:t>
      </w:r>
      <w:r w:rsidR="00232AB0" w:rsidRPr="00891B43">
        <w:rPr>
          <w:rFonts w:ascii="Arial" w:hAnsi="Arial" w:cs="Arial"/>
          <w:sz w:val="22"/>
          <w:szCs w:val="22"/>
          <w:lang w:val="fr-FR"/>
        </w:rPr>
        <w:t xml:space="preserve"> célèbres vaches noires d’Hérens. Depuis </w:t>
      </w:r>
      <w:proofErr w:type="spellStart"/>
      <w:r w:rsidR="00232AB0" w:rsidRPr="00891B43">
        <w:rPr>
          <w:rFonts w:ascii="Arial" w:hAnsi="Arial" w:cs="Arial"/>
          <w:sz w:val="22"/>
          <w:szCs w:val="22"/>
          <w:lang w:val="fr-FR"/>
        </w:rPr>
        <w:t>Evolène</w:t>
      </w:r>
      <w:proofErr w:type="spellEnd"/>
      <w:r w:rsidR="00232AB0" w:rsidRPr="00891B43">
        <w:rPr>
          <w:rFonts w:ascii="Arial" w:hAnsi="Arial" w:cs="Arial"/>
          <w:sz w:val="22"/>
          <w:szCs w:val="22"/>
          <w:lang w:val="fr-FR"/>
        </w:rPr>
        <w:t>, mont</w:t>
      </w:r>
      <w:r w:rsidR="00C3477B" w:rsidRPr="00891B43">
        <w:rPr>
          <w:rFonts w:ascii="Arial" w:hAnsi="Arial" w:cs="Arial"/>
          <w:sz w:val="22"/>
          <w:szCs w:val="22"/>
          <w:lang w:val="fr-FR"/>
        </w:rPr>
        <w:t>ée</w:t>
      </w:r>
      <w:r w:rsidR="00232AB0" w:rsidRPr="00891B43">
        <w:rPr>
          <w:rFonts w:ascii="Arial" w:hAnsi="Arial" w:cs="Arial"/>
          <w:sz w:val="22"/>
          <w:szCs w:val="22"/>
          <w:lang w:val="fr-FR"/>
        </w:rPr>
        <w:t xml:space="preserve"> en vélo électrique à l’alpage de </w:t>
      </w:r>
      <w:proofErr w:type="spellStart"/>
      <w:r w:rsidR="00232AB0" w:rsidRPr="00891B43">
        <w:rPr>
          <w:rFonts w:ascii="Arial" w:hAnsi="Arial" w:cs="Arial"/>
          <w:sz w:val="22"/>
          <w:szCs w:val="22"/>
          <w:lang w:val="fr-FR"/>
        </w:rPr>
        <w:t>Chemeuille</w:t>
      </w:r>
      <w:proofErr w:type="spellEnd"/>
      <w:r w:rsidR="00232AB0" w:rsidRPr="00891B43">
        <w:rPr>
          <w:rFonts w:ascii="Arial" w:hAnsi="Arial" w:cs="Arial"/>
          <w:sz w:val="22"/>
          <w:szCs w:val="22"/>
          <w:lang w:val="fr-FR"/>
        </w:rPr>
        <w:t xml:space="preserve"> et </w:t>
      </w:r>
      <w:r w:rsidR="00891B43">
        <w:rPr>
          <w:rFonts w:ascii="Arial" w:hAnsi="Arial" w:cs="Arial"/>
          <w:sz w:val="22"/>
          <w:szCs w:val="22"/>
          <w:lang w:val="fr-FR"/>
        </w:rPr>
        <w:t xml:space="preserve">poursuite de </w:t>
      </w:r>
      <w:r w:rsidR="00C3477B" w:rsidRPr="00891B43">
        <w:rPr>
          <w:rFonts w:ascii="Arial" w:hAnsi="Arial" w:cs="Arial"/>
          <w:sz w:val="22"/>
          <w:szCs w:val="22"/>
          <w:lang w:val="fr-FR"/>
        </w:rPr>
        <w:t xml:space="preserve">la route </w:t>
      </w:r>
      <w:r w:rsidR="00232AB0" w:rsidRPr="00891B43">
        <w:rPr>
          <w:rFonts w:ascii="Arial" w:hAnsi="Arial" w:cs="Arial"/>
          <w:sz w:val="22"/>
          <w:szCs w:val="22"/>
          <w:lang w:val="fr-FR"/>
        </w:rPr>
        <w:t>vers le lac de montagne d’</w:t>
      </w:r>
      <w:proofErr w:type="spellStart"/>
      <w:r w:rsidR="00232AB0" w:rsidRPr="00891B43">
        <w:rPr>
          <w:rFonts w:ascii="Arial" w:hAnsi="Arial" w:cs="Arial"/>
          <w:sz w:val="22"/>
          <w:szCs w:val="22"/>
          <w:lang w:val="fr-FR"/>
        </w:rPr>
        <w:t>Arbey</w:t>
      </w:r>
      <w:proofErr w:type="spellEnd"/>
      <w:r w:rsidR="00232AB0" w:rsidRPr="00891B43">
        <w:rPr>
          <w:rFonts w:ascii="Arial" w:hAnsi="Arial" w:cs="Arial"/>
          <w:sz w:val="22"/>
          <w:szCs w:val="22"/>
          <w:lang w:val="fr-FR"/>
        </w:rPr>
        <w:t xml:space="preserve"> à travers la forêt dorée. C’est là que paissent les impressionnantes vaches d’Hérens. </w:t>
      </w:r>
      <w:r w:rsidR="00891B43">
        <w:rPr>
          <w:rFonts w:ascii="Arial" w:hAnsi="Arial" w:cs="Arial"/>
          <w:sz w:val="22"/>
          <w:szCs w:val="22"/>
          <w:lang w:val="fr-FR"/>
        </w:rPr>
        <w:t xml:space="preserve">Celles et ceux qui le souhaitent feront la connaissance </w:t>
      </w:r>
      <w:r w:rsidR="00232AB0" w:rsidRPr="00891B43">
        <w:rPr>
          <w:rFonts w:ascii="Arial" w:hAnsi="Arial" w:cs="Arial"/>
          <w:sz w:val="22"/>
          <w:szCs w:val="22"/>
          <w:lang w:val="fr-FR"/>
        </w:rPr>
        <w:t xml:space="preserve">Florian, un jeune </w:t>
      </w:r>
      <w:r w:rsidR="00891B43">
        <w:rPr>
          <w:rFonts w:ascii="Arial" w:hAnsi="Arial" w:cs="Arial"/>
          <w:sz w:val="22"/>
          <w:szCs w:val="22"/>
          <w:lang w:val="fr-FR"/>
        </w:rPr>
        <w:t>gardien</w:t>
      </w:r>
      <w:r w:rsidR="00C3477B" w:rsidRPr="00891B43">
        <w:rPr>
          <w:rFonts w:ascii="Arial" w:hAnsi="Arial" w:cs="Arial"/>
          <w:sz w:val="22"/>
          <w:szCs w:val="22"/>
          <w:lang w:val="fr-FR"/>
        </w:rPr>
        <w:t>, qui, a</w:t>
      </w:r>
      <w:r w:rsidR="00232AB0" w:rsidRPr="00891B43">
        <w:rPr>
          <w:rFonts w:ascii="Arial" w:hAnsi="Arial" w:cs="Arial"/>
          <w:sz w:val="22"/>
          <w:szCs w:val="22"/>
          <w:lang w:val="fr-FR"/>
        </w:rPr>
        <w:t>utour d’une assiette valaisanne et d’un verre de vin,</w:t>
      </w:r>
      <w:r w:rsidR="00C3477B" w:rsidRPr="00891B43">
        <w:rPr>
          <w:rFonts w:ascii="Arial" w:hAnsi="Arial" w:cs="Arial"/>
          <w:sz w:val="22"/>
          <w:szCs w:val="22"/>
          <w:lang w:val="fr-FR"/>
        </w:rPr>
        <w:t xml:space="preserve"> </w:t>
      </w:r>
      <w:r w:rsidR="00232AB0" w:rsidRPr="00891B43">
        <w:rPr>
          <w:rFonts w:ascii="Arial" w:hAnsi="Arial" w:cs="Arial"/>
          <w:sz w:val="22"/>
          <w:szCs w:val="22"/>
          <w:lang w:val="fr-FR"/>
        </w:rPr>
        <w:t xml:space="preserve">aime raconter </w:t>
      </w:r>
      <w:r w:rsidR="00C3477B" w:rsidRPr="00891B43">
        <w:rPr>
          <w:rFonts w:ascii="Arial" w:hAnsi="Arial" w:cs="Arial"/>
          <w:sz w:val="22"/>
          <w:szCs w:val="22"/>
          <w:lang w:val="fr-FR"/>
        </w:rPr>
        <w:t>les histoire</w:t>
      </w:r>
      <w:r w:rsidR="00891B43">
        <w:rPr>
          <w:rFonts w:ascii="Arial" w:hAnsi="Arial" w:cs="Arial"/>
          <w:sz w:val="22"/>
          <w:szCs w:val="22"/>
          <w:lang w:val="fr-FR"/>
        </w:rPr>
        <w:t>s</w:t>
      </w:r>
      <w:r w:rsidR="00C3477B" w:rsidRPr="00891B43">
        <w:rPr>
          <w:rFonts w:ascii="Arial" w:hAnsi="Arial" w:cs="Arial"/>
          <w:sz w:val="22"/>
          <w:szCs w:val="22"/>
          <w:lang w:val="fr-FR"/>
        </w:rPr>
        <w:t xml:space="preserve"> de </w:t>
      </w:r>
      <w:r w:rsidR="00232AB0" w:rsidRPr="00891B43">
        <w:rPr>
          <w:rFonts w:ascii="Arial" w:hAnsi="Arial" w:cs="Arial"/>
          <w:sz w:val="22"/>
          <w:szCs w:val="22"/>
          <w:lang w:val="fr-FR"/>
        </w:rPr>
        <w:t>ses vaches aux hôtes.</w:t>
      </w:r>
    </w:p>
    <w:p w14:paraId="7E17D476" w14:textId="77777777" w:rsidR="00232AB0" w:rsidRPr="00687AF4" w:rsidRDefault="00232AB0" w:rsidP="00232AB0">
      <w:pPr>
        <w:jc w:val="both"/>
        <w:rPr>
          <w:rFonts w:ascii="Arial" w:hAnsi="Arial" w:cs="Arial"/>
          <w:b/>
          <w:bCs/>
          <w:sz w:val="22"/>
          <w:szCs w:val="22"/>
          <w:lang w:val="fr-FR"/>
        </w:rPr>
      </w:pPr>
    </w:p>
    <w:p w14:paraId="733EB04B" w14:textId="6A5B06F5" w:rsidR="00232AB0" w:rsidRPr="00891B43" w:rsidRDefault="00891B43" w:rsidP="00891B43">
      <w:pPr>
        <w:spacing w:line="280" w:lineRule="exact"/>
        <w:jc w:val="both"/>
        <w:rPr>
          <w:rFonts w:ascii="Arial" w:hAnsi="Arial" w:cs="Arial"/>
          <w:b/>
          <w:bCs/>
          <w:sz w:val="22"/>
          <w:szCs w:val="22"/>
          <w:lang w:val="fr-FR"/>
        </w:rPr>
      </w:pPr>
      <w:r w:rsidRPr="00891B43">
        <w:rPr>
          <w:rFonts w:ascii="Arial" w:hAnsi="Arial" w:cs="Arial"/>
          <w:b/>
          <w:bCs/>
          <w:sz w:val="22"/>
          <w:szCs w:val="22"/>
          <w:lang w:val="fr-FR"/>
        </w:rPr>
        <w:t>3</w:t>
      </w:r>
      <w:r w:rsidRPr="00891B43">
        <w:rPr>
          <w:rFonts w:ascii="Arial" w:hAnsi="Arial" w:cs="Arial"/>
          <w:b/>
          <w:bCs/>
          <w:sz w:val="22"/>
          <w:szCs w:val="22"/>
          <w:vertAlign w:val="superscript"/>
          <w:lang w:val="fr-FR"/>
        </w:rPr>
        <w:t>e</w:t>
      </w:r>
      <w:r w:rsidRPr="00891B43">
        <w:rPr>
          <w:rFonts w:ascii="Arial" w:hAnsi="Arial" w:cs="Arial"/>
          <w:b/>
          <w:bCs/>
          <w:sz w:val="22"/>
          <w:szCs w:val="22"/>
          <w:lang w:val="fr-FR"/>
        </w:rPr>
        <w:t xml:space="preserve"> jour :</w:t>
      </w:r>
      <w:r w:rsidR="00232AB0" w:rsidRPr="00891B43">
        <w:rPr>
          <w:rFonts w:ascii="Arial" w:hAnsi="Arial" w:cs="Arial"/>
          <w:b/>
          <w:bCs/>
          <w:sz w:val="22"/>
          <w:szCs w:val="22"/>
          <w:lang w:val="fr-FR"/>
        </w:rPr>
        <w:t xml:space="preserve"> </w:t>
      </w:r>
      <w:r w:rsidR="00232AB0" w:rsidRPr="00891B43">
        <w:rPr>
          <w:rFonts w:ascii="Arial" w:hAnsi="Arial" w:cs="Arial"/>
          <w:sz w:val="22"/>
          <w:szCs w:val="22"/>
          <w:lang w:val="fr-FR"/>
        </w:rPr>
        <w:t xml:space="preserve">feu d’artifice de couleurs </w:t>
      </w:r>
      <w:r>
        <w:rPr>
          <w:rFonts w:ascii="Arial" w:hAnsi="Arial" w:cs="Arial"/>
          <w:sz w:val="22"/>
          <w:szCs w:val="22"/>
          <w:lang w:val="fr-FR"/>
        </w:rPr>
        <w:t>au cours d’</w:t>
      </w:r>
      <w:r w:rsidR="00232AB0" w:rsidRPr="00891B43">
        <w:rPr>
          <w:rFonts w:ascii="Arial" w:hAnsi="Arial" w:cs="Arial"/>
          <w:sz w:val="22"/>
          <w:szCs w:val="22"/>
          <w:lang w:val="fr-FR"/>
        </w:rPr>
        <w:t>une randonnée au Lac Bleu.</w:t>
      </w:r>
      <w:r w:rsidR="00232AB0" w:rsidRPr="00891B43">
        <w:rPr>
          <w:rFonts w:ascii="Arial" w:hAnsi="Arial" w:cs="Arial"/>
          <w:b/>
          <w:bCs/>
          <w:sz w:val="22"/>
          <w:szCs w:val="22"/>
          <w:lang w:val="fr-FR"/>
        </w:rPr>
        <w:t xml:space="preserve"> </w:t>
      </w:r>
      <w:r w:rsidR="00232AB0" w:rsidRPr="00891B43">
        <w:rPr>
          <w:rFonts w:ascii="Arial" w:hAnsi="Arial" w:cs="Arial"/>
          <w:sz w:val="22"/>
          <w:szCs w:val="22"/>
          <w:lang w:val="fr-FR"/>
        </w:rPr>
        <w:t xml:space="preserve">Entouré d’impressionnants sommets de 3000 m et de mélèzes mordorés, le lac azur scintille sous le soleil d’automne. Ici, à plus de 2000 mètres, le monde semble </w:t>
      </w:r>
      <w:r w:rsidR="00C3477B" w:rsidRPr="00891B43">
        <w:rPr>
          <w:rFonts w:ascii="Arial" w:hAnsi="Arial" w:cs="Arial"/>
          <w:sz w:val="22"/>
          <w:szCs w:val="22"/>
          <w:lang w:val="fr-FR"/>
        </w:rPr>
        <w:t>s’arrêter le temps d’un instant</w:t>
      </w:r>
      <w:r w:rsidR="00232AB0" w:rsidRPr="00891B43">
        <w:rPr>
          <w:rFonts w:ascii="Arial" w:hAnsi="Arial" w:cs="Arial"/>
          <w:sz w:val="22"/>
          <w:szCs w:val="22"/>
          <w:lang w:val="fr-FR"/>
        </w:rPr>
        <w:t xml:space="preserve">. Ce lieu idyllique est accessible à pied en un peu plus de 45 minutes depuis La Gouille ou en une heure et demie par le chemin un peu plus facile mais plus long, depuis </w:t>
      </w:r>
      <w:proofErr w:type="spellStart"/>
      <w:r w:rsidR="00232AB0" w:rsidRPr="00891B43">
        <w:rPr>
          <w:rFonts w:ascii="Arial" w:hAnsi="Arial" w:cs="Arial"/>
          <w:sz w:val="22"/>
          <w:szCs w:val="22"/>
          <w:lang w:val="fr-FR"/>
        </w:rPr>
        <w:t>Arolla</w:t>
      </w:r>
      <w:proofErr w:type="spellEnd"/>
      <w:r w:rsidR="00232AB0" w:rsidRPr="00891B43">
        <w:rPr>
          <w:rFonts w:ascii="Arial" w:hAnsi="Arial" w:cs="Arial"/>
          <w:sz w:val="22"/>
          <w:szCs w:val="22"/>
          <w:lang w:val="fr-FR"/>
        </w:rPr>
        <w:t xml:space="preserve">. </w:t>
      </w:r>
    </w:p>
    <w:p w14:paraId="46FE3025" w14:textId="77777777" w:rsidR="00232AB0" w:rsidRPr="00891B43" w:rsidRDefault="00232AB0" w:rsidP="00891B43">
      <w:pPr>
        <w:spacing w:line="280" w:lineRule="exact"/>
        <w:jc w:val="both"/>
        <w:rPr>
          <w:rFonts w:ascii="Arial" w:hAnsi="Arial" w:cs="Arial"/>
          <w:b/>
          <w:bCs/>
          <w:sz w:val="22"/>
          <w:szCs w:val="22"/>
          <w:lang w:val="fr-FR"/>
        </w:rPr>
      </w:pPr>
    </w:p>
    <w:p w14:paraId="262AEC69" w14:textId="4126D972" w:rsidR="00A371A4" w:rsidRDefault="00232AB0" w:rsidP="00891B43">
      <w:pPr>
        <w:spacing w:line="280" w:lineRule="exact"/>
        <w:jc w:val="both"/>
        <w:rPr>
          <w:rFonts w:ascii="Arial" w:hAnsi="Arial" w:cs="Arial"/>
          <w:sz w:val="22"/>
          <w:szCs w:val="22"/>
          <w:lang w:val="fr-FR"/>
        </w:rPr>
      </w:pPr>
      <w:r w:rsidRPr="00891B43">
        <w:rPr>
          <w:rFonts w:ascii="Arial" w:hAnsi="Arial" w:cs="Arial"/>
          <w:b/>
          <w:bCs/>
          <w:sz w:val="22"/>
          <w:szCs w:val="22"/>
          <w:lang w:val="fr-FR"/>
        </w:rPr>
        <w:t>Restauration et hébergement</w:t>
      </w:r>
      <w:r w:rsidR="008F0026">
        <w:rPr>
          <w:rFonts w:ascii="Arial" w:hAnsi="Arial" w:cs="Arial"/>
          <w:b/>
          <w:bCs/>
          <w:sz w:val="22"/>
          <w:szCs w:val="22"/>
          <w:lang w:val="fr-FR"/>
        </w:rPr>
        <w:t xml:space="preserve"> </w:t>
      </w:r>
      <w:r w:rsidRPr="00891B43">
        <w:rPr>
          <w:rFonts w:ascii="Arial" w:hAnsi="Arial" w:cs="Arial"/>
          <w:b/>
          <w:bCs/>
          <w:sz w:val="22"/>
          <w:szCs w:val="22"/>
          <w:lang w:val="fr-FR"/>
        </w:rPr>
        <w:t>:</w:t>
      </w:r>
      <w:r w:rsidRPr="00891B43">
        <w:rPr>
          <w:rFonts w:ascii="Arial" w:hAnsi="Arial" w:cs="Arial"/>
          <w:sz w:val="22"/>
          <w:szCs w:val="22"/>
          <w:lang w:val="fr-FR"/>
        </w:rPr>
        <w:t xml:space="preserve"> le Café-Restaurant Les Collines à La Sage est un secret bien gardé où l’accueil est chaleureux, la cuisine raffinée et la vue sur les montagnes du Val d’Hérens </w:t>
      </w:r>
      <w:r w:rsidR="00C126A6">
        <w:rPr>
          <w:rFonts w:ascii="Arial" w:hAnsi="Arial" w:cs="Arial"/>
          <w:sz w:val="22"/>
          <w:szCs w:val="22"/>
          <w:lang w:val="fr-FR"/>
        </w:rPr>
        <w:t>splendide</w:t>
      </w:r>
      <w:r w:rsidRPr="00891B43">
        <w:rPr>
          <w:rFonts w:ascii="Arial" w:hAnsi="Arial" w:cs="Arial"/>
          <w:sz w:val="22"/>
          <w:szCs w:val="22"/>
          <w:lang w:val="fr-FR"/>
        </w:rPr>
        <w:t xml:space="preserve">. Ce joli restaurant sert des spécialités automnales et de délicieux plats de gibier. </w:t>
      </w:r>
    </w:p>
    <w:p w14:paraId="64AAE719" w14:textId="1CDB71C4" w:rsidR="00232AB0" w:rsidRPr="00891B43" w:rsidRDefault="00232AB0" w:rsidP="00891B43">
      <w:pPr>
        <w:spacing w:line="280" w:lineRule="exact"/>
        <w:jc w:val="both"/>
        <w:rPr>
          <w:rFonts w:ascii="Arial" w:hAnsi="Arial" w:cs="Arial"/>
          <w:sz w:val="22"/>
          <w:szCs w:val="22"/>
          <w:lang w:val="fr-FR"/>
        </w:rPr>
      </w:pPr>
      <w:r w:rsidRPr="00891B43">
        <w:rPr>
          <w:rFonts w:ascii="Arial" w:hAnsi="Arial" w:cs="Arial"/>
          <w:sz w:val="22"/>
          <w:szCs w:val="22"/>
          <w:lang w:val="fr-FR"/>
        </w:rPr>
        <w:t xml:space="preserve">Pour dormir, le bon plan absolu est l’Hôtel Les Mélèzes aux </w:t>
      </w:r>
      <w:proofErr w:type="spellStart"/>
      <w:r w:rsidRPr="00891B43">
        <w:rPr>
          <w:rFonts w:ascii="Arial" w:hAnsi="Arial" w:cs="Arial"/>
          <w:sz w:val="22"/>
          <w:szCs w:val="22"/>
          <w:lang w:val="fr-FR"/>
        </w:rPr>
        <w:t>Haudères</w:t>
      </w:r>
      <w:proofErr w:type="spellEnd"/>
      <w:r w:rsidRPr="00891B43">
        <w:rPr>
          <w:rFonts w:ascii="Arial" w:hAnsi="Arial" w:cs="Arial"/>
          <w:sz w:val="22"/>
          <w:szCs w:val="22"/>
          <w:lang w:val="fr-FR"/>
        </w:rPr>
        <w:t>.</w:t>
      </w:r>
      <w:r w:rsidR="00A371A4">
        <w:rPr>
          <w:rFonts w:ascii="Arial" w:hAnsi="Arial" w:cs="Arial"/>
          <w:sz w:val="22"/>
          <w:szCs w:val="22"/>
          <w:lang w:val="fr-FR"/>
        </w:rPr>
        <w:t xml:space="preserve"> </w:t>
      </w:r>
      <w:r w:rsidRPr="00891B43">
        <w:rPr>
          <w:rFonts w:ascii="Arial" w:hAnsi="Arial" w:cs="Arial"/>
          <w:sz w:val="22"/>
          <w:szCs w:val="22"/>
          <w:lang w:val="fr-FR"/>
        </w:rPr>
        <w:t xml:space="preserve">Base idéale pour les alpinistes et les amoureux de la nature, cet hôtel familial de charme est entouré de forêts de mélèzes chatoyantes </w:t>
      </w:r>
      <w:r w:rsidR="00A371A4">
        <w:rPr>
          <w:rFonts w:ascii="Arial" w:hAnsi="Arial" w:cs="Arial"/>
          <w:sz w:val="22"/>
          <w:szCs w:val="22"/>
          <w:lang w:val="fr-FR"/>
        </w:rPr>
        <w:t>et situé au</w:t>
      </w:r>
      <w:r w:rsidRPr="00891B43">
        <w:rPr>
          <w:rFonts w:ascii="Arial" w:hAnsi="Arial" w:cs="Arial"/>
          <w:sz w:val="22"/>
          <w:szCs w:val="22"/>
          <w:lang w:val="fr-FR"/>
        </w:rPr>
        <w:t xml:space="preserve"> pied des Dents de </w:t>
      </w:r>
      <w:proofErr w:type="spellStart"/>
      <w:r w:rsidRPr="00891B43">
        <w:rPr>
          <w:rFonts w:ascii="Arial" w:hAnsi="Arial" w:cs="Arial"/>
          <w:sz w:val="22"/>
          <w:szCs w:val="22"/>
          <w:lang w:val="fr-FR"/>
        </w:rPr>
        <w:t>Veisivi</w:t>
      </w:r>
      <w:proofErr w:type="spellEnd"/>
      <w:r w:rsidRPr="00891B43">
        <w:rPr>
          <w:rFonts w:ascii="Arial" w:hAnsi="Arial" w:cs="Arial"/>
          <w:sz w:val="22"/>
          <w:szCs w:val="22"/>
          <w:lang w:val="fr-FR"/>
        </w:rPr>
        <w:t>.</w:t>
      </w:r>
    </w:p>
    <w:p w14:paraId="0B70A80A" w14:textId="77777777" w:rsidR="00232AB0" w:rsidRPr="00891B43" w:rsidRDefault="00232AB0" w:rsidP="00891B43">
      <w:pPr>
        <w:spacing w:line="280" w:lineRule="exact"/>
        <w:jc w:val="both"/>
        <w:rPr>
          <w:rFonts w:ascii="Arial" w:hAnsi="Arial" w:cs="Arial"/>
          <w:sz w:val="22"/>
          <w:szCs w:val="22"/>
          <w:lang w:val="fr-FR"/>
        </w:rPr>
      </w:pPr>
    </w:p>
    <w:p w14:paraId="7BEB4811" w14:textId="77777777" w:rsidR="00232AB0" w:rsidRPr="00891B43" w:rsidRDefault="00232AB0" w:rsidP="00891B43">
      <w:pPr>
        <w:spacing w:line="280" w:lineRule="exact"/>
        <w:jc w:val="both"/>
        <w:rPr>
          <w:rFonts w:ascii="Arial" w:hAnsi="Arial" w:cs="Arial"/>
          <w:sz w:val="22"/>
          <w:szCs w:val="22"/>
          <w:lang w:val="fr-FR"/>
        </w:rPr>
      </w:pPr>
    </w:p>
    <w:p w14:paraId="0C38BC79" w14:textId="77777777" w:rsidR="00232AB0" w:rsidRPr="00687AF4" w:rsidRDefault="00232AB0" w:rsidP="00232AB0">
      <w:pPr>
        <w:jc w:val="both"/>
        <w:rPr>
          <w:rFonts w:ascii="Helvetica" w:hAnsi="Helvetica" w:cstheme="minorHAnsi"/>
          <w:sz w:val="22"/>
          <w:szCs w:val="22"/>
          <w:lang w:val="fr-FR"/>
        </w:rPr>
      </w:pPr>
    </w:p>
    <w:p w14:paraId="77A33104" w14:textId="77777777" w:rsidR="00232AB0" w:rsidRPr="00687AF4" w:rsidRDefault="00232AB0" w:rsidP="00232AB0">
      <w:pPr>
        <w:jc w:val="both"/>
        <w:rPr>
          <w:rFonts w:ascii="Helvetica" w:hAnsi="Helvetica" w:cstheme="minorHAnsi"/>
          <w:sz w:val="22"/>
          <w:szCs w:val="22"/>
          <w:lang w:val="fr-FR"/>
        </w:rPr>
      </w:pPr>
    </w:p>
    <w:p w14:paraId="4A9C5619" w14:textId="77777777" w:rsidR="00232AB0" w:rsidRPr="00687AF4" w:rsidRDefault="00232AB0" w:rsidP="00232AB0">
      <w:pPr>
        <w:jc w:val="both"/>
        <w:rPr>
          <w:rFonts w:ascii="Helvetica" w:hAnsi="Helvetica" w:cstheme="minorHAnsi"/>
          <w:sz w:val="22"/>
          <w:szCs w:val="22"/>
          <w:lang w:val="fr-FR"/>
        </w:rPr>
      </w:pPr>
    </w:p>
    <w:p w14:paraId="6A9FC96F" w14:textId="77777777" w:rsidR="00232AB0" w:rsidRPr="00687AF4" w:rsidRDefault="00232AB0" w:rsidP="00232AB0">
      <w:pPr>
        <w:jc w:val="both"/>
        <w:rPr>
          <w:rFonts w:ascii="Helvetica" w:hAnsi="Helvetica" w:cstheme="minorHAnsi"/>
          <w:sz w:val="22"/>
          <w:szCs w:val="22"/>
          <w:lang w:val="fr-FR"/>
        </w:rPr>
      </w:pPr>
    </w:p>
    <w:p w14:paraId="0EFF84B0" w14:textId="77777777" w:rsidR="00232AB0" w:rsidRPr="00687AF4" w:rsidRDefault="00232AB0" w:rsidP="00232AB0">
      <w:pPr>
        <w:jc w:val="both"/>
        <w:rPr>
          <w:rFonts w:ascii="Helvetica" w:hAnsi="Helvetica" w:cstheme="minorHAnsi"/>
          <w:sz w:val="22"/>
          <w:szCs w:val="22"/>
          <w:lang w:val="fr-FR"/>
        </w:rPr>
      </w:pPr>
    </w:p>
    <w:p w14:paraId="7B9213D9" w14:textId="390A00D2" w:rsidR="00232AB0" w:rsidRPr="00687AF4" w:rsidRDefault="00232AB0" w:rsidP="00232AB0">
      <w:pPr>
        <w:jc w:val="both"/>
        <w:rPr>
          <w:rFonts w:ascii="Helvetica" w:hAnsi="Helvetica" w:cstheme="minorHAnsi"/>
          <w:sz w:val="22"/>
          <w:szCs w:val="22"/>
          <w:lang w:val="fr-FR"/>
        </w:rPr>
      </w:pPr>
    </w:p>
    <w:p w14:paraId="4FCE5127" w14:textId="77777777" w:rsidR="00681200" w:rsidRPr="00687AF4" w:rsidRDefault="00681200" w:rsidP="00232AB0">
      <w:pPr>
        <w:jc w:val="both"/>
        <w:rPr>
          <w:rFonts w:ascii="Helvetica" w:hAnsi="Helvetica" w:cstheme="minorHAnsi"/>
          <w:sz w:val="22"/>
          <w:szCs w:val="22"/>
          <w:lang w:val="fr-FR"/>
        </w:rPr>
      </w:pPr>
    </w:p>
    <w:p w14:paraId="2E1069B7" w14:textId="77777777" w:rsidR="00232AB0" w:rsidRPr="00687AF4" w:rsidRDefault="00232AB0" w:rsidP="00232AB0">
      <w:pPr>
        <w:jc w:val="both"/>
        <w:rPr>
          <w:rFonts w:ascii="Helvetica" w:hAnsi="Helvetica" w:cstheme="minorHAnsi"/>
          <w:sz w:val="22"/>
          <w:szCs w:val="22"/>
          <w:lang w:val="fr-FR"/>
        </w:rPr>
      </w:pPr>
    </w:p>
    <w:p w14:paraId="46B44AF3" w14:textId="77777777" w:rsidR="00232AB0" w:rsidRPr="00687AF4" w:rsidRDefault="00232AB0" w:rsidP="00232AB0">
      <w:pPr>
        <w:jc w:val="both"/>
        <w:rPr>
          <w:rFonts w:ascii="Helvetica" w:hAnsi="Helvetica" w:cstheme="minorHAnsi"/>
          <w:sz w:val="22"/>
          <w:szCs w:val="22"/>
          <w:lang w:val="fr-FR"/>
        </w:rPr>
      </w:pPr>
    </w:p>
    <w:p w14:paraId="0DAC3255" w14:textId="77777777" w:rsidR="00232AB0" w:rsidRPr="00687AF4" w:rsidRDefault="00232AB0" w:rsidP="00232AB0">
      <w:pPr>
        <w:jc w:val="both"/>
        <w:rPr>
          <w:rFonts w:ascii="Helvetica" w:hAnsi="Helvetica" w:cstheme="minorHAnsi"/>
          <w:sz w:val="22"/>
          <w:szCs w:val="22"/>
          <w:lang w:val="fr-FR"/>
        </w:rPr>
      </w:pPr>
    </w:p>
    <w:p w14:paraId="2213A97E" w14:textId="77777777" w:rsidR="00232AB0" w:rsidRPr="00687AF4" w:rsidRDefault="00232AB0" w:rsidP="00232AB0">
      <w:pPr>
        <w:jc w:val="both"/>
        <w:rPr>
          <w:rFonts w:ascii="Helvetica" w:hAnsi="Helvetica" w:cstheme="minorHAnsi"/>
          <w:sz w:val="22"/>
          <w:szCs w:val="22"/>
          <w:lang w:val="fr-FR"/>
        </w:rPr>
      </w:pPr>
    </w:p>
    <w:p w14:paraId="675A0C9B" w14:textId="77777777" w:rsidR="00232AB0" w:rsidRPr="00687AF4" w:rsidRDefault="00232AB0" w:rsidP="00232AB0">
      <w:pPr>
        <w:jc w:val="both"/>
        <w:rPr>
          <w:rFonts w:ascii="Helvetica" w:hAnsi="Helvetica" w:cstheme="minorHAnsi"/>
          <w:sz w:val="22"/>
          <w:szCs w:val="22"/>
          <w:lang w:val="fr-FR"/>
        </w:rPr>
      </w:pPr>
    </w:p>
    <w:p w14:paraId="04A27B3E" w14:textId="77777777" w:rsidR="00232AB0" w:rsidRPr="00687AF4" w:rsidRDefault="00232AB0" w:rsidP="00232AB0">
      <w:pPr>
        <w:pStyle w:val="Heading2"/>
        <w:rPr>
          <w:rFonts w:ascii="Helvetica" w:hAnsi="Helvetica"/>
          <w:lang w:val="fr-FR"/>
        </w:rPr>
      </w:pPr>
      <w:bookmarkStart w:id="11" w:name="_Toc50052572"/>
      <w:r w:rsidRPr="00687AF4">
        <w:rPr>
          <w:rFonts w:ascii="Helvetica" w:hAnsi="Helvetica"/>
          <w:lang w:val="fr-FR"/>
        </w:rPr>
        <w:lastRenderedPageBreak/>
        <w:t>Promotion sur les remontées mécaniques avec Coop.</w:t>
      </w:r>
      <w:bookmarkEnd w:id="11"/>
    </w:p>
    <w:p w14:paraId="685EA056" w14:textId="77777777" w:rsidR="00232AB0" w:rsidRPr="00687AF4" w:rsidRDefault="00232AB0" w:rsidP="00232AB0">
      <w:pPr>
        <w:pStyle w:val="CommentText"/>
        <w:rPr>
          <w:rFonts w:ascii="Helvetica" w:hAnsi="Helvetica" w:cstheme="minorHAnsi"/>
          <w:b/>
          <w:color w:val="000000" w:themeColor="text1"/>
          <w:sz w:val="22"/>
          <w:szCs w:val="22"/>
          <w:lang w:val="fr-FR"/>
        </w:rPr>
      </w:pPr>
    </w:p>
    <w:p w14:paraId="1139E088" w14:textId="25FC20DD" w:rsidR="00232AB0" w:rsidRPr="0093114D" w:rsidRDefault="00232AB0" w:rsidP="00232AB0">
      <w:pPr>
        <w:pStyle w:val="CommentText"/>
        <w:spacing w:line="276" w:lineRule="auto"/>
        <w:jc w:val="both"/>
        <w:rPr>
          <w:sz w:val="22"/>
          <w:szCs w:val="22"/>
          <w:lang w:val="fr-FR"/>
        </w:rPr>
      </w:pPr>
      <w:r w:rsidRPr="0093114D">
        <w:rPr>
          <w:rFonts w:ascii="Helvetica" w:hAnsi="Helvetica" w:cstheme="minorHAnsi"/>
          <w:noProof/>
          <w:sz w:val="22"/>
          <w:szCs w:val="22"/>
          <w:lang w:val="fr-FR"/>
        </w:rPr>
        <w:drawing>
          <wp:anchor distT="0" distB="0" distL="114300" distR="114300" simplePos="0" relativeHeight="251677696" behindDoc="0" locked="0" layoutInCell="1" allowOverlap="1" wp14:anchorId="6E564F91" wp14:editId="00375874">
            <wp:simplePos x="0" y="0"/>
            <wp:positionH relativeFrom="margin">
              <wp:posOffset>-3175</wp:posOffset>
            </wp:positionH>
            <wp:positionV relativeFrom="margin">
              <wp:posOffset>601345</wp:posOffset>
            </wp:positionV>
            <wp:extent cx="2825115" cy="1879600"/>
            <wp:effectExtent l="12700" t="12700" r="6985" b="1270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pic:nvPicPr>
                  <pic:blipFill>
                    <a:blip r:embed="rId30" cstate="screen">
                      <a:extLst>
                        <a:ext uri="{28A0092B-C50C-407E-A947-70E740481C1C}">
                          <a14:useLocalDpi xmlns:a14="http://schemas.microsoft.com/office/drawing/2010/main"/>
                        </a:ext>
                      </a:extLst>
                    </a:blip>
                    <a:stretch>
                      <a:fillRect/>
                    </a:stretch>
                  </pic:blipFill>
                  <pic:spPr>
                    <a:xfrm>
                      <a:off x="0" y="0"/>
                      <a:ext cx="2825115" cy="1879600"/>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r w:rsidRPr="0093114D">
        <w:rPr>
          <w:sz w:val="22"/>
          <w:szCs w:val="22"/>
          <w:shd w:val="clear" w:color="auto" w:fill="FFFFFF"/>
          <w:lang w:val="fr-FR"/>
        </w:rPr>
        <w:t xml:space="preserve">Les hôtes profitent d’une excursion à prix réduit dans les montagnes suisses aux couleurs éclatantes.  Dès CHF 100.– d’achat dans un supermarché Coop, la section alimentation d’un Coop City (sauf </w:t>
      </w:r>
      <w:proofErr w:type="spellStart"/>
      <w:r w:rsidRPr="0093114D">
        <w:rPr>
          <w:sz w:val="22"/>
          <w:szCs w:val="22"/>
          <w:shd w:val="clear" w:color="auto" w:fill="FFFFFF"/>
          <w:lang w:val="fr-FR"/>
        </w:rPr>
        <w:t>Sapori</w:t>
      </w:r>
      <w:proofErr w:type="spellEnd"/>
      <w:r w:rsidRPr="0093114D">
        <w:rPr>
          <w:sz w:val="22"/>
          <w:szCs w:val="22"/>
          <w:shd w:val="clear" w:color="auto" w:fill="FFFFFF"/>
          <w:lang w:val="fr-FR"/>
        </w:rPr>
        <w:t xml:space="preserve">, To Go, Karma) ou lors d’un achat en ligne via </w:t>
      </w:r>
      <w:proofErr w:type="spellStart"/>
      <w:r w:rsidRPr="0093114D">
        <w:rPr>
          <w:sz w:val="22"/>
          <w:szCs w:val="22"/>
          <w:shd w:val="clear" w:color="auto" w:fill="FFFFFF"/>
          <w:lang w:val="fr-FR"/>
        </w:rPr>
        <w:t>coopathome</w:t>
      </w:r>
      <w:proofErr w:type="spellEnd"/>
      <w:r w:rsidRPr="0093114D">
        <w:rPr>
          <w:sz w:val="22"/>
          <w:szCs w:val="22"/>
          <w:shd w:val="clear" w:color="auto" w:fill="FFFFFF"/>
          <w:lang w:val="fr-FR"/>
        </w:rPr>
        <w:t xml:space="preserve">, </w:t>
      </w:r>
      <w:r w:rsidR="00C3477B" w:rsidRPr="0093114D">
        <w:rPr>
          <w:sz w:val="22"/>
          <w:szCs w:val="22"/>
          <w:shd w:val="clear" w:color="auto" w:fill="FFFFFF"/>
          <w:lang w:val="fr-FR"/>
        </w:rPr>
        <w:t>les clients</w:t>
      </w:r>
      <w:r w:rsidRPr="0093114D">
        <w:rPr>
          <w:sz w:val="22"/>
          <w:szCs w:val="22"/>
          <w:shd w:val="clear" w:color="auto" w:fill="FFFFFF"/>
          <w:lang w:val="fr-FR"/>
        </w:rPr>
        <w:t xml:space="preserve"> reçoivent jusqu’au 19.9.2020 un bon de réduction de 30% sur une sélection de remontées mécaniques. Ce rabais est accordé une seule fois, sur un aller-ret</w:t>
      </w:r>
      <w:r w:rsidRPr="0093114D">
        <w:rPr>
          <w:sz w:val="22"/>
          <w:szCs w:val="22"/>
          <w:lang w:val="fr-FR"/>
        </w:rPr>
        <w:t>our ou sur la carte journalière. Le bon peut être utilisé directement auprès de l’une des remontées mécaniques participantes. Plus d’informations sur</w:t>
      </w:r>
      <w:r w:rsidR="00F76310">
        <w:rPr>
          <w:sz w:val="22"/>
          <w:szCs w:val="22"/>
          <w:lang w:val="fr-FR"/>
        </w:rPr>
        <w:t xml:space="preserve"> </w:t>
      </w:r>
      <w:r w:rsidRPr="0093114D">
        <w:rPr>
          <w:sz w:val="22"/>
          <w:szCs w:val="22"/>
          <w:lang w:val="fr-FR"/>
        </w:rPr>
        <w:t xml:space="preserve">: </w:t>
      </w:r>
      <w:hyperlink r:id="rId31" w:history="1">
        <w:r w:rsidRPr="006009F7">
          <w:rPr>
            <w:rStyle w:val="Hyperlink"/>
            <w:rFonts w:eastAsiaTheme="minorEastAsia"/>
            <w:sz w:val="22"/>
            <w:szCs w:val="22"/>
            <w:lang w:val="fr-FR"/>
          </w:rPr>
          <w:t>MySwitzerland.c</w:t>
        </w:r>
        <w:r w:rsidRPr="006009F7">
          <w:rPr>
            <w:rStyle w:val="Hyperlink"/>
            <w:rFonts w:eastAsiaTheme="minorEastAsia"/>
            <w:sz w:val="22"/>
            <w:szCs w:val="22"/>
            <w:lang w:val="fr-FR"/>
          </w:rPr>
          <w:t>o</w:t>
        </w:r>
        <w:r w:rsidRPr="006009F7">
          <w:rPr>
            <w:rStyle w:val="Hyperlink"/>
            <w:rFonts w:eastAsiaTheme="minorEastAsia"/>
            <w:sz w:val="22"/>
            <w:szCs w:val="22"/>
            <w:lang w:val="fr-FR"/>
          </w:rPr>
          <w:t>m/automne</w:t>
        </w:r>
        <w:r w:rsidRPr="006009F7">
          <w:rPr>
            <w:rStyle w:val="Hyperlink"/>
            <w:rFonts w:eastAsiaTheme="minorEastAsia"/>
            <w:sz w:val="22"/>
            <w:szCs w:val="22"/>
            <w:lang w:val="fr-FR"/>
          </w:rPr>
          <w:t>-</w:t>
        </w:r>
        <w:r w:rsidRPr="006009F7">
          <w:rPr>
            <w:rStyle w:val="Hyperlink"/>
            <w:rFonts w:eastAsiaTheme="minorEastAsia"/>
            <w:sz w:val="22"/>
            <w:szCs w:val="22"/>
            <w:lang w:val="fr-FR"/>
          </w:rPr>
          <w:t>coop</w:t>
        </w:r>
      </w:hyperlink>
      <w:r w:rsidRPr="0093114D">
        <w:rPr>
          <w:sz w:val="22"/>
          <w:szCs w:val="22"/>
          <w:lang w:val="fr-FR"/>
        </w:rPr>
        <w:t xml:space="preserve"> </w:t>
      </w:r>
    </w:p>
    <w:p w14:paraId="74677A59" w14:textId="77777777" w:rsidR="00232AB0" w:rsidRPr="00687AF4" w:rsidRDefault="00232AB0" w:rsidP="00232AB0">
      <w:pPr>
        <w:jc w:val="both"/>
        <w:rPr>
          <w:rFonts w:ascii="Helvetica" w:hAnsi="Helvetica" w:cstheme="minorHAnsi"/>
          <w:sz w:val="22"/>
          <w:szCs w:val="22"/>
          <w:lang w:val="fr-FR"/>
        </w:rPr>
      </w:pPr>
    </w:p>
    <w:p w14:paraId="40CDAA55" w14:textId="77777777" w:rsidR="00232AB0" w:rsidRPr="00687AF4" w:rsidRDefault="00232AB0" w:rsidP="00232AB0">
      <w:pPr>
        <w:jc w:val="both"/>
        <w:rPr>
          <w:rFonts w:ascii="Helvetica" w:hAnsi="Helvetica" w:cstheme="minorHAnsi"/>
          <w:sz w:val="22"/>
          <w:szCs w:val="22"/>
          <w:lang w:val="fr-FR"/>
        </w:rPr>
      </w:pPr>
    </w:p>
    <w:p w14:paraId="2D0C5E6A" w14:textId="77777777" w:rsidR="00232AB0" w:rsidRPr="00687AF4" w:rsidRDefault="00232AB0" w:rsidP="00232AB0">
      <w:pPr>
        <w:pStyle w:val="Heading2"/>
        <w:rPr>
          <w:rFonts w:ascii="Helvetica" w:hAnsi="Helvetica"/>
          <w:lang w:val="fr-FR"/>
        </w:rPr>
      </w:pPr>
      <w:bookmarkStart w:id="12" w:name="_Toc50052573"/>
      <w:r w:rsidRPr="00687AF4">
        <w:rPr>
          <w:rFonts w:ascii="Helvetica" w:hAnsi="Helvetica"/>
          <w:lang w:val="fr-FR"/>
        </w:rPr>
        <w:t>Activités et canaux de marketing.</w:t>
      </w:r>
      <w:bookmarkEnd w:id="12"/>
    </w:p>
    <w:p w14:paraId="4E8ED2B0" w14:textId="6A2EE6C3" w:rsidR="00232AB0" w:rsidRPr="00F76310" w:rsidRDefault="00232AB0" w:rsidP="00232AB0">
      <w:pPr>
        <w:pStyle w:val="CommentText"/>
        <w:spacing w:line="276" w:lineRule="auto"/>
        <w:jc w:val="both"/>
        <w:rPr>
          <w:rFonts w:cstheme="minorHAnsi"/>
          <w:color w:val="000000" w:themeColor="text1"/>
          <w:sz w:val="22"/>
          <w:szCs w:val="22"/>
          <w:lang w:val="fr-FR"/>
        </w:rPr>
      </w:pPr>
      <w:r w:rsidRPr="00F76310">
        <w:rPr>
          <w:rFonts w:cstheme="minorHAnsi"/>
          <w:color w:val="000000" w:themeColor="text1"/>
          <w:sz w:val="22"/>
          <w:szCs w:val="22"/>
          <w:lang w:val="fr-FR"/>
        </w:rPr>
        <w:t xml:space="preserve">La campagne </w:t>
      </w:r>
      <w:r w:rsidR="00C3477B" w:rsidRPr="00F76310">
        <w:rPr>
          <w:rFonts w:cstheme="minorHAnsi"/>
          <w:color w:val="000000" w:themeColor="text1"/>
          <w:sz w:val="22"/>
          <w:szCs w:val="22"/>
          <w:lang w:val="fr-FR"/>
        </w:rPr>
        <w:t>promotionnelle</w:t>
      </w:r>
      <w:r w:rsidRPr="00F76310">
        <w:rPr>
          <w:rFonts w:cstheme="minorHAnsi"/>
          <w:color w:val="000000" w:themeColor="text1"/>
          <w:sz w:val="22"/>
          <w:szCs w:val="22"/>
          <w:lang w:val="fr-FR"/>
        </w:rPr>
        <w:t xml:space="preserve"> «J’ai besoin de Suisse.» a été adaptée à l’automne </w:t>
      </w:r>
      <w:r w:rsidR="00F76310" w:rsidRPr="00F76310">
        <w:rPr>
          <w:rFonts w:cstheme="minorHAnsi"/>
          <w:color w:val="000000" w:themeColor="text1"/>
          <w:sz w:val="22"/>
          <w:szCs w:val="22"/>
          <w:lang w:val="fr-FR"/>
        </w:rPr>
        <w:t>sous le slogan</w:t>
      </w:r>
      <w:r w:rsidRPr="00F76310">
        <w:rPr>
          <w:rFonts w:cstheme="minorHAnsi"/>
          <w:color w:val="000000" w:themeColor="text1"/>
          <w:sz w:val="22"/>
          <w:szCs w:val="22"/>
          <w:lang w:val="fr-FR"/>
        </w:rPr>
        <w:t xml:space="preserve">: «J’ai besoin de couleurs. J’ai besoin de Suisse.» De nombreuses activités sont aussi prévues en ligne et hors ligne dans toute la Suisse, dont des campagnes sur les réseaux sociaux, des panneaux </w:t>
      </w:r>
      <w:r w:rsidR="00C3477B" w:rsidRPr="00F76310">
        <w:rPr>
          <w:rFonts w:cstheme="minorHAnsi"/>
          <w:color w:val="000000" w:themeColor="text1"/>
          <w:sz w:val="22"/>
          <w:szCs w:val="22"/>
          <w:lang w:val="fr-FR"/>
        </w:rPr>
        <w:t>digitaux</w:t>
      </w:r>
      <w:r w:rsidRPr="00F76310">
        <w:rPr>
          <w:rFonts w:cstheme="minorHAnsi"/>
          <w:color w:val="000000" w:themeColor="text1"/>
          <w:sz w:val="22"/>
          <w:szCs w:val="22"/>
          <w:lang w:val="fr-FR"/>
        </w:rPr>
        <w:t xml:space="preserve"> et des partenariats </w:t>
      </w:r>
      <w:r w:rsidR="00C3477B" w:rsidRPr="00F76310">
        <w:rPr>
          <w:rFonts w:cstheme="minorHAnsi"/>
          <w:color w:val="000000" w:themeColor="text1"/>
          <w:sz w:val="22"/>
          <w:szCs w:val="22"/>
          <w:lang w:val="fr-FR"/>
        </w:rPr>
        <w:t>publicitaires</w:t>
      </w:r>
      <w:r w:rsidRPr="00F76310">
        <w:rPr>
          <w:rFonts w:cstheme="minorHAnsi"/>
          <w:color w:val="000000" w:themeColor="text1"/>
          <w:sz w:val="22"/>
          <w:szCs w:val="22"/>
          <w:lang w:val="fr-FR"/>
        </w:rPr>
        <w:t>. Ci-après une liste des principaux canaux d’offre</w:t>
      </w:r>
      <w:r w:rsidR="00C3477B" w:rsidRPr="00F76310">
        <w:rPr>
          <w:rFonts w:cstheme="minorHAnsi"/>
          <w:color w:val="000000" w:themeColor="text1"/>
          <w:sz w:val="22"/>
          <w:szCs w:val="22"/>
          <w:lang w:val="fr-FR"/>
        </w:rPr>
        <w:t>s</w:t>
      </w:r>
      <w:r w:rsidRPr="00F76310">
        <w:rPr>
          <w:rFonts w:cstheme="minorHAnsi"/>
          <w:color w:val="000000" w:themeColor="text1"/>
          <w:sz w:val="22"/>
          <w:szCs w:val="22"/>
          <w:lang w:val="fr-FR"/>
        </w:rPr>
        <w:t xml:space="preserve"> et d’information</w:t>
      </w:r>
      <w:r w:rsidR="00C3477B" w:rsidRPr="00F76310">
        <w:rPr>
          <w:rFonts w:cstheme="minorHAnsi"/>
          <w:color w:val="000000" w:themeColor="text1"/>
          <w:sz w:val="22"/>
          <w:szCs w:val="22"/>
          <w:lang w:val="fr-FR"/>
        </w:rPr>
        <w:t>s</w:t>
      </w:r>
      <w:r w:rsidRPr="00F76310">
        <w:rPr>
          <w:rFonts w:cstheme="minorHAnsi"/>
          <w:color w:val="000000" w:themeColor="text1"/>
          <w:sz w:val="22"/>
          <w:szCs w:val="22"/>
          <w:lang w:val="fr-FR"/>
        </w:rPr>
        <w:t xml:space="preserve">. </w:t>
      </w:r>
    </w:p>
    <w:p w14:paraId="58357D08" w14:textId="77777777" w:rsidR="00232AB0" w:rsidRPr="00F76310" w:rsidRDefault="00232AB0" w:rsidP="00232AB0">
      <w:pPr>
        <w:rPr>
          <w:rFonts w:asciiTheme="minorHAnsi" w:hAnsiTheme="minorHAnsi" w:cstheme="minorHAnsi"/>
          <w:iCs/>
          <w:color w:val="000000" w:themeColor="text1"/>
          <w:sz w:val="22"/>
          <w:szCs w:val="22"/>
          <w:lang w:val="fr-FR"/>
        </w:rPr>
      </w:pPr>
    </w:p>
    <w:p w14:paraId="170A869B" w14:textId="54858C22" w:rsidR="00232AB0" w:rsidRPr="00F76310" w:rsidRDefault="00232AB0" w:rsidP="00F76310">
      <w:pPr>
        <w:pStyle w:val="CommentText"/>
        <w:numPr>
          <w:ilvl w:val="0"/>
          <w:numId w:val="10"/>
        </w:numPr>
        <w:spacing w:line="276" w:lineRule="auto"/>
        <w:rPr>
          <w:rFonts w:cstheme="minorHAnsi"/>
          <w:color w:val="000000" w:themeColor="text1"/>
          <w:sz w:val="22"/>
          <w:szCs w:val="22"/>
          <w:lang w:val="fr-FR"/>
        </w:rPr>
      </w:pPr>
      <w:r w:rsidRPr="00F76310">
        <w:rPr>
          <w:rFonts w:cstheme="minorHAnsi"/>
          <w:color w:val="000000" w:themeColor="text1"/>
          <w:sz w:val="22"/>
          <w:szCs w:val="22"/>
          <w:lang w:val="fr-FR"/>
        </w:rPr>
        <w:t>Tout sur la campagne d’automne</w:t>
      </w:r>
      <w:r w:rsidR="00F76310">
        <w:rPr>
          <w:rFonts w:cstheme="minorHAnsi"/>
          <w:color w:val="000000" w:themeColor="text1"/>
          <w:sz w:val="22"/>
          <w:szCs w:val="22"/>
          <w:lang w:val="fr-FR"/>
        </w:rPr>
        <w:t xml:space="preserve"> </w:t>
      </w:r>
      <w:r w:rsidRPr="00F76310">
        <w:rPr>
          <w:rFonts w:cstheme="minorHAnsi"/>
          <w:color w:val="000000" w:themeColor="text1"/>
          <w:sz w:val="22"/>
          <w:szCs w:val="22"/>
          <w:lang w:val="fr-FR"/>
        </w:rPr>
        <w:t xml:space="preserve">: </w:t>
      </w:r>
      <w:hyperlink r:id="rId32" w:history="1">
        <w:r w:rsidRPr="00F76310">
          <w:rPr>
            <w:rFonts w:cstheme="minorHAnsi"/>
            <w:color w:val="000000" w:themeColor="text1"/>
            <w:sz w:val="22"/>
            <w:szCs w:val="22"/>
            <w:u w:val="single"/>
            <w:lang w:val="fr-FR"/>
          </w:rPr>
          <w:t>MySwitzerland.com/automne</w:t>
        </w:r>
      </w:hyperlink>
    </w:p>
    <w:p w14:paraId="09DAB4F7" w14:textId="391B20C3" w:rsidR="00232AB0" w:rsidRPr="00F76310" w:rsidRDefault="00232AB0" w:rsidP="00F76310">
      <w:pPr>
        <w:pStyle w:val="CommentText"/>
        <w:numPr>
          <w:ilvl w:val="0"/>
          <w:numId w:val="10"/>
        </w:numPr>
        <w:spacing w:line="276" w:lineRule="auto"/>
        <w:rPr>
          <w:rFonts w:cstheme="minorHAnsi"/>
          <w:color w:val="000000" w:themeColor="text1"/>
          <w:sz w:val="22"/>
          <w:szCs w:val="22"/>
          <w:lang w:val="fr-FR"/>
        </w:rPr>
      </w:pPr>
      <w:r w:rsidRPr="00F76310">
        <w:rPr>
          <w:rFonts w:cstheme="minorHAnsi"/>
          <w:color w:val="000000" w:themeColor="text1"/>
          <w:sz w:val="22"/>
          <w:szCs w:val="22"/>
          <w:lang w:val="fr-FR"/>
        </w:rPr>
        <w:t>Aperçu des 16 </w:t>
      </w:r>
      <w:r w:rsidR="00F76310">
        <w:rPr>
          <w:rFonts w:cstheme="minorHAnsi"/>
          <w:color w:val="000000" w:themeColor="text1"/>
          <w:sz w:val="22"/>
          <w:szCs w:val="22"/>
          <w:lang w:val="fr-FR"/>
        </w:rPr>
        <w:t>propositions de courts séjours</w:t>
      </w:r>
      <w:r w:rsidRPr="00F76310">
        <w:rPr>
          <w:rFonts w:cstheme="minorHAnsi"/>
          <w:color w:val="000000" w:themeColor="text1"/>
          <w:sz w:val="22"/>
          <w:szCs w:val="22"/>
          <w:lang w:val="fr-FR"/>
        </w:rPr>
        <w:t xml:space="preserve"> d’automne</w:t>
      </w:r>
      <w:r w:rsidR="00F76310">
        <w:rPr>
          <w:rFonts w:cstheme="minorHAnsi"/>
          <w:color w:val="000000" w:themeColor="text1"/>
          <w:sz w:val="22"/>
          <w:szCs w:val="22"/>
          <w:lang w:val="fr-FR"/>
        </w:rPr>
        <w:t xml:space="preserve"> </w:t>
      </w:r>
      <w:r w:rsidRPr="00F76310">
        <w:rPr>
          <w:rFonts w:cstheme="minorHAnsi"/>
          <w:color w:val="000000" w:themeColor="text1"/>
          <w:sz w:val="22"/>
          <w:szCs w:val="22"/>
          <w:lang w:val="fr-FR"/>
        </w:rPr>
        <w:t xml:space="preserve">: </w:t>
      </w:r>
      <w:r w:rsidR="00F76310">
        <w:rPr>
          <w:rFonts w:cstheme="minorHAnsi"/>
          <w:color w:val="000000" w:themeColor="text1"/>
          <w:sz w:val="22"/>
          <w:szCs w:val="22"/>
          <w:lang w:val="fr-FR"/>
        </w:rPr>
        <w:br/>
      </w:r>
      <w:hyperlink r:id="rId33" w:history="1">
        <w:r w:rsidRPr="00F76310">
          <w:rPr>
            <w:rFonts w:cstheme="minorHAnsi"/>
            <w:color w:val="000000" w:themeColor="text1"/>
            <w:sz w:val="22"/>
            <w:szCs w:val="22"/>
            <w:u w:val="single"/>
            <w:lang w:val="fr-FR"/>
          </w:rPr>
          <w:t>MySwitzerland.com/histoires-d-automne</w:t>
        </w:r>
      </w:hyperlink>
      <w:r w:rsidRPr="00F76310">
        <w:rPr>
          <w:rFonts w:cstheme="minorHAnsi"/>
          <w:color w:val="000000" w:themeColor="text1"/>
          <w:sz w:val="22"/>
          <w:szCs w:val="22"/>
          <w:lang w:val="fr-FR"/>
        </w:rPr>
        <w:t xml:space="preserve">  </w:t>
      </w:r>
    </w:p>
    <w:p w14:paraId="265D143D" w14:textId="14961455" w:rsidR="00232AB0" w:rsidRPr="00F76310" w:rsidRDefault="00C3477B" w:rsidP="00F76310">
      <w:pPr>
        <w:pStyle w:val="CommentText"/>
        <w:numPr>
          <w:ilvl w:val="0"/>
          <w:numId w:val="10"/>
        </w:numPr>
        <w:spacing w:line="276" w:lineRule="auto"/>
        <w:rPr>
          <w:rFonts w:cstheme="minorHAnsi"/>
          <w:color w:val="000000" w:themeColor="text1"/>
          <w:sz w:val="22"/>
          <w:szCs w:val="22"/>
          <w:lang w:val="fr-FR"/>
        </w:rPr>
      </w:pPr>
      <w:r w:rsidRPr="00F76310">
        <w:rPr>
          <w:rFonts w:cstheme="minorHAnsi"/>
          <w:color w:val="000000" w:themeColor="text1"/>
          <w:sz w:val="22"/>
          <w:szCs w:val="22"/>
          <w:lang w:val="fr-FR"/>
        </w:rPr>
        <w:t xml:space="preserve">Carte </w:t>
      </w:r>
      <w:r w:rsidR="00232AB0" w:rsidRPr="00F76310">
        <w:rPr>
          <w:rFonts w:cstheme="minorHAnsi"/>
          <w:color w:val="000000" w:themeColor="text1"/>
          <w:sz w:val="22"/>
          <w:szCs w:val="22"/>
          <w:lang w:val="fr-FR"/>
        </w:rPr>
        <w:t>des couleurs</w:t>
      </w:r>
      <w:r w:rsidR="00F76310">
        <w:rPr>
          <w:rFonts w:cstheme="minorHAnsi"/>
          <w:color w:val="000000" w:themeColor="text1"/>
          <w:sz w:val="22"/>
          <w:szCs w:val="22"/>
          <w:lang w:val="fr-FR"/>
        </w:rPr>
        <w:t xml:space="preserve"> </w:t>
      </w:r>
      <w:r w:rsidR="00232AB0" w:rsidRPr="00F76310">
        <w:rPr>
          <w:rFonts w:cstheme="minorHAnsi"/>
          <w:color w:val="000000" w:themeColor="text1"/>
          <w:sz w:val="22"/>
          <w:szCs w:val="22"/>
          <w:lang w:val="fr-FR"/>
        </w:rPr>
        <w:t xml:space="preserve">: </w:t>
      </w:r>
      <w:r w:rsidR="006009F7" w:rsidRPr="006009F7">
        <w:rPr>
          <w:rFonts w:ascii="Arial" w:hAnsi="Arial" w:cs="Arial"/>
          <w:color w:val="000000" w:themeColor="text1"/>
          <w:sz w:val="22"/>
          <w:szCs w:val="22"/>
          <w:shd w:val="clear" w:color="auto" w:fill="FFFFFF"/>
          <w:lang w:val="fr-FR"/>
        </w:rPr>
        <w:fldChar w:fldCharType="begin"/>
      </w:r>
      <w:r w:rsidR="006009F7" w:rsidRPr="006009F7">
        <w:rPr>
          <w:rFonts w:ascii="Arial" w:hAnsi="Arial" w:cs="Arial"/>
          <w:color w:val="000000" w:themeColor="text1"/>
          <w:sz w:val="22"/>
          <w:szCs w:val="22"/>
          <w:shd w:val="clear" w:color="auto" w:fill="FFFFFF"/>
          <w:lang w:val="fr-FR"/>
        </w:rPr>
        <w:instrText xml:space="preserve"> HYPERLINK "https://www.myswitzerland.com/fr-ch/decouvrir/ete-automne/automne/traceur-des-couleurs-de-lautomne/" </w:instrText>
      </w:r>
      <w:r w:rsidR="006009F7" w:rsidRPr="006009F7">
        <w:rPr>
          <w:rFonts w:ascii="Arial" w:hAnsi="Arial" w:cs="Arial"/>
          <w:color w:val="000000" w:themeColor="text1"/>
          <w:sz w:val="22"/>
          <w:szCs w:val="22"/>
          <w:shd w:val="clear" w:color="auto" w:fill="FFFFFF"/>
          <w:lang w:val="fr-FR"/>
        </w:rPr>
      </w:r>
      <w:r w:rsidR="006009F7" w:rsidRPr="006009F7">
        <w:rPr>
          <w:rFonts w:ascii="Arial" w:hAnsi="Arial" w:cs="Arial"/>
          <w:color w:val="000000" w:themeColor="text1"/>
          <w:sz w:val="22"/>
          <w:szCs w:val="22"/>
          <w:shd w:val="clear" w:color="auto" w:fill="FFFFFF"/>
          <w:lang w:val="fr-FR"/>
        </w:rPr>
        <w:fldChar w:fldCharType="separate"/>
      </w:r>
      <w:r w:rsidR="00F76310" w:rsidRPr="006009F7">
        <w:rPr>
          <w:rStyle w:val="Hyperlink"/>
          <w:rFonts w:ascii="Arial" w:hAnsi="Arial" w:cs="Arial"/>
          <w:color w:val="000000" w:themeColor="text1"/>
          <w:sz w:val="22"/>
          <w:szCs w:val="22"/>
          <w:shd w:val="clear" w:color="auto" w:fill="FFFFFF"/>
          <w:lang w:val="fr-FR"/>
        </w:rPr>
        <w:t>MySwitzerland.com/</w:t>
      </w:r>
      <w:proofErr w:type="spellStart"/>
      <w:r w:rsidR="00F76310" w:rsidRPr="006009F7">
        <w:rPr>
          <w:rStyle w:val="Hyperlink"/>
          <w:rFonts w:ascii="Arial" w:hAnsi="Arial" w:cs="Arial"/>
          <w:color w:val="000000" w:themeColor="text1"/>
          <w:sz w:val="22"/>
          <w:szCs w:val="22"/>
          <w:shd w:val="clear" w:color="auto" w:fill="FFFFFF"/>
          <w:lang w:val="fr-FR"/>
        </w:rPr>
        <w:t>cartedescouleurs</w:t>
      </w:r>
      <w:proofErr w:type="spellEnd"/>
      <w:r w:rsidR="006009F7" w:rsidRPr="006009F7">
        <w:rPr>
          <w:rFonts w:ascii="Arial" w:hAnsi="Arial" w:cs="Arial"/>
          <w:color w:val="000000" w:themeColor="text1"/>
          <w:sz w:val="22"/>
          <w:szCs w:val="22"/>
          <w:shd w:val="clear" w:color="auto" w:fill="FFFFFF"/>
          <w:lang w:val="fr-FR"/>
        </w:rPr>
        <w:fldChar w:fldCharType="end"/>
      </w:r>
    </w:p>
    <w:p w14:paraId="0B400A97" w14:textId="77777777" w:rsidR="00961420" w:rsidRPr="006009F7" w:rsidRDefault="00961420" w:rsidP="00961420">
      <w:pPr>
        <w:pStyle w:val="ListParagraph"/>
        <w:numPr>
          <w:ilvl w:val="0"/>
          <w:numId w:val="10"/>
        </w:numPr>
        <w:tabs>
          <w:tab w:val="left" w:pos="1134"/>
        </w:tabs>
        <w:spacing w:line="280" w:lineRule="exact"/>
        <w:rPr>
          <w:rFonts w:asciiTheme="minorHAnsi" w:hAnsiTheme="minorHAnsi" w:cstheme="minorHAnsi"/>
          <w:u w:val="single"/>
          <w:lang w:val="fr-CH"/>
        </w:rPr>
      </w:pPr>
      <w:r w:rsidRPr="006009F7">
        <w:rPr>
          <w:rFonts w:asciiTheme="minorHAnsi" w:hAnsiTheme="minorHAnsi" w:cstheme="minorHAnsi"/>
          <w:lang w:val="fr-CH"/>
        </w:rPr>
        <w:t xml:space="preserve">Forfaits à réserver le long </w:t>
      </w:r>
      <w:r w:rsidRPr="006009F7">
        <w:rPr>
          <w:rFonts w:asciiTheme="minorHAnsi" w:hAnsiTheme="minorHAnsi" w:cstheme="minorHAnsi"/>
          <w:color w:val="000000" w:themeColor="text1"/>
          <w:lang w:val="fr-CH"/>
        </w:rPr>
        <w:t xml:space="preserve">du </w:t>
      </w:r>
      <w:hyperlink r:id="rId34" w:history="1">
        <w:r w:rsidRPr="006009F7">
          <w:rPr>
            <w:rStyle w:val="Hyperlink"/>
            <w:rFonts w:asciiTheme="minorHAnsi" w:hAnsiTheme="minorHAnsi" w:cstheme="minorHAnsi"/>
            <w:color w:val="000000" w:themeColor="text1"/>
            <w:lang w:val="fr-CH"/>
          </w:rPr>
          <w:t>Grand Tour de Suisse</w:t>
        </w:r>
      </w:hyperlink>
    </w:p>
    <w:p w14:paraId="32E2E7CC" w14:textId="77777777" w:rsidR="00961420" w:rsidRPr="006009F7" w:rsidRDefault="00961420" w:rsidP="00961420">
      <w:pPr>
        <w:pStyle w:val="ListParagraph"/>
        <w:numPr>
          <w:ilvl w:val="0"/>
          <w:numId w:val="10"/>
        </w:numPr>
        <w:tabs>
          <w:tab w:val="left" w:pos="1134"/>
        </w:tabs>
        <w:spacing w:line="280" w:lineRule="exact"/>
        <w:rPr>
          <w:rFonts w:asciiTheme="minorHAnsi" w:hAnsiTheme="minorHAnsi" w:cstheme="minorHAnsi"/>
          <w:lang w:val="fr-CH"/>
        </w:rPr>
      </w:pPr>
      <w:r w:rsidRPr="006009F7">
        <w:rPr>
          <w:rFonts w:asciiTheme="minorHAnsi" w:hAnsiTheme="minorHAnsi" w:cstheme="minorHAnsi"/>
          <w:lang w:val="fr-CH"/>
        </w:rPr>
        <w:t xml:space="preserve">Forfaits à réserver le long du </w:t>
      </w:r>
      <w:hyperlink r:id="rId35" w:history="1">
        <w:r w:rsidRPr="006009F7">
          <w:rPr>
            <w:rStyle w:val="Hyperlink"/>
            <w:rFonts w:asciiTheme="minorHAnsi" w:hAnsiTheme="minorHAnsi" w:cstheme="minorHAnsi"/>
            <w:color w:val="000000" w:themeColor="text1"/>
            <w:lang w:val="fr-CH"/>
          </w:rPr>
          <w:t xml:space="preserve">Grand Train Tour of </w:t>
        </w:r>
        <w:proofErr w:type="spellStart"/>
        <w:r w:rsidRPr="006009F7">
          <w:rPr>
            <w:rStyle w:val="Hyperlink"/>
            <w:rFonts w:asciiTheme="minorHAnsi" w:hAnsiTheme="minorHAnsi" w:cstheme="minorHAnsi"/>
            <w:color w:val="000000" w:themeColor="text1"/>
            <w:lang w:val="fr-CH"/>
          </w:rPr>
          <w:t>Switzerland</w:t>
        </w:r>
        <w:proofErr w:type="spellEnd"/>
      </w:hyperlink>
    </w:p>
    <w:p w14:paraId="77FB92A7" w14:textId="5E3D105A" w:rsidR="00232AB0" w:rsidRPr="00F76310" w:rsidRDefault="00232AB0" w:rsidP="00F76310">
      <w:pPr>
        <w:pStyle w:val="CommentText"/>
        <w:numPr>
          <w:ilvl w:val="0"/>
          <w:numId w:val="10"/>
        </w:numPr>
        <w:spacing w:line="276" w:lineRule="auto"/>
        <w:rPr>
          <w:rFonts w:cstheme="minorHAnsi"/>
          <w:color w:val="000000" w:themeColor="text1"/>
          <w:sz w:val="22"/>
          <w:szCs w:val="22"/>
          <w:lang w:val="fr-FR"/>
        </w:rPr>
      </w:pPr>
      <w:proofErr w:type="spellStart"/>
      <w:r w:rsidRPr="00F76310">
        <w:rPr>
          <w:rFonts w:cstheme="minorHAnsi"/>
          <w:sz w:val="22"/>
          <w:szCs w:val="22"/>
          <w:shd w:val="clear" w:color="auto" w:fill="FFFFFF"/>
          <w:lang w:val="fr-FR"/>
        </w:rPr>
        <w:t>Bed’n’Bureau</w:t>
      </w:r>
      <w:proofErr w:type="spellEnd"/>
      <w:r w:rsidRPr="00F76310">
        <w:rPr>
          <w:rFonts w:cstheme="minorHAnsi"/>
          <w:sz w:val="22"/>
          <w:szCs w:val="22"/>
          <w:shd w:val="clear" w:color="auto" w:fill="FFFFFF"/>
          <w:lang w:val="fr-FR"/>
        </w:rPr>
        <w:t xml:space="preserve">: </w:t>
      </w:r>
      <w:hyperlink r:id="rId36" w:history="1">
        <w:r w:rsidRPr="00F76310">
          <w:rPr>
            <w:rStyle w:val="Hyperlink"/>
            <w:rFonts w:cstheme="minorHAnsi"/>
            <w:color w:val="000000" w:themeColor="text1"/>
            <w:sz w:val="22"/>
            <w:szCs w:val="22"/>
            <w:shd w:val="clear" w:color="auto" w:fill="FFFFFF"/>
            <w:lang w:val="fr-FR"/>
          </w:rPr>
          <w:t>MySwitzerland.com/</w:t>
        </w:r>
        <w:proofErr w:type="spellStart"/>
        <w:r w:rsidRPr="00F76310">
          <w:rPr>
            <w:rStyle w:val="Hyperlink"/>
            <w:rFonts w:cstheme="minorHAnsi"/>
            <w:color w:val="000000" w:themeColor="text1"/>
            <w:sz w:val="22"/>
            <w:szCs w:val="22"/>
            <w:shd w:val="clear" w:color="auto" w:fill="FFFFFF"/>
            <w:lang w:val="fr-FR"/>
          </w:rPr>
          <w:t>bednbureau</w:t>
        </w:r>
        <w:proofErr w:type="spellEnd"/>
      </w:hyperlink>
    </w:p>
    <w:p w14:paraId="093608C8" w14:textId="77777777" w:rsidR="00232AB0" w:rsidRPr="00F76310" w:rsidRDefault="00232AB0" w:rsidP="00232AB0">
      <w:pPr>
        <w:spacing w:line="268" w:lineRule="atLeast"/>
        <w:jc w:val="both"/>
        <w:rPr>
          <w:rFonts w:asciiTheme="minorHAnsi" w:hAnsiTheme="minorHAnsi" w:cstheme="minorHAnsi"/>
          <w:b/>
          <w:sz w:val="22"/>
          <w:szCs w:val="22"/>
          <w:lang w:val="fr-FR"/>
        </w:rPr>
      </w:pPr>
    </w:p>
    <w:p w14:paraId="78FB9AB9" w14:textId="77777777" w:rsidR="00232AB0" w:rsidRPr="00687AF4" w:rsidRDefault="00232AB0" w:rsidP="00232AB0">
      <w:pPr>
        <w:spacing w:line="268" w:lineRule="atLeast"/>
        <w:jc w:val="both"/>
        <w:rPr>
          <w:rFonts w:ascii="Helvetica" w:hAnsi="Helvetica" w:cstheme="minorHAnsi"/>
          <w:b/>
          <w:sz w:val="22"/>
          <w:szCs w:val="22"/>
          <w:lang w:val="fr-FR"/>
        </w:rPr>
      </w:pPr>
    </w:p>
    <w:p w14:paraId="676BA2A4" w14:textId="77777777" w:rsidR="00232AB0" w:rsidRPr="00687AF4" w:rsidRDefault="00232AB0" w:rsidP="00232AB0">
      <w:pPr>
        <w:spacing w:line="268" w:lineRule="atLeast"/>
        <w:jc w:val="both"/>
        <w:rPr>
          <w:rFonts w:ascii="Helvetica" w:hAnsi="Helvetica" w:cstheme="minorHAnsi"/>
          <w:b/>
          <w:sz w:val="22"/>
          <w:szCs w:val="22"/>
          <w:lang w:val="fr-FR"/>
        </w:rPr>
      </w:pPr>
    </w:p>
    <w:p w14:paraId="274B5C19" w14:textId="77777777" w:rsidR="00232AB0" w:rsidRPr="00687AF4" w:rsidRDefault="00232AB0" w:rsidP="00232AB0">
      <w:pPr>
        <w:spacing w:line="268" w:lineRule="atLeast"/>
        <w:jc w:val="both"/>
        <w:rPr>
          <w:rFonts w:ascii="Helvetica" w:hAnsi="Helvetica" w:cstheme="minorHAnsi"/>
          <w:b/>
          <w:sz w:val="22"/>
          <w:szCs w:val="22"/>
          <w:lang w:val="fr-FR"/>
        </w:rPr>
      </w:pPr>
    </w:p>
    <w:p w14:paraId="111901DA" w14:textId="77777777" w:rsidR="00232AB0" w:rsidRPr="00687AF4" w:rsidRDefault="00232AB0" w:rsidP="00232AB0">
      <w:pPr>
        <w:spacing w:line="268" w:lineRule="atLeast"/>
        <w:jc w:val="both"/>
        <w:rPr>
          <w:rFonts w:ascii="Helvetica" w:hAnsi="Helvetica" w:cstheme="minorHAnsi"/>
          <w:b/>
          <w:sz w:val="22"/>
          <w:szCs w:val="22"/>
          <w:lang w:val="fr-FR"/>
        </w:rPr>
      </w:pPr>
    </w:p>
    <w:p w14:paraId="0768C8B6" w14:textId="77777777" w:rsidR="00232AB0" w:rsidRPr="00687AF4" w:rsidRDefault="00232AB0" w:rsidP="00232AB0">
      <w:pPr>
        <w:spacing w:line="268" w:lineRule="atLeast"/>
        <w:jc w:val="both"/>
        <w:rPr>
          <w:rFonts w:ascii="Helvetica" w:hAnsi="Helvetica" w:cstheme="minorHAnsi"/>
          <w:b/>
          <w:sz w:val="22"/>
          <w:szCs w:val="22"/>
          <w:lang w:val="fr-FR"/>
        </w:rPr>
      </w:pPr>
    </w:p>
    <w:p w14:paraId="59E8B0A7" w14:textId="4FB5675A" w:rsidR="00232AB0" w:rsidRPr="00687AF4" w:rsidRDefault="00232AB0" w:rsidP="00232AB0">
      <w:pPr>
        <w:spacing w:line="268" w:lineRule="atLeast"/>
        <w:jc w:val="both"/>
        <w:rPr>
          <w:rFonts w:ascii="Helvetica" w:hAnsi="Helvetica" w:cstheme="minorHAnsi"/>
          <w:b/>
          <w:sz w:val="22"/>
          <w:szCs w:val="22"/>
          <w:lang w:val="fr-FR"/>
        </w:rPr>
      </w:pPr>
    </w:p>
    <w:p w14:paraId="7D4AC487" w14:textId="38627145" w:rsidR="00681200" w:rsidRPr="00687AF4" w:rsidRDefault="00681200" w:rsidP="00232AB0">
      <w:pPr>
        <w:spacing w:line="268" w:lineRule="atLeast"/>
        <w:jc w:val="both"/>
        <w:rPr>
          <w:rFonts w:ascii="Helvetica" w:hAnsi="Helvetica" w:cstheme="minorHAnsi"/>
          <w:b/>
          <w:sz w:val="22"/>
          <w:szCs w:val="22"/>
          <w:lang w:val="fr-FR"/>
        </w:rPr>
      </w:pPr>
    </w:p>
    <w:p w14:paraId="33A03238" w14:textId="23B35321" w:rsidR="00681200" w:rsidRPr="00687AF4" w:rsidRDefault="00681200" w:rsidP="00232AB0">
      <w:pPr>
        <w:spacing w:line="268" w:lineRule="atLeast"/>
        <w:jc w:val="both"/>
        <w:rPr>
          <w:rFonts w:ascii="Helvetica" w:hAnsi="Helvetica" w:cstheme="minorHAnsi"/>
          <w:b/>
          <w:sz w:val="22"/>
          <w:szCs w:val="22"/>
          <w:lang w:val="fr-FR"/>
        </w:rPr>
      </w:pPr>
    </w:p>
    <w:p w14:paraId="3188E916" w14:textId="77777777" w:rsidR="00681200" w:rsidRPr="00687AF4" w:rsidRDefault="00681200" w:rsidP="00232AB0">
      <w:pPr>
        <w:spacing w:line="268" w:lineRule="atLeast"/>
        <w:jc w:val="both"/>
        <w:rPr>
          <w:rFonts w:ascii="Helvetica" w:hAnsi="Helvetica" w:cstheme="minorHAnsi"/>
          <w:b/>
          <w:sz w:val="22"/>
          <w:szCs w:val="22"/>
          <w:lang w:val="fr-FR"/>
        </w:rPr>
      </w:pPr>
    </w:p>
    <w:p w14:paraId="4ECDDBE5" w14:textId="77777777" w:rsidR="00232AB0" w:rsidRPr="00687AF4" w:rsidRDefault="00232AB0" w:rsidP="00232AB0">
      <w:pPr>
        <w:spacing w:line="268" w:lineRule="atLeast"/>
        <w:jc w:val="both"/>
        <w:rPr>
          <w:rFonts w:ascii="Helvetica" w:hAnsi="Helvetica" w:cstheme="minorHAnsi"/>
          <w:b/>
          <w:sz w:val="22"/>
          <w:szCs w:val="22"/>
          <w:lang w:val="fr-FR"/>
        </w:rPr>
      </w:pPr>
    </w:p>
    <w:p w14:paraId="4A79C93E" w14:textId="77777777" w:rsidR="00232AB0" w:rsidRPr="00687AF4" w:rsidRDefault="00232AB0" w:rsidP="00232AB0">
      <w:pPr>
        <w:spacing w:line="268" w:lineRule="atLeast"/>
        <w:jc w:val="both"/>
        <w:rPr>
          <w:rFonts w:ascii="Helvetica" w:hAnsi="Helvetica" w:cstheme="minorHAnsi"/>
          <w:b/>
          <w:sz w:val="22"/>
          <w:szCs w:val="22"/>
          <w:lang w:val="fr-FR"/>
        </w:rPr>
      </w:pPr>
    </w:p>
    <w:p w14:paraId="3D2A1C53" w14:textId="77777777" w:rsidR="00232AB0" w:rsidRPr="00687AF4" w:rsidRDefault="00232AB0" w:rsidP="00232AB0">
      <w:pPr>
        <w:spacing w:line="268" w:lineRule="atLeast"/>
        <w:jc w:val="both"/>
        <w:rPr>
          <w:rFonts w:ascii="Helvetica" w:hAnsi="Helvetica" w:cstheme="minorHAnsi"/>
          <w:b/>
          <w:sz w:val="22"/>
          <w:szCs w:val="22"/>
          <w:lang w:val="fr-FR"/>
        </w:rPr>
      </w:pPr>
    </w:p>
    <w:p w14:paraId="35FFB6EB" w14:textId="677E8226" w:rsidR="00232AB0" w:rsidRPr="007363A3" w:rsidRDefault="007363A3" w:rsidP="00F76310">
      <w:pPr>
        <w:pStyle w:val="Heading1"/>
        <w:numPr>
          <w:ilvl w:val="0"/>
          <w:numId w:val="5"/>
        </w:numPr>
        <w:jc w:val="both"/>
        <w:rPr>
          <w:rFonts w:ascii="Helvetica" w:hAnsi="Helvetica"/>
          <w:sz w:val="22"/>
          <w:szCs w:val="22"/>
          <w:shd w:val="clear" w:color="auto" w:fill="FFFFFF"/>
          <w:lang w:val="fr-FR"/>
        </w:rPr>
      </w:pPr>
      <w:bookmarkStart w:id="13" w:name="_Toc50052574"/>
      <w:r w:rsidRPr="007363A3">
        <w:rPr>
          <w:rFonts w:ascii="Helvetica" w:hAnsi="Helvetica"/>
          <w:color w:val="C00000"/>
          <w:lang w:val="fr-FR"/>
        </w:rPr>
        <w:lastRenderedPageBreak/>
        <w:t xml:space="preserve">Destinations : </w:t>
      </w:r>
      <w:r w:rsidR="00C3477B" w:rsidRPr="007363A3">
        <w:rPr>
          <w:rFonts w:ascii="Helvetica" w:hAnsi="Helvetica"/>
          <w:color w:val="C00000"/>
          <w:lang w:val="fr-FR"/>
        </w:rPr>
        <w:t>HORAIRES</w:t>
      </w:r>
      <w:r w:rsidR="00232AB0" w:rsidRPr="007363A3">
        <w:rPr>
          <w:rFonts w:ascii="Helvetica" w:hAnsi="Helvetica"/>
          <w:color w:val="C00000"/>
          <w:lang w:val="fr-FR"/>
        </w:rPr>
        <w:t xml:space="preserve"> d’ouverture</w:t>
      </w:r>
      <w:r>
        <w:rPr>
          <w:rFonts w:ascii="Helvetica" w:hAnsi="Helvetica"/>
          <w:color w:val="C00000"/>
          <w:lang w:val="fr-FR"/>
        </w:rPr>
        <w:t>.</w:t>
      </w:r>
      <w:bookmarkEnd w:id="13"/>
    </w:p>
    <w:p w14:paraId="2E192F23" w14:textId="77777777" w:rsidR="00232AB0" w:rsidRPr="00687AF4" w:rsidRDefault="00232AB0" w:rsidP="00232AB0">
      <w:pPr>
        <w:keepNext/>
        <w:jc w:val="both"/>
        <w:rPr>
          <w:lang w:val="fr-FR"/>
        </w:rPr>
      </w:pPr>
      <w:r w:rsidRPr="00687AF4">
        <w:rPr>
          <w:noProof/>
          <w:lang w:val="fr-FR"/>
        </w:rPr>
        <mc:AlternateContent>
          <mc:Choice Requires="wps">
            <w:drawing>
              <wp:anchor distT="0" distB="0" distL="114300" distR="114300" simplePos="0" relativeHeight="251681792" behindDoc="0" locked="0" layoutInCell="1" allowOverlap="1" wp14:anchorId="66490778" wp14:editId="1AB082AE">
                <wp:simplePos x="0" y="0"/>
                <wp:positionH relativeFrom="column">
                  <wp:posOffset>0</wp:posOffset>
                </wp:positionH>
                <wp:positionV relativeFrom="paragraph">
                  <wp:posOffset>4592157</wp:posOffset>
                </wp:positionV>
                <wp:extent cx="5640070" cy="327025"/>
                <wp:effectExtent l="0" t="0" r="0" b="3175"/>
                <wp:wrapSquare wrapText="bothSides"/>
                <wp:docPr id="21" name="Textfeld 21"/>
                <wp:cNvGraphicFramePr/>
                <a:graphic xmlns:a="http://schemas.openxmlformats.org/drawingml/2006/main">
                  <a:graphicData uri="http://schemas.microsoft.com/office/word/2010/wordprocessingShape">
                    <wps:wsp>
                      <wps:cNvSpPr txBox="1"/>
                      <wps:spPr>
                        <a:xfrm>
                          <a:off x="0" y="0"/>
                          <a:ext cx="5640070" cy="327025"/>
                        </a:xfrm>
                        <a:prstGeom prst="rect">
                          <a:avLst/>
                        </a:prstGeom>
                        <a:solidFill>
                          <a:prstClr val="white"/>
                        </a:solidFill>
                        <a:ln>
                          <a:noFill/>
                        </a:ln>
                      </wps:spPr>
                      <wps:txbx>
                        <w:txbxContent>
                          <w:p w14:paraId="5986831B" w14:textId="73A8BC5B" w:rsidR="00F76310" w:rsidRPr="007363A3" w:rsidRDefault="00F76310" w:rsidP="00232AB0">
                            <w:pPr>
                              <w:pStyle w:val="Caption"/>
                              <w:jc w:val="both"/>
                              <w:rPr>
                                <w:b w:val="0"/>
                                <w:bCs w:val="0"/>
                                <w:i/>
                                <w:iCs/>
                                <w:lang w:val="fr-FR"/>
                              </w:rPr>
                            </w:pPr>
                            <w:r w:rsidRPr="007363A3">
                              <w:rPr>
                                <w:b w:val="0"/>
                                <w:bCs w:val="0"/>
                                <w:i/>
                                <w:iCs/>
                                <w:lang w:val="fr-FR"/>
                              </w:rPr>
                              <w:t xml:space="preserve">Télécabine mixte </w:t>
                            </w:r>
                            <w:proofErr w:type="spellStart"/>
                            <w:r w:rsidRPr="007363A3">
                              <w:rPr>
                                <w:b w:val="0"/>
                                <w:bCs w:val="0"/>
                                <w:i/>
                                <w:iCs/>
                                <w:lang w:val="fr-FR"/>
                              </w:rPr>
                              <w:t>Sunnega</w:t>
                            </w:r>
                            <w:proofErr w:type="spellEnd"/>
                            <w:r w:rsidRPr="007363A3">
                              <w:rPr>
                                <w:b w:val="0"/>
                                <w:bCs w:val="0"/>
                                <w:i/>
                                <w:iCs/>
                                <w:lang w:val="fr-FR"/>
                              </w:rPr>
                              <w:t xml:space="preserve"> </w:t>
                            </w:r>
                            <w:proofErr w:type="spellStart"/>
                            <w:r w:rsidRPr="007363A3">
                              <w:rPr>
                                <w:b w:val="0"/>
                                <w:bCs w:val="0"/>
                                <w:i/>
                                <w:iCs/>
                                <w:lang w:val="fr-FR"/>
                              </w:rPr>
                              <w:t>Blauherd</w:t>
                            </w:r>
                            <w:proofErr w:type="spellEnd"/>
                            <w:r w:rsidRPr="007363A3">
                              <w:rPr>
                                <w:b w:val="0"/>
                                <w:bCs w:val="0"/>
                                <w:i/>
                                <w:iCs/>
                                <w:lang w:val="fr-FR"/>
                              </w:rPr>
                              <w:t xml:space="preserve">, Zermatt. </w:t>
                            </w:r>
                          </w:p>
                          <w:p w14:paraId="1860953A" w14:textId="77777777" w:rsidR="00F76310" w:rsidRPr="009D188E" w:rsidRDefault="00F76310" w:rsidP="00232AB0">
                            <w:pPr>
                              <w:pStyle w:val="Caption"/>
                              <w:rPr>
                                <w:rFonts w:ascii="Helvetica" w:eastAsia="Times New Roman" w:hAnsi="Helvetica"/>
                                <w:b w:val="0"/>
                                <w:bCs w:val="0"/>
                                <w:i/>
                                <w:iCs/>
                                <w:noProof/>
                                <w:shd w:val="clear" w:color="auto" w:fill="FFFFFF"/>
                              </w:rPr>
                            </w:pPr>
                          </w:p>
                          <w:p w14:paraId="4C49938F" w14:textId="77777777" w:rsidR="00F76310" w:rsidRPr="009D188E" w:rsidRDefault="00F76310" w:rsidP="00232AB0">
                            <w:pPr>
                              <w:pStyle w:val="Caption"/>
                              <w:rPr>
                                <w:rFonts w:ascii="Helvetica" w:eastAsia="Times New Roman" w:hAnsi="Helvetica"/>
                                <w:b w:val="0"/>
                                <w:bCs w:val="0"/>
                                <w:i/>
                                <w:iCs/>
                                <w:noProof/>
                                <w:shd w:val="clear" w:color="auto" w:fil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90778" id="Textfeld 21" o:spid="_x0000_s1030" type="#_x0000_t202" style="position:absolute;left:0;text-align:left;margin-left:0;margin-top:361.6pt;width:444.1pt;height:2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" stroked="f">
                <v:textbox inset="0,0,0,0">
                  <w:txbxContent>
                    <w:p w14:paraId="5986831B" w14:textId="73A8BC5B" w:rsidR="00F76310" w:rsidRPr="007363A3" w:rsidRDefault="00F76310" w:rsidP="00232AB0">
                      <w:pPr>
                        <w:pStyle w:val="Caption"/>
                        <w:jc w:val="both"/>
                        <w:rPr>
                          <w:b w:val="0"/>
                          <w:bCs w:val="0"/>
                          <w:i/>
                          <w:iCs/>
                          <w:lang w:val="fr-FR"/>
                        </w:rPr>
                      </w:pPr>
                      <w:r w:rsidRPr="007363A3">
                        <w:rPr>
                          <w:b w:val="0"/>
                          <w:bCs w:val="0"/>
                          <w:i/>
                          <w:iCs/>
                          <w:lang w:val="fr-FR"/>
                        </w:rPr>
                        <w:t xml:space="preserve">Télécabine mixte </w:t>
                      </w:r>
                      <w:proofErr w:type="spellStart"/>
                      <w:r w:rsidRPr="007363A3">
                        <w:rPr>
                          <w:b w:val="0"/>
                          <w:bCs w:val="0"/>
                          <w:i/>
                          <w:iCs/>
                          <w:lang w:val="fr-FR"/>
                        </w:rPr>
                        <w:t>Sunnega</w:t>
                      </w:r>
                      <w:proofErr w:type="spellEnd"/>
                      <w:r w:rsidRPr="007363A3">
                        <w:rPr>
                          <w:b w:val="0"/>
                          <w:bCs w:val="0"/>
                          <w:i/>
                          <w:iCs/>
                          <w:lang w:val="fr-FR"/>
                        </w:rPr>
                        <w:t xml:space="preserve"> </w:t>
                      </w:r>
                      <w:proofErr w:type="spellStart"/>
                      <w:r w:rsidRPr="007363A3">
                        <w:rPr>
                          <w:b w:val="0"/>
                          <w:bCs w:val="0"/>
                          <w:i/>
                          <w:iCs/>
                          <w:lang w:val="fr-FR"/>
                        </w:rPr>
                        <w:t>Blauherd</w:t>
                      </w:r>
                      <w:proofErr w:type="spellEnd"/>
                      <w:r w:rsidRPr="007363A3">
                        <w:rPr>
                          <w:b w:val="0"/>
                          <w:bCs w:val="0"/>
                          <w:i/>
                          <w:iCs/>
                          <w:lang w:val="fr-FR"/>
                        </w:rPr>
                        <w:t xml:space="preserve">, Zermatt. </w:t>
                      </w:r>
                    </w:p>
                    <w:p w14:paraId="1860953A" w14:textId="77777777" w:rsidR="00F76310" w:rsidRPr="009D188E" w:rsidRDefault="00F76310" w:rsidP="00232AB0">
                      <w:pPr>
                        <w:pStyle w:val="Caption"/>
                        <w:rPr>
                          <w:rFonts w:ascii="Helvetica" w:eastAsia="Times New Roman" w:hAnsi="Helvetica"/>
                          <w:b w:val="0"/>
                          <w:bCs w:val="0"/>
                          <w:i/>
                          <w:iCs/>
                          <w:noProof/>
                          <w:shd w:val="clear" w:color="auto" w:fill="FFFFFF"/>
                        </w:rPr>
                      </w:pPr>
                    </w:p>
                    <w:p w14:paraId="4C49938F" w14:textId="77777777" w:rsidR="00F76310" w:rsidRPr="009D188E" w:rsidRDefault="00F76310" w:rsidP="00232AB0">
                      <w:pPr>
                        <w:pStyle w:val="Caption"/>
                        <w:rPr>
                          <w:rFonts w:ascii="Helvetica" w:eastAsia="Times New Roman" w:hAnsi="Helvetica"/>
                          <w:b w:val="0"/>
                          <w:bCs w:val="0"/>
                          <w:i/>
                          <w:iCs/>
                          <w:noProof/>
                          <w:shd w:val="clear" w:color="auto" w:fill="FFFFFF"/>
                        </w:rPr>
                      </w:pPr>
                    </w:p>
                  </w:txbxContent>
                </v:textbox>
                <w10:wrap type="square"/>
              </v:shape>
            </w:pict>
          </mc:Fallback>
        </mc:AlternateContent>
      </w:r>
      <w:r w:rsidRPr="00687AF4">
        <w:rPr>
          <w:rFonts w:ascii="Helvetica" w:hAnsi="Helvetica"/>
          <w:noProof/>
          <w:sz w:val="22"/>
          <w:szCs w:val="22"/>
          <w:shd w:val="clear" w:color="auto" w:fill="FFFFFF"/>
          <w:lang w:val="fr-FR"/>
        </w:rPr>
        <w:drawing>
          <wp:inline distT="0" distB="0" distL="0" distR="0" wp14:anchorId="00920749" wp14:editId="7D2E263A">
            <wp:extent cx="5954395" cy="4477385"/>
            <wp:effectExtent l="0" t="0" r="1905" b="5715"/>
            <wp:docPr id="16" name="Grafik 16" descr="Ein Bild, das draußen, Berg, Schnee, bedec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draußen, Berg, Schnee, bedeckt enthält.&#10;&#10;Automatisch generierte Beschreibung"/>
                    <pic:cNvPicPr/>
                  </pic:nvPicPr>
                  <pic:blipFill>
                    <a:blip r:embed="rId37" cstate="screen">
                      <a:extLst>
                        <a:ext uri="{28A0092B-C50C-407E-A947-70E740481C1C}">
                          <a14:useLocalDpi xmlns:a14="http://schemas.microsoft.com/office/drawing/2010/main"/>
                        </a:ext>
                      </a:extLst>
                    </a:blip>
                    <a:stretch>
                      <a:fillRect/>
                    </a:stretch>
                  </pic:blipFill>
                  <pic:spPr>
                    <a:xfrm>
                      <a:off x="0" y="0"/>
                      <a:ext cx="5954395" cy="4477385"/>
                    </a:xfrm>
                    <a:prstGeom prst="rect">
                      <a:avLst/>
                    </a:prstGeom>
                  </pic:spPr>
                </pic:pic>
              </a:graphicData>
            </a:graphic>
          </wp:inline>
        </w:drawing>
      </w:r>
    </w:p>
    <w:p w14:paraId="79ACA516" w14:textId="77777777" w:rsidR="00C3477B" w:rsidRPr="00687AF4" w:rsidRDefault="00C3477B" w:rsidP="00232AB0">
      <w:pPr>
        <w:jc w:val="both"/>
        <w:rPr>
          <w:rFonts w:ascii="Helvetica" w:hAnsi="Helvetica"/>
          <w:sz w:val="22"/>
          <w:szCs w:val="22"/>
          <w:shd w:val="clear" w:color="auto" w:fill="FFFFFF"/>
          <w:lang w:val="fr-FR"/>
        </w:rPr>
      </w:pPr>
    </w:p>
    <w:p w14:paraId="73088B88" w14:textId="77777777" w:rsidR="00C3477B" w:rsidRPr="00687AF4" w:rsidRDefault="00C3477B" w:rsidP="00232AB0">
      <w:pPr>
        <w:jc w:val="both"/>
        <w:rPr>
          <w:rFonts w:ascii="Helvetica" w:hAnsi="Helvetica"/>
          <w:sz w:val="22"/>
          <w:szCs w:val="22"/>
          <w:shd w:val="clear" w:color="auto" w:fill="FFFFFF"/>
          <w:lang w:val="fr-FR"/>
        </w:rPr>
      </w:pPr>
    </w:p>
    <w:p w14:paraId="3DEDAA37" w14:textId="77777777" w:rsidR="00C3477B" w:rsidRPr="00687AF4" w:rsidRDefault="00C3477B" w:rsidP="00232AB0">
      <w:pPr>
        <w:jc w:val="both"/>
        <w:rPr>
          <w:rFonts w:ascii="Helvetica" w:hAnsi="Helvetica"/>
          <w:sz w:val="22"/>
          <w:szCs w:val="22"/>
          <w:shd w:val="clear" w:color="auto" w:fill="FFFFFF"/>
          <w:lang w:val="fr-FR"/>
        </w:rPr>
      </w:pPr>
    </w:p>
    <w:p w14:paraId="17321C6C" w14:textId="35145DAB" w:rsidR="00232AB0" w:rsidRPr="007363A3" w:rsidRDefault="00232AB0" w:rsidP="007363A3">
      <w:pPr>
        <w:rPr>
          <w:rFonts w:asciiTheme="minorHAnsi" w:hAnsiTheme="minorHAnsi" w:cstheme="minorHAnsi"/>
          <w:sz w:val="22"/>
          <w:szCs w:val="22"/>
          <w:shd w:val="clear" w:color="auto" w:fill="FFFFFF"/>
          <w:lang w:val="fr-FR"/>
        </w:rPr>
      </w:pPr>
      <w:r w:rsidRPr="00A94A5E">
        <w:rPr>
          <w:rFonts w:asciiTheme="minorHAnsi" w:hAnsiTheme="minorHAnsi" w:cstheme="minorHAnsi"/>
          <w:sz w:val="22"/>
          <w:szCs w:val="22"/>
          <w:shd w:val="clear" w:color="auto" w:fill="FFFFFF"/>
          <w:lang w:val="fr-FR"/>
        </w:rPr>
        <w:t xml:space="preserve">Les destinations de montagne suisses terminent </w:t>
      </w:r>
      <w:r w:rsidR="00F0590D" w:rsidRPr="00A94A5E">
        <w:rPr>
          <w:rFonts w:asciiTheme="minorHAnsi" w:hAnsiTheme="minorHAnsi" w:cstheme="minorHAnsi"/>
          <w:sz w:val="22"/>
          <w:szCs w:val="22"/>
          <w:shd w:val="clear" w:color="auto" w:fill="FFFFFF"/>
          <w:lang w:val="fr-FR"/>
        </w:rPr>
        <w:t>généralement</w:t>
      </w:r>
      <w:r w:rsidRPr="00A94A5E">
        <w:rPr>
          <w:rFonts w:asciiTheme="minorHAnsi" w:hAnsiTheme="minorHAnsi" w:cstheme="minorHAnsi"/>
          <w:sz w:val="22"/>
          <w:szCs w:val="22"/>
          <w:shd w:val="clear" w:color="auto" w:fill="FFFFFF"/>
          <w:lang w:val="fr-FR"/>
        </w:rPr>
        <w:t xml:space="preserve"> leur saison d’automne entre mi-octobre et fin octobre. Les </w:t>
      </w:r>
      <w:r w:rsidR="00C3477B" w:rsidRPr="00A94A5E">
        <w:rPr>
          <w:rFonts w:asciiTheme="minorHAnsi" w:hAnsiTheme="minorHAnsi" w:cstheme="minorHAnsi"/>
          <w:sz w:val="22"/>
          <w:szCs w:val="22"/>
          <w:shd w:val="clear" w:color="auto" w:fill="FFFFFF"/>
          <w:lang w:val="fr-FR"/>
        </w:rPr>
        <w:t>horaires</w:t>
      </w:r>
      <w:r w:rsidRPr="00A94A5E">
        <w:rPr>
          <w:rFonts w:asciiTheme="minorHAnsi" w:hAnsiTheme="minorHAnsi" w:cstheme="minorHAnsi"/>
          <w:sz w:val="22"/>
          <w:szCs w:val="22"/>
          <w:shd w:val="clear" w:color="auto" w:fill="FFFFFF"/>
          <w:lang w:val="fr-FR"/>
        </w:rPr>
        <w:t xml:space="preserve"> d’ouverture exacts </w:t>
      </w:r>
      <w:r w:rsidR="007363A3">
        <w:rPr>
          <w:rFonts w:asciiTheme="minorHAnsi" w:hAnsiTheme="minorHAnsi" w:cstheme="minorHAnsi"/>
          <w:sz w:val="22"/>
          <w:szCs w:val="22"/>
          <w:shd w:val="clear" w:color="auto" w:fill="FFFFFF"/>
          <w:lang w:val="fr-FR"/>
        </w:rPr>
        <w:t xml:space="preserve">des remontées mécaniques </w:t>
      </w:r>
      <w:r w:rsidR="008F0026">
        <w:rPr>
          <w:rFonts w:asciiTheme="minorHAnsi" w:hAnsiTheme="minorHAnsi" w:cstheme="minorHAnsi"/>
          <w:sz w:val="22"/>
          <w:szCs w:val="22"/>
          <w:shd w:val="clear" w:color="auto" w:fill="FFFFFF"/>
          <w:lang w:val="fr-FR"/>
        </w:rPr>
        <w:t xml:space="preserve">et d’autres prestataires </w:t>
      </w:r>
      <w:r w:rsidRPr="00A94A5E">
        <w:rPr>
          <w:rFonts w:asciiTheme="minorHAnsi" w:hAnsiTheme="minorHAnsi" w:cstheme="minorHAnsi"/>
          <w:sz w:val="22"/>
          <w:szCs w:val="22"/>
          <w:shd w:val="clear" w:color="auto" w:fill="FFFFFF"/>
          <w:lang w:val="fr-FR"/>
        </w:rPr>
        <w:t xml:space="preserve">sont indiqués sur les sites </w:t>
      </w:r>
      <w:r w:rsidR="00C3477B" w:rsidRPr="00A94A5E">
        <w:rPr>
          <w:rFonts w:asciiTheme="minorHAnsi" w:hAnsiTheme="minorHAnsi" w:cstheme="minorHAnsi"/>
          <w:sz w:val="22"/>
          <w:szCs w:val="22"/>
          <w:shd w:val="clear" w:color="auto" w:fill="FFFFFF"/>
          <w:lang w:val="fr-FR"/>
        </w:rPr>
        <w:t>internet</w:t>
      </w:r>
      <w:r w:rsidRPr="00A94A5E">
        <w:rPr>
          <w:rFonts w:asciiTheme="minorHAnsi" w:hAnsiTheme="minorHAnsi" w:cstheme="minorHAnsi"/>
          <w:sz w:val="22"/>
          <w:szCs w:val="22"/>
          <w:shd w:val="clear" w:color="auto" w:fill="FFFFFF"/>
          <w:lang w:val="fr-FR"/>
        </w:rPr>
        <w:t xml:space="preserve"> des régions concernées</w:t>
      </w:r>
      <w:r w:rsidR="00A94A5E" w:rsidRPr="00A94A5E">
        <w:rPr>
          <w:rFonts w:asciiTheme="minorHAnsi" w:hAnsiTheme="minorHAnsi" w:cstheme="minorHAnsi"/>
          <w:sz w:val="22"/>
          <w:szCs w:val="22"/>
          <w:shd w:val="clear" w:color="auto" w:fill="FFFFFF"/>
          <w:lang w:val="fr-FR"/>
        </w:rPr>
        <w:t xml:space="preserve"> (quelques exemples)</w:t>
      </w:r>
      <w:r w:rsidRPr="00A94A5E">
        <w:rPr>
          <w:rFonts w:asciiTheme="minorHAnsi" w:hAnsiTheme="minorHAnsi" w:cstheme="minorHAnsi"/>
          <w:sz w:val="22"/>
          <w:szCs w:val="22"/>
          <w:shd w:val="clear" w:color="auto" w:fill="FFFFFF"/>
          <w:lang w:val="fr-FR"/>
        </w:rPr>
        <w:t xml:space="preserve">: </w:t>
      </w:r>
      <w:r w:rsidR="00A94A5E" w:rsidRPr="00A94A5E">
        <w:rPr>
          <w:rFonts w:asciiTheme="minorHAnsi" w:hAnsiTheme="minorHAnsi" w:cstheme="minorHAnsi"/>
          <w:sz w:val="22"/>
          <w:szCs w:val="22"/>
          <w:shd w:val="clear" w:color="auto" w:fill="FFFFFF"/>
          <w:lang w:val="fr-FR"/>
        </w:rPr>
        <w:br/>
      </w:r>
    </w:p>
    <w:p w14:paraId="78791261" w14:textId="321F7ADE" w:rsidR="00232AB0" w:rsidRPr="007363A3" w:rsidRDefault="00232AB0" w:rsidP="007363A3">
      <w:pPr>
        <w:pStyle w:val="ListParagraph"/>
        <w:numPr>
          <w:ilvl w:val="0"/>
          <w:numId w:val="11"/>
        </w:numPr>
        <w:spacing w:line="240" w:lineRule="auto"/>
        <w:jc w:val="both"/>
        <w:rPr>
          <w:rFonts w:asciiTheme="minorHAnsi" w:hAnsiTheme="minorHAnsi" w:cstheme="minorHAnsi"/>
          <w:shd w:val="clear" w:color="auto" w:fill="FFFFFF"/>
          <w:lang w:val="fr-FR"/>
        </w:rPr>
      </w:pPr>
      <w:r w:rsidRPr="007363A3">
        <w:rPr>
          <w:rFonts w:asciiTheme="minorHAnsi" w:hAnsiTheme="minorHAnsi" w:cstheme="minorHAnsi"/>
          <w:shd w:val="clear" w:color="auto" w:fill="FFFFFF"/>
          <w:lang w:val="fr-FR"/>
        </w:rPr>
        <w:t>Valais / Wallis Promotion</w:t>
      </w:r>
      <w:r w:rsidR="00A94A5E" w:rsidRPr="007363A3">
        <w:rPr>
          <w:rFonts w:asciiTheme="minorHAnsi" w:hAnsiTheme="minorHAnsi" w:cstheme="minorHAnsi"/>
          <w:shd w:val="clear" w:color="auto" w:fill="FFFFFF"/>
          <w:lang w:val="fr-FR"/>
        </w:rPr>
        <w:t xml:space="preserve"> : </w:t>
      </w:r>
      <w:hyperlink r:id="rId38" w:history="1">
        <w:r w:rsidR="00A94A5E" w:rsidRPr="007363A3">
          <w:rPr>
            <w:rStyle w:val="Hyperlink"/>
            <w:rFonts w:asciiTheme="minorHAnsi" w:hAnsiTheme="minorHAnsi" w:cstheme="minorHAnsi"/>
            <w:shd w:val="clear" w:color="auto" w:fill="FFFFFF"/>
            <w:lang w:val="fr-FR"/>
          </w:rPr>
          <w:t>Val d’</w:t>
        </w:r>
        <w:proofErr w:type="spellStart"/>
        <w:r w:rsidR="00A94A5E" w:rsidRPr="007363A3">
          <w:rPr>
            <w:rStyle w:val="Hyperlink"/>
            <w:rFonts w:asciiTheme="minorHAnsi" w:hAnsiTheme="minorHAnsi" w:cstheme="minorHAnsi"/>
            <w:shd w:val="clear" w:color="auto" w:fill="FFFFFF"/>
            <w:lang w:val="fr-FR"/>
          </w:rPr>
          <w:t>Anniviers</w:t>
        </w:r>
        <w:proofErr w:type="spellEnd"/>
      </w:hyperlink>
      <w:r w:rsidR="00A94A5E" w:rsidRPr="007363A3">
        <w:rPr>
          <w:rFonts w:asciiTheme="minorHAnsi" w:hAnsiTheme="minorHAnsi" w:cstheme="minorHAnsi"/>
          <w:shd w:val="clear" w:color="auto" w:fill="FFFFFF"/>
          <w:lang w:val="fr-FR"/>
        </w:rPr>
        <w:t xml:space="preserve">, </w:t>
      </w:r>
      <w:hyperlink r:id="rId39" w:history="1">
        <w:proofErr w:type="spellStart"/>
        <w:r w:rsidR="00A94A5E" w:rsidRPr="007363A3">
          <w:rPr>
            <w:rStyle w:val="Hyperlink"/>
            <w:rFonts w:asciiTheme="minorHAnsi" w:hAnsiTheme="minorHAnsi" w:cstheme="minorHAnsi"/>
            <w:shd w:val="clear" w:color="auto" w:fill="FFFFFF"/>
            <w:lang w:val="fr-FR"/>
          </w:rPr>
          <w:t>Bellwald</w:t>
        </w:r>
        <w:proofErr w:type="spellEnd"/>
      </w:hyperlink>
    </w:p>
    <w:p w14:paraId="57C30773" w14:textId="61ECB2CF" w:rsidR="00232AB0" w:rsidRPr="006009F7" w:rsidRDefault="00232AB0" w:rsidP="007363A3">
      <w:pPr>
        <w:pStyle w:val="ListParagraph"/>
        <w:numPr>
          <w:ilvl w:val="0"/>
          <w:numId w:val="11"/>
        </w:numPr>
        <w:spacing w:line="240" w:lineRule="auto"/>
        <w:jc w:val="both"/>
        <w:rPr>
          <w:rFonts w:asciiTheme="minorHAnsi" w:hAnsiTheme="minorHAnsi" w:cstheme="minorHAnsi"/>
          <w:shd w:val="clear" w:color="auto" w:fill="FFFFFF"/>
          <w:lang w:val="en-US"/>
        </w:rPr>
      </w:pPr>
      <w:r w:rsidRPr="006009F7">
        <w:rPr>
          <w:rFonts w:asciiTheme="minorHAnsi" w:hAnsiTheme="minorHAnsi" w:cstheme="minorHAnsi"/>
          <w:shd w:val="clear" w:color="auto" w:fill="FFFFFF"/>
          <w:lang w:val="en-US"/>
        </w:rPr>
        <w:t xml:space="preserve">St- Gall – Lac de Constance: </w:t>
      </w:r>
      <w:hyperlink r:id="rId40" w:history="1">
        <w:proofErr w:type="spellStart"/>
        <w:r w:rsidRPr="006009F7">
          <w:rPr>
            <w:rStyle w:val="Hyperlink"/>
            <w:rFonts w:asciiTheme="minorHAnsi" w:hAnsiTheme="minorHAnsi" w:cstheme="minorHAnsi"/>
            <w:shd w:val="clear" w:color="auto" w:fill="FFFFFF"/>
            <w:lang w:val="en-US"/>
          </w:rPr>
          <w:t>Pizol</w:t>
        </w:r>
        <w:proofErr w:type="spellEnd"/>
      </w:hyperlink>
      <w:r w:rsidRPr="006009F7">
        <w:rPr>
          <w:rFonts w:asciiTheme="minorHAnsi" w:hAnsiTheme="minorHAnsi" w:cstheme="minorHAnsi"/>
          <w:shd w:val="clear" w:color="auto" w:fill="FFFFFF"/>
          <w:lang w:val="en-US"/>
        </w:rPr>
        <w:t xml:space="preserve">, </w:t>
      </w:r>
      <w:hyperlink r:id="rId41" w:history="1">
        <w:proofErr w:type="spellStart"/>
        <w:r w:rsidRPr="006009F7">
          <w:rPr>
            <w:rStyle w:val="Hyperlink"/>
            <w:rFonts w:asciiTheme="minorHAnsi" w:hAnsiTheme="minorHAnsi" w:cstheme="minorHAnsi"/>
            <w:shd w:val="clear" w:color="auto" w:fill="FFFFFF"/>
            <w:lang w:val="en-US"/>
          </w:rPr>
          <w:t>Flumserberg</w:t>
        </w:r>
        <w:proofErr w:type="spellEnd"/>
      </w:hyperlink>
      <w:hyperlink r:id="rId42" w:history="1">
        <w:r w:rsidR="00C3477B" w:rsidRPr="006009F7">
          <w:rPr>
            <w:rStyle w:val="Hyperlink"/>
            <w:rFonts w:asciiTheme="minorHAnsi" w:hAnsiTheme="minorHAnsi" w:cstheme="minorHAnsi"/>
            <w:shd w:val="clear" w:color="auto" w:fill="FFFFFF"/>
            <w:lang w:val="en-US"/>
          </w:rPr>
          <w:t xml:space="preserve">, </w:t>
        </w:r>
        <w:proofErr w:type="spellStart"/>
        <w:r w:rsidR="00C3477B" w:rsidRPr="006009F7">
          <w:rPr>
            <w:rStyle w:val="Hyperlink"/>
            <w:rFonts w:asciiTheme="minorHAnsi" w:hAnsiTheme="minorHAnsi" w:cstheme="minorHAnsi"/>
            <w:shd w:val="clear" w:color="auto" w:fill="FFFFFF"/>
            <w:lang w:val="en-US"/>
          </w:rPr>
          <w:t>Toggenburg</w:t>
        </w:r>
        <w:proofErr w:type="spellEnd"/>
      </w:hyperlink>
    </w:p>
    <w:p w14:paraId="0DA8EEF7" w14:textId="3A8B807E" w:rsidR="00232AB0" w:rsidRPr="007363A3" w:rsidRDefault="00232AB0" w:rsidP="007363A3">
      <w:pPr>
        <w:pStyle w:val="ListParagraph"/>
        <w:numPr>
          <w:ilvl w:val="0"/>
          <w:numId w:val="11"/>
        </w:numPr>
        <w:spacing w:line="240" w:lineRule="auto"/>
        <w:jc w:val="both"/>
        <w:rPr>
          <w:rFonts w:asciiTheme="minorHAnsi" w:hAnsiTheme="minorHAnsi" w:cstheme="minorHAnsi"/>
          <w:shd w:val="clear" w:color="auto" w:fill="FFFFFF"/>
          <w:lang w:val="fr-FR"/>
        </w:rPr>
      </w:pPr>
      <w:r w:rsidRPr="007363A3">
        <w:rPr>
          <w:rFonts w:asciiTheme="minorHAnsi" w:hAnsiTheme="minorHAnsi" w:cstheme="minorHAnsi"/>
          <w:shd w:val="clear" w:color="auto" w:fill="FFFFFF"/>
          <w:lang w:val="fr-FR"/>
        </w:rPr>
        <w:t>Jura &amp; Trois-Lacs</w:t>
      </w:r>
      <w:r w:rsidR="00A94A5E" w:rsidRPr="007363A3">
        <w:rPr>
          <w:rFonts w:asciiTheme="minorHAnsi" w:hAnsiTheme="minorHAnsi" w:cstheme="minorHAnsi"/>
          <w:shd w:val="clear" w:color="auto" w:fill="FFFFFF"/>
          <w:lang w:val="fr-FR"/>
        </w:rPr>
        <w:t xml:space="preserve"> : </w:t>
      </w:r>
      <w:hyperlink r:id="rId43" w:history="1">
        <w:r w:rsidR="00A94A5E" w:rsidRPr="007363A3">
          <w:rPr>
            <w:rStyle w:val="Hyperlink"/>
            <w:rFonts w:asciiTheme="minorHAnsi" w:hAnsiTheme="minorHAnsi" w:cstheme="minorHAnsi"/>
            <w:shd w:val="clear" w:color="auto" w:fill="FFFFFF"/>
            <w:lang w:val="fr-FR"/>
          </w:rPr>
          <w:t>La Coudre - Chaumont</w:t>
        </w:r>
      </w:hyperlink>
    </w:p>
    <w:p w14:paraId="24E42E68" w14:textId="55EE6BBD" w:rsidR="00232AB0" w:rsidRPr="007363A3" w:rsidRDefault="004F049E" w:rsidP="007363A3">
      <w:pPr>
        <w:pStyle w:val="ListParagraph"/>
        <w:numPr>
          <w:ilvl w:val="0"/>
          <w:numId w:val="11"/>
        </w:numPr>
        <w:spacing w:line="240" w:lineRule="auto"/>
        <w:jc w:val="both"/>
        <w:rPr>
          <w:rFonts w:asciiTheme="minorHAnsi" w:hAnsiTheme="minorHAnsi" w:cstheme="minorHAnsi"/>
          <w:shd w:val="clear" w:color="auto" w:fill="FFFFFF"/>
          <w:lang w:val="fr-FR"/>
        </w:rPr>
      </w:pPr>
      <w:hyperlink r:id="rId44" w:history="1">
        <w:r w:rsidR="00232AB0" w:rsidRPr="007363A3">
          <w:rPr>
            <w:rStyle w:val="Hyperlink"/>
            <w:rFonts w:asciiTheme="minorHAnsi" w:hAnsiTheme="minorHAnsi" w:cstheme="minorHAnsi"/>
            <w:shd w:val="clear" w:color="auto" w:fill="FFFFFF"/>
            <w:lang w:val="fr-FR"/>
          </w:rPr>
          <w:t>Lucerne – Lac des Quatre-Cantons</w:t>
        </w:r>
      </w:hyperlink>
    </w:p>
    <w:p w14:paraId="60D519DB" w14:textId="4F362413" w:rsidR="00232AB0" w:rsidRPr="007363A3" w:rsidRDefault="004F049E" w:rsidP="007363A3">
      <w:pPr>
        <w:pStyle w:val="ListParagraph"/>
        <w:numPr>
          <w:ilvl w:val="0"/>
          <w:numId w:val="11"/>
        </w:numPr>
        <w:spacing w:line="240" w:lineRule="auto"/>
        <w:jc w:val="both"/>
        <w:rPr>
          <w:rFonts w:asciiTheme="minorHAnsi" w:hAnsiTheme="minorHAnsi" w:cstheme="minorHAnsi"/>
          <w:shd w:val="clear" w:color="auto" w:fill="FFFFFF"/>
          <w:lang w:val="fr-FR"/>
        </w:rPr>
      </w:pPr>
      <w:hyperlink r:id="rId45" w:history="1">
        <w:r w:rsidR="00A94A5E" w:rsidRPr="007363A3">
          <w:rPr>
            <w:rStyle w:val="Hyperlink"/>
            <w:rFonts w:asciiTheme="minorHAnsi" w:hAnsiTheme="minorHAnsi" w:cstheme="minorHAnsi"/>
            <w:shd w:val="clear" w:color="auto" w:fill="FFFFFF"/>
            <w:lang w:val="fr-FR"/>
          </w:rPr>
          <w:t xml:space="preserve">Grisons </w:t>
        </w:r>
      </w:hyperlink>
      <w:r w:rsidR="00232AB0" w:rsidRPr="007363A3">
        <w:rPr>
          <w:rStyle w:val="Hyperlink"/>
          <w:rFonts w:asciiTheme="minorHAnsi" w:hAnsiTheme="minorHAnsi" w:cstheme="minorHAnsi"/>
          <w:shd w:val="clear" w:color="auto" w:fill="FFFFFF"/>
          <w:lang w:val="fr-FR"/>
        </w:rPr>
        <w:t xml:space="preserve"> </w:t>
      </w:r>
    </w:p>
    <w:p w14:paraId="6A4DCABC" w14:textId="4271863A" w:rsidR="00232AB0" w:rsidRPr="007363A3" w:rsidRDefault="00232AB0" w:rsidP="007363A3">
      <w:pPr>
        <w:pStyle w:val="ListParagraph"/>
        <w:numPr>
          <w:ilvl w:val="0"/>
          <w:numId w:val="11"/>
        </w:numPr>
        <w:spacing w:line="240" w:lineRule="auto"/>
        <w:jc w:val="both"/>
        <w:rPr>
          <w:rFonts w:asciiTheme="minorHAnsi" w:hAnsiTheme="minorHAnsi" w:cstheme="minorHAnsi"/>
          <w:shd w:val="clear" w:color="auto" w:fill="FFFFFF"/>
          <w:lang w:val="fr-FR"/>
        </w:rPr>
      </w:pPr>
      <w:r w:rsidRPr="007363A3">
        <w:rPr>
          <w:rFonts w:asciiTheme="minorHAnsi" w:hAnsiTheme="minorHAnsi" w:cstheme="minorHAnsi"/>
          <w:shd w:val="clear" w:color="auto" w:fill="FFFFFF"/>
          <w:lang w:val="fr-FR"/>
        </w:rPr>
        <w:t>Tessin</w:t>
      </w:r>
      <w:r w:rsidR="00A94A5E" w:rsidRPr="007363A3">
        <w:rPr>
          <w:rFonts w:asciiTheme="minorHAnsi" w:hAnsiTheme="minorHAnsi" w:cstheme="minorHAnsi"/>
          <w:shd w:val="clear" w:color="auto" w:fill="FFFFFF"/>
          <w:lang w:val="fr-FR"/>
        </w:rPr>
        <w:t xml:space="preserve"> : </w:t>
      </w:r>
      <w:hyperlink r:id="rId46" w:history="1">
        <w:r w:rsidR="00A94A5E" w:rsidRPr="007363A3">
          <w:rPr>
            <w:rStyle w:val="Hyperlink"/>
            <w:rFonts w:asciiTheme="minorHAnsi" w:hAnsiTheme="minorHAnsi" w:cstheme="minorHAnsi"/>
            <w:shd w:val="clear" w:color="auto" w:fill="FFFFFF"/>
            <w:lang w:val="fr-FR"/>
          </w:rPr>
          <w:t xml:space="preserve">Monte </w:t>
        </w:r>
        <w:proofErr w:type="spellStart"/>
        <w:r w:rsidR="00A94A5E" w:rsidRPr="007363A3">
          <w:rPr>
            <w:rStyle w:val="Hyperlink"/>
            <w:rFonts w:asciiTheme="minorHAnsi" w:hAnsiTheme="minorHAnsi" w:cstheme="minorHAnsi"/>
            <w:shd w:val="clear" w:color="auto" w:fill="FFFFFF"/>
            <w:lang w:val="fr-FR"/>
          </w:rPr>
          <w:t>Tamaro</w:t>
        </w:r>
        <w:proofErr w:type="spellEnd"/>
      </w:hyperlink>
    </w:p>
    <w:p w14:paraId="456788E1" w14:textId="16C501FE" w:rsidR="00232AB0" w:rsidRPr="007363A3" w:rsidRDefault="004F049E" w:rsidP="007363A3">
      <w:pPr>
        <w:pStyle w:val="ListParagraph"/>
        <w:numPr>
          <w:ilvl w:val="0"/>
          <w:numId w:val="11"/>
        </w:numPr>
        <w:spacing w:line="240" w:lineRule="auto"/>
        <w:jc w:val="both"/>
        <w:rPr>
          <w:rFonts w:asciiTheme="minorHAnsi" w:hAnsiTheme="minorHAnsi" w:cstheme="minorHAnsi"/>
          <w:shd w:val="clear" w:color="auto" w:fill="FFFFFF"/>
          <w:lang w:val="fr-FR"/>
        </w:rPr>
      </w:pPr>
      <w:hyperlink r:id="rId47" w:history="1">
        <w:r w:rsidR="00A94A5E" w:rsidRPr="007363A3">
          <w:rPr>
            <w:rStyle w:val="Hyperlink"/>
            <w:rFonts w:asciiTheme="minorHAnsi" w:hAnsiTheme="minorHAnsi" w:cstheme="minorHAnsi"/>
            <w:shd w:val="clear" w:color="auto" w:fill="FFFFFF"/>
            <w:lang w:val="fr-FR"/>
          </w:rPr>
          <w:t>Région du Léman</w:t>
        </w:r>
      </w:hyperlink>
    </w:p>
    <w:p w14:paraId="2FFAFFDF" w14:textId="2C08B569" w:rsidR="00232AB0" w:rsidRPr="007363A3" w:rsidRDefault="004F049E" w:rsidP="007363A3">
      <w:pPr>
        <w:pStyle w:val="ListParagraph"/>
        <w:numPr>
          <w:ilvl w:val="0"/>
          <w:numId w:val="11"/>
        </w:numPr>
        <w:spacing w:line="240" w:lineRule="auto"/>
        <w:jc w:val="both"/>
        <w:rPr>
          <w:rFonts w:asciiTheme="minorHAnsi" w:hAnsiTheme="minorHAnsi" w:cstheme="minorHAnsi"/>
          <w:shd w:val="clear" w:color="auto" w:fill="FFFFFF"/>
          <w:lang w:val="fr-FR"/>
        </w:rPr>
      </w:pPr>
      <w:hyperlink r:id="rId48" w:history="1">
        <w:r w:rsidR="00A94A5E" w:rsidRPr="007363A3">
          <w:rPr>
            <w:rStyle w:val="Hyperlink"/>
            <w:rFonts w:asciiTheme="minorHAnsi" w:hAnsiTheme="minorHAnsi" w:cstheme="minorHAnsi"/>
            <w:shd w:val="clear" w:color="auto" w:fill="FFFFFF"/>
            <w:lang w:val="fr-FR"/>
          </w:rPr>
          <w:t>Région de Berne</w:t>
        </w:r>
      </w:hyperlink>
    </w:p>
    <w:p w14:paraId="4B36E993" w14:textId="27C1EF5B" w:rsidR="00232AB0" w:rsidRPr="007363A3" w:rsidRDefault="00232AB0" w:rsidP="007363A3">
      <w:pPr>
        <w:pStyle w:val="ListParagraph"/>
        <w:numPr>
          <w:ilvl w:val="0"/>
          <w:numId w:val="11"/>
        </w:numPr>
        <w:spacing w:line="240" w:lineRule="auto"/>
        <w:jc w:val="both"/>
        <w:rPr>
          <w:rFonts w:asciiTheme="minorHAnsi" w:hAnsiTheme="minorHAnsi" w:cstheme="minorHAnsi"/>
          <w:shd w:val="clear" w:color="auto" w:fill="FFFFFF"/>
          <w:lang w:val="fr-FR"/>
        </w:rPr>
      </w:pPr>
      <w:r w:rsidRPr="007363A3">
        <w:rPr>
          <w:rFonts w:asciiTheme="minorHAnsi" w:hAnsiTheme="minorHAnsi" w:cstheme="minorHAnsi"/>
          <w:shd w:val="clear" w:color="auto" w:fill="FFFFFF"/>
          <w:lang w:val="fr-FR"/>
        </w:rPr>
        <w:t>Fribourg Région</w:t>
      </w:r>
      <w:r w:rsidR="00C3477B" w:rsidRPr="007363A3">
        <w:rPr>
          <w:rFonts w:asciiTheme="minorHAnsi" w:hAnsiTheme="minorHAnsi" w:cstheme="minorHAnsi"/>
          <w:shd w:val="clear" w:color="auto" w:fill="FFFFFF"/>
          <w:lang w:val="fr-FR"/>
        </w:rPr>
        <w:t xml:space="preserve"> : </w:t>
      </w:r>
      <w:hyperlink r:id="rId49" w:history="1">
        <w:proofErr w:type="spellStart"/>
        <w:r w:rsidR="00C3477B" w:rsidRPr="007363A3">
          <w:rPr>
            <w:rStyle w:val="Hyperlink"/>
            <w:rFonts w:asciiTheme="minorHAnsi" w:hAnsiTheme="minorHAnsi" w:cstheme="minorHAnsi"/>
            <w:shd w:val="clear" w:color="auto" w:fill="FFFFFF"/>
            <w:lang w:val="fr-FR"/>
          </w:rPr>
          <w:t>Moléson</w:t>
        </w:r>
        <w:proofErr w:type="spellEnd"/>
      </w:hyperlink>
      <w:hyperlink r:id="rId50" w:history="1">
        <w:r w:rsidR="00C3477B" w:rsidRPr="007363A3">
          <w:rPr>
            <w:rStyle w:val="Hyperlink"/>
            <w:rFonts w:asciiTheme="minorHAnsi" w:hAnsiTheme="minorHAnsi" w:cstheme="minorHAnsi"/>
            <w:shd w:val="clear" w:color="auto" w:fill="FFFFFF"/>
            <w:lang w:val="fr-FR"/>
          </w:rPr>
          <w:t>,</w:t>
        </w:r>
        <w:r w:rsidR="00D15B04" w:rsidRPr="007363A3">
          <w:rPr>
            <w:rStyle w:val="Hyperlink"/>
            <w:rFonts w:asciiTheme="minorHAnsi" w:hAnsiTheme="minorHAnsi" w:cstheme="minorHAnsi"/>
            <w:u w:val="none"/>
            <w:shd w:val="clear" w:color="auto" w:fill="FFFFFF"/>
            <w:lang w:val="fr-FR"/>
          </w:rPr>
          <w:t xml:space="preserve"> </w:t>
        </w:r>
        <w:r w:rsidR="00C3477B" w:rsidRPr="007363A3">
          <w:rPr>
            <w:rStyle w:val="Hyperlink"/>
            <w:rFonts w:asciiTheme="minorHAnsi" w:hAnsiTheme="minorHAnsi" w:cstheme="minorHAnsi"/>
            <w:shd w:val="clear" w:color="auto" w:fill="FFFFFF"/>
            <w:lang w:val="fr-FR"/>
          </w:rPr>
          <w:t xml:space="preserve">La </w:t>
        </w:r>
        <w:proofErr w:type="spellStart"/>
        <w:r w:rsidR="00C3477B" w:rsidRPr="007363A3">
          <w:rPr>
            <w:rStyle w:val="Hyperlink"/>
            <w:rFonts w:asciiTheme="minorHAnsi" w:hAnsiTheme="minorHAnsi" w:cstheme="minorHAnsi"/>
            <w:shd w:val="clear" w:color="auto" w:fill="FFFFFF"/>
            <w:lang w:val="fr-FR"/>
          </w:rPr>
          <w:t>Berra</w:t>
        </w:r>
        <w:proofErr w:type="spellEnd"/>
      </w:hyperlink>
      <w:r w:rsidR="00C3477B" w:rsidRPr="007363A3">
        <w:rPr>
          <w:rFonts w:asciiTheme="minorHAnsi" w:hAnsiTheme="minorHAnsi" w:cstheme="minorHAnsi"/>
          <w:shd w:val="clear" w:color="auto" w:fill="FFFFFF"/>
          <w:lang w:val="fr-FR"/>
        </w:rPr>
        <w:t xml:space="preserve">, </w:t>
      </w:r>
      <w:hyperlink r:id="rId51" w:history="1">
        <w:r w:rsidR="00C3477B" w:rsidRPr="007363A3">
          <w:rPr>
            <w:rStyle w:val="Hyperlink"/>
            <w:rFonts w:asciiTheme="minorHAnsi" w:hAnsiTheme="minorHAnsi" w:cstheme="minorHAnsi"/>
            <w:shd w:val="clear" w:color="auto" w:fill="FFFFFF"/>
            <w:lang w:val="fr-FR"/>
          </w:rPr>
          <w:t>horaires d’ouverture des buvettes d’alpage</w:t>
        </w:r>
      </w:hyperlink>
    </w:p>
    <w:p w14:paraId="14AB84E5" w14:textId="77777777" w:rsidR="00232AB0" w:rsidRPr="00687AF4" w:rsidRDefault="004F049E" w:rsidP="00232AB0">
      <w:pPr>
        <w:pStyle w:val="ListParagraph"/>
        <w:numPr>
          <w:ilvl w:val="0"/>
          <w:numId w:val="11"/>
        </w:numPr>
        <w:jc w:val="both"/>
        <w:rPr>
          <w:rFonts w:ascii="Helvetica" w:hAnsi="Helvetica"/>
          <w:shd w:val="clear" w:color="auto" w:fill="FFFFFF"/>
          <w:lang w:val="fr-FR"/>
        </w:rPr>
      </w:pPr>
      <w:hyperlink r:id="rId52" w:history="1">
        <w:r w:rsidR="00232AB0" w:rsidRPr="00687AF4">
          <w:rPr>
            <w:rStyle w:val="Hyperlink"/>
            <w:rFonts w:ascii="Helvetica" w:hAnsi="Helvetica"/>
            <w:shd w:val="clear" w:color="auto" w:fill="FFFFFF"/>
            <w:lang w:val="fr-FR"/>
          </w:rPr>
          <w:t>Liechtenstein</w:t>
        </w:r>
      </w:hyperlink>
    </w:p>
    <w:p w14:paraId="13160C87" w14:textId="77777777" w:rsidR="00232AB0" w:rsidRPr="00687AF4" w:rsidRDefault="00232AB0" w:rsidP="00232AB0">
      <w:pPr>
        <w:jc w:val="both"/>
        <w:rPr>
          <w:rFonts w:ascii="Helvetica" w:hAnsi="Helvetica"/>
          <w:sz w:val="22"/>
          <w:szCs w:val="22"/>
          <w:shd w:val="clear" w:color="auto" w:fill="FFFFFF"/>
          <w:lang w:val="fr-FR"/>
        </w:rPr>
      </w:pPr>
    </w:p>
    <w:p w14:paraId="7EBB74CE" w14:textId="77777777" w:rsidR="007363A3" w:rsidRDefault="007363A3" w:rsidP="00232AB0">
      <w:pPr>
        <w:jc w:val="both"/>
        <w:rPr>
          <w:rFonts w:ascii="Helvetica" w:hAnsi="Helvetica"/>
          <w:sz w:val="22"/>
          <w:szCs w:val="22"/>
          <w:shd w:val="clear" w:color="auto" w:fill="FFFFFF"/>
          <w:lang w:val="fr-FR"/>
        </w:rPr>
      </w:pPr>
    </w:p>
    <w:p w14:paraId="6DB6D624" w14:textId="77777777" w:rsidR="007363A3" w:rsidRDefault="007363A3" w:rsidP="00232AB0">
      <w:pPr>
        <w:jc w:val="both"/>
        <w:rPr>
          <w:rFonts w:ascii="Helvetica" w:hAnsi="Helvetica"/>
          <w:sz w:val="22"/>
          <w:szCs w:val="22"/>
          <w:shd w:val="clear" w:color="auto" w:fill="FFFFFF"/>
          <w:lang w:val="fr-FR"/>
        </w:rPr>
      </w:pPr>
    </w:p>
    <w:p w14:paraId="4FEB4785" w14:textId="2B6B8D7A" w:rsidR="00232AB0" w:rsidRPr="00687AF4" w:rsidRDefault="00232AB0" w:rsidP="00232AB0">
      <w:pPr>
        <w:jc w:val="both"/>
        <w:rPr>
          <w:rFonts w:ascii="Helvetica" w:hAnsi="Helvetica"/>
          <w:sz w:val="22"/>
          <w:szCs w:val="22"/>
          <w:shd w:val="clear" w:color="auto" w:fill="FFFFFF"/>
          <w:lang w:val="fr-FR"/>
        </w:rPr>
      </w:pPr>
      <w:r w:rsidRPr="00687AF4">
        <w:rPr>
          <w:rFonts w:ascii="Helvetica" w:hAnsi="Helvetica"/>
          <w:sz w:val="22"/>
          <w:szCs w:val="22"/>
          <w:shd w:val="clear" w:color="auto" w:fill="FFFFFF"/>
          <w:lang w:val="fr-FR"/>
        </w:rPr>
        <w:t xml:space="preserve">La destination </w:t>
      </w:r>
      <w:r w:rsidR="007363A3">
        <w:rPr>
          <w:rFonts w:ascii="Helvetica" w:hAnsi="Helvetica"/>
          <w:sz w:val="22"/>
          <w:szCs w:val="22"/>
          <w:shd w:val="clear" w:color="auto" w:fill="FFFFFF"/>
          <w:lang w:val="fr-FR"/>
        </w:rPr>
        <w:t xml:space="preserve">de </w:t>
      </w:r>
      <w:r w:rsidRPr="00082207">
        <w:rPr>
          <w:rFonts w:ascii="Helvetica" w:hAnsi="Helvetica"/>
          <w:b/>
          <w:bCs/>
          <w:sz w:val="22"/>
          <w:szCs w:val="22"/>
          <w:shd w:val="clear" w:color="auto" w:fill="FFFFFF"/>
          <w:lang w:val="fr-FR"/>
        </w:rPr>
        <w:t>Zermatt</w:t>
      </w:r>
      <w:r w:rsidRPr="00687AF4">
        <w:rPr>
          <w:rFonts w:ascii="Helvetica" w:hAnsi="Helvetica"/>
          <w:sz w:val="22"/>
          <w:szCs w:val="22"/>
          <w:shd w:val="clear" w:color="auto" w:fill="FFFFFF"/>
          <w:lang w:val="fr-FR"/>
        </w:rPr>
        <w:t xml:space="preserve"> a annoncé </w:t>
      </w:r>
      <w:r w:rsidR="007363A3">
        <w:rPr>
          <w:rFonts w:ascii="Helvetica" w:hAnsi="Helvetica"/>
          <w:sz w:val="22"/>
          <w:szCs w:val="22"/>
          <w:shd w:val="clear" w:color="auto" w:fill="FFFFFF"/>
          <w:lang w:val="fr-FR"/>
        </w:rPr>
        <w:t>prolonger</w:t>
      </w:r>
      <w:r w:rsidRPr="00687AF4">
        <w:rPr>
          <w:rFonts w:ascii="Helvetica" w:hAnsi="Helvetica"/>
          <w:sz w:val="22"/>
          <w:szCs w:val="22"/>
          <w:shd w:val="clear" w:color="auto" w:fill="FFFFFF"/>
          <w:lang w:val="fr-FR"/>
        </w:rPr>
        <w:t xml:space="preserve"> la saison d’automne d’une semaine jusqu’au 18 octobre 2020 au moins</w:t>
      </w:r>
      <w:r w:rsidR="00082207">
        <w:rPr>
          <w:rFonts w:ascii="Helvetica" w:hAnsi="Helvetica"/>
          <w:sz w:val="22"/>
          <w:szCs w:val="22"/>
          <w:shd w:val="clear" w:color="auto" w:fill="FFFFFF"/>
          <w:lang w:val="fr-FR"/>
        </w:rPr>
        <w:t xml:space="preserve"> (hôtels, restaurants et autres prestataires)</w:t>
      </w:r>
      <w:r w:rsidRPr="00687AF4">
        <w:rPr>
          <w:rFonts w:ascii="Helvetica" w:hAnsi="Helvetica"/>
          <w:sz w:val="22"/>
          <w:szCs w:val="22"/>
          <w:shd w:val="clear" w:color="auto" w:fill="FFFFFF"/>
          <w:lang w:val="fr-FR"/>
        </w:rPr>
        <w:t xml:space="preserve">. </w:t>
      </w:r>
    </w:p>
    <w:p w14:paraId="1023A72A" w14:textId="77777777" w:rsidR="00232AB0" w:rsidRPr="00687AF4" w:rsidRDefault="00232AB0" w:rsidP="00232AB0">
      <w:pPr>
        <w:jc w:val="both"/>
        <w:rPr>
          <w:rFonts w:ascii="Helvetica" w:hAnsi="Helvetica"/>
          <w:sz w:val="22"/>
          <w:szCs w:val="22"/>
          <w:shd w:val="clear" w:color="auto" w:fill="FFFFFF"/>
          <w:lang w:val="fr-FR"/>
        </w:rPr>
      </w:pPr>
    </w:p>
    <w:p w14:paraId="42D0B4AC" w14:textId="734CD4C9" w:rsidR="00232AB0" w:rsidRPr="00687AF4" w:rsidRDefault="007363A3" w:rsidP="00232AB0">
      <w:pPr>
        <w:jc w:val="both"/>
        <w:rPr>
          <w:rFonts w:ascii="Helvetica" w:hAnsi="Helvetica"/>
          <w:sz w:val="22"/>
          <w:szCs w:val="22"/>
          <w:shd w:val="clear" w:color="auto" w:fill="FFFFFF"/>
          <w:lang w:val="fr-FR"/>
        </w:rPr>
      </w:pPr>
      <w:r>
        <w:rPr>
          <w:rFonts w:ascii="Helvetica" w:hAnsi="Helvetica"/>
          <w:sz w:val="22"/>
          <w:szCs w:val="22"/>
          <w:shd w:val="clear" w:color="auto" w:fill="FFFFFF"/>
          <w:lang w:val="fr-FR"/>
        </w:rPr>
        <w:t xml:space="preserve">La </w:t>
      </w:r>
      <w:r w:rsidR="00232AB0" w:rsidRPr="00687AF4">
        <w:rPr>
          <w:rFonts w:ascii="Helvetica" w:hAnsi="Helvetica"/>
          <w:sz w:val="22"/>
          <w:szCs w:val="22"/>
          <w:shd w:val="clear" w:color="auto" w:fill="FFFFFF"/>
          <w:lang w:val="fr-FR"/>
        </w:rPr>
        <w:t xml:space="preserve">Compagnie suisse de navigation Untersee </w:t>
      </w:r>
      <w:proofErr w:type="spellStart"/>
      <w:r w:rsidR="00232AB0" w:rsidRPr="00687AF4">
        <w:rPr>
          <w:rFonts w:ascii="Helvetica" w:hAnsi="Helvetica"/>
          <w:sz w:val="22"/>
          <w:szCs w:val="22"/>
          <w:shd w:val="clear" w:color="auto" w:fill="FFFFFF"/>
          <w:lang w:val="fr-FR"/>
        </w:rPr>
        <w:t>und</w:t>
      </w:r>
      <w:proofErr w:type="spellEnd"/>
      <w:r w:rsidR="00232AB0" w:rsidRPr="00687AF4">
        <w:rPr>
          <w:rFonts w:ascii="Helvetica" w:hAnsi="Helvetica"/>
          <w:sz w:val="22"/>
          <w:szCs w:val="22"/>
          <w:shd w:val="clear" w:color="auto" w:fill="FFFFFF"/>
          <w:lang w:val="fr-FR"/>
        </w:rPr>
        <w:t xml:space="preserve"> </w:t>
      </w:r>
      <w:proofErr w:type="spellStart"/>
      <w:r w:rsidR="00232AB0" w:rsidRPr="00687AF4">
        <w:rPr>
          <w:rFonts w:ascii="Helvetica" w:hAnsi="Helvetica"/>
          <w:sz w:val="22"/>
          <w:szCs w:val="22"/>
          <w:shd w:val="clear" w:color="auto" w:fill="FFFFFF"/>
          <w:lang w:val="fr-FR"/>
        </w:rPr>
        <w:t>Rhein</w:t>
      </w:r>
      <w:proofErr w:type="spellEnd"/>
      <w:r w:rsidR="00232AB0" w:rsidRPr="00687AF4">
        <w:rPr>
          <w:rFonts w:ascii="Helvetica" w:hAnsi="Helvetica"/>
          <w:sz w:val="22"/>
          <w:szCs w:val="22"/>
          <w:shd w:val="clear" w:color="auto" w:fill="FFFFFF"/>
          <w:lang w:val="fr-FR"/>
        </w:rPr>
        <w:t xml:space="preserve"> (</w:t>
      </w:r>
      <w:proofErr w:type="spellStart"/>
      <w:r w:rsidR="00232AB0" w:rsidRPr="00687AF4">
        <w:rPr>
          <w:rFonts w:ascii="Helvetica" w:hAnsi="Helvetica"/>
          <w:sz w:val="22"/>
          <w:szCs w:val="22"/>
          <w:shd w:val="clear" w:color="auto" w:fill="FFFFFF"/>
          <w:lang w:val="fr-FR"/>
        </w:rPr>
        <w:t>URh</w:t>
      </w:r>
      <w:proofErr w:type="spellEnd"/>
      <w:r w:rsidR="00232AB0" w:rsidRPr="00687AF4">
        <w:rPr>
          <w:rFonts w:ascii="Helvetica" w:hAnsi="Helvetica"/>
          <w:sz w:val="22"/>
          <w:szCs w:val="22"/>
          <w:shd w:val="clear" w:color="auto" w:fill="FFFFFF"/>
          <w:lang w:val="fr-FR"/>
        </w:rPr>
        <w:t xml:space="preserve">) </w:t>
      </w:r>
      <w:r w:rsidR="00082207">
        <w:rPr>
          <w:rFonts w:ascii="Helvetica" w:hAnsi="Helvetica"/>
          <w:sz w:val="22"/>
          <w:szCs w:val="22"/>
          <w:shd w:val="clear" w:color="auto" w:fill="FFFFFF"/>
          <w:lang w:val="fr-FR"/>
        </w:rPr>
        <w:t xml:space="preserve">sur </w:t>
      </w:r>
      <w:r w:rsidR="00082207" w:rsidRPr="00082207">
        <w:rPr>
          <w:rFonts w:ascii="Helvetica" w:hAnsi="Helvetica"/>
          <w:b/>
          <w:bCs/>
          <w:sz w:val="22"/>
          <w:szCs w:val="22"/>
          <w:shd w:val="clear" w:color="auto" w:fill="FFFFFF"/>
          <w:lang w:val="fr-FR"/>
        </w:rPr>
        <w:t>le Lac de Constance</w:t>
      </w:r>
      <w:r w:rsidR="00082207">
        <w:rPr>
          <w:rFonts w:ascii="Helvetica" w:hAnsi="Helvetica"/>
          <w:sz w:val="22"/>
          <w:szCs w:val="22"/>
          <w:shd w:val="clear" w:color="auto" w:fill="FFFFFF"/>
          <w:lang w:val="fr-FR"/>
        </w:rPr>
        <w:t xml:space="preserve"> </w:t>
      </w:r>
      <w:r w:rsidR="00232AB0" w:rsidRPr="00687AF4">
        <w:rPr>
          <w:rFonts w:ascii="Helvetica" w:hAnsi="Helvetica"/>
          <w:sz w:val="22"/>
          <w:szCs w:val="22"/>
          <w:shd w:val="clear" w:color="auto" w:fill="FFFFFF"/>
          <w:lang w:val="fr-FR"/>
        </w:rPr>
        <w:t xml:space="preserve">prolonge sa saison de quatre week-ends en automne 2020 (17 et 18 octobre 24 et 25 octobre, 30 octobre et 1er novembre, 7 et 8 novembre). </w:t>
      </w:r>
    </w:p>
    <w:p w14:paraId="5BB01016" w14:textId="77777777" w:rsidR="00232AB0" w:rsidRPr="00687AF4" w:rsidRDefault="00232AB0" w:rsidP="00232AB0">
      <w:pPr>
        <w:jc w:val="both"/>
        <w:rPr>
          <w:rFonts w:ascii="Helvetica" w:hAnsi="Helvetica"/>
          <w:sz w:val="22"/>
          <w:szCs w:val="22"/>
          <w:shd w:val="clear" w:color="auto" w:fill="FFFFFF"/>
          <w:lang w:val="fr-FR"/>
        </w:rPr>
      </w:pPr>
    </w:p>
    <w:p w14:paraId="0C660186" w14:textId="6817FDD2" w:rsidR="00232AB0" w:rsidRPr="00687AF4" w:rsidRDefault="00232AB0" w:rsidP="00232AB0">
      <w:pPr>
        <w:jc w:val="both"/>
        <w:rPr>
          <w:rFonts w:ascii="Helvetica" w:hAnsi="Helvetica"/>
          <w:sz w:val="22"/>
          <w:szCs w:val="22"/>
          <w:shd w:val="clear" w:color="auto" w:fill="FFFFFF"/>
          <w:lang w:val="fr-FR"/>
        </w:rPr>
      </w:pPr>
      <w:r w:rsidRPr="00082207">
        <w:rPr>
          <w:rFonts w:ascii="Helvetica" w:hAnsi="Helvetica"/>
          <w:b/>
          <w:bCs/>
          <w:sz w:val="22"/>
          <w:szCs w:val="22"/>
          <w:shd w:val="clear" w:color="auto" w:fill="FFFFFF"/>
          <w:lang w:val="fr-FR"/>
        </w:rPr>
        <w:t xml:space="preserve">Dans </w:t>
      </w:r>
      <w:r w:rsidR="007363A3" w:rsidRPr="00082207">
        <w:rPr>
          <w:rFonts w:ascii="Helvetica" w:hAnsi="Helvetica"/>
          <w:b/>
          <w:bCs/>
          <w:sz w:val="22"/>
          <w:szCs w:val="22"/>
          <w:shd w:val="clear" w:color="auto" w:fill="FFFFFF"/>
          <w:lang w:val="fr-FR"/>
        </w:rPr>
        <w:t>les</w:t>
      </w:r>
      <w:r w:rsidRPr="00082207">
        <w:rPr>
          <w:rFonts w:ascii="Helvetica" w:hAnsi="Helvetica"/>
          <w:b/>
          <w:bCs/>
          <w:sz w:val="22"/>
          <w:szCs w:val="22"/>
          <w:shd w:val="clear" w:color="auto" w:fill="FFFFFF"/>
          <w:lang w:val="fr-FR"/>
        </w:rPr>
        <w:t xml:space="preserve"> Grisons</w:t>
      </w:r>
      <w:r w:rsidRPr="00687AF4">
        <w:rPr>
          <w:rFonts w:ascii="Helvetica" w:hAnsi="Helvetica"/>
          <w:sz w:val="22"/>
          <w:szCs w:val="22"/>
          <w:shd w:val="clear" w:color="auto" w:fill="FFFFFF"/>
          <w:lang w:val="fr-FR"/>
        </w:rPr>
        <w:t xml:space="preserve">, Davos </w:t>
      </w:r>
      <w:proofErr w:type="spellStart"/>
      <w:r w:rsidRPr="00687AF4">
        <w:rPr>
          <w:rFonts w:ascii="Helvetica" w:hAnsi="Helvetica"/>
          <w:sz w:val="22"/>
          <w:szCs w:val="22"/>
          <w:shd w:val="clear" w:color="auto" w:fill="FFFFFF"/>
          <w:lang w:val="fr-FR"/>
        </w:rPr>
        <w:t>Klosters</w:t>
      </w:r>
      <w:proofErr w:type="spellEnd"/>
      <w:r w:rsidRPr="00687AF4">
        <w:rPr>
          <w:rFonts w:ascii="Helvetica" w:hAnsi="Helvetica"/>
          <w:sz w:val="22"/>
          <w:szCs w:val="22"/>
          <w:shd w:val="clear" w:color="auto" w:fill="FFFFFF"/>
          <w:lang w:val="fr-FR"/>
        </w:rPr>
        <w:t xml:space="preserve"> décidera à court terme d’une prolongation. Cela dépendra de la météo et des éventuelles chutes de neige. En Engadine</w:t>
      </w:r>
      <w:r w:rsidR="00082207">
        <w:rPr>
          <w:rFonts w:ascii="Helvetica" w:hAnsi="Helvetica"/>
          <w:sz w:val="22"/>
          <w:szCs w:val="22"/>
          <w:shd w:val="clear" w:color="auto" w:fill="FFFFFF"/>
          <w:lang w:val="fr-FR"/>
        </w:rPr>
        <w:t>/</w:t>
      </w:r>
      <w:r w:rsidRPr="00687AF4">
        <w:rPr>
          <w:rFonts w:ascii="Helvetica" w:hAnsi="Helvetica"/>
          <w:sz w:val="22"/>
          <w:szCs w:val="22"/>
          <w:shd w:val="clear" w:color="auto" w:fill="FFFFFF"/>
          <w:lang w:val="fr-FR"/>
        </w:rPr>
        <w:t>Saint-Moritz, les télécabines fonctionnent 365 jours par an, et toujours plus d’hôtels restent ouverts plus longtemps en automne</w:t>
      </w:r>
      <w:r w:rsidR="00082207">
        <w:rPr>
          <w:rFonts w:ascii="Helvetica" w:hAnsi="Helvetica"/>
          <w:sz w:val="22"/>
          <w:szCs w:val="22"/>
          <w:shd w:val="clear" w:color="auto" w:fill="FFFFFF"/>
          <w:lang w:val="fr-FR"/>
        </w:rPr>
        <w:t xml:space="preserve">, comme par exemple, </w:t>
      </w:r>
      <w:r w:rsidRPr="00687AF4">
        <w:rPr>
          <w:rFonts w:ascii="Helvetica" w:hAnsi="Helvetica"/>
          <w:sz w:val="22"/>
          <w:szCs w:val="22"/>
          <w:shd w:val="clear" w:color="auto" w:fill="FFFFFF"/>
          <w:lang w:val="fr-FR"/>
        </w:rPr>
        <w:t xml:space="preserve">le </w:t>
      </w:r>
      <w:proofErr w:type="spellStart"/>
      <w:r w:rsidRPr="00687AF4">
        <w:rPr>
          <w:rFonts w:ascii="Helvetica" w:hAnsi="Helvetica"/>
          <w:sz w:val="22"/>
          <w:szCs w:val="22"/>
          <w:shd w:val="clear" w:color="auto" w:fill="FFFFFF"/>
          <w:lang w:val="fr-FR"/>
        </w:rPr>
        <w:t>Suvretta</w:t>
      </w:r>
      <w:proofErr w:type="spellEnd"/>
      <w:r w:rsidRPr="00687AF4">
        <w:rPr>
          <w:rFonts w:ascii="Helvetica" w:hAnsi="Helvetica"/>
          <w:sz w:val="22"/>
          <w:szCs w:val="22"/>
          <w:shd w:val="clear" w:color="auto" w:fill="FFFFFF"/>
          <w:lang w:val="fr-FR"/>
        </w:rPr>
        <w:t xml:space="preserve"> House. Cette année, Arosa et </w:t>
      </w:r>
      <w:proofErr w:type="spellStart"/>
      <w:r w:rsidRPr="00687AF4">
        <w:rPr>
          <w:rFonts w:ascii="Helvetica" w:hAnsi="Helvetica"/>
          <w:sz w:val="22"/>
          <w:szCs w:val="22"/>
          <w:shd w:val="clear" w:color="auto" w:fill="FFFFFF"/>
          <w:lang w:val="fr-FR"/>
        </w:rPr>
        <w:t>Lenzerheide</w:t>
      </w:r>
      <w:proofErr w:type="spellEnd"/>
      <w:r w:rsidRPr="00687AF4">
        <w:rPr>
          <w:rFonts w:ascii="Helvetica" w:hAnsi="Helvetica"/>
          <w:sz w:val="22"/>
          <w:szCs w:val="22"/>
          <w:shd w:val="clear" w:color="auto" w:fill="FFFFFF"/>
          <w:lang w:val="fr-FR"/>
        </w:rPr>
        <w:t xml:space="preserve"> ont pour objectif de démarrer </w:t>
      </w:r>
      <w:r w:rsidR="00082207">
        <w:rPr>
          <w:rFonts w:ascii="Helvetica" w:hAnsi="Helvetica"/>
          <w:sz w:val="22"/>
          <w:szCs w:val="22"/>
          <w:shd w:val="clear" w:color="auto" w:fill="FFFFFF"/>
          <w:lang w:val="fr-FR"/>
        </w:rPr>
        <w:t>la saison d’hiver</w:t>
      </w:r>
      <w:r w:rsidRPr="00687AF4">
        <w:rPr>
          <w:rFonts w:ascii="Helvetica" w:hAnsi="Helvetica"/>
          <w:sz w:val="22"/>
          <w:szCs w:val="22"/>
          <w:shd w:val="clear" w:color="auto" w:fill="FFFFFF"/>
          <w:lang w:val="fr-FR"/>
        </w:rPr>
        <w:t xml:space="preserve"> dès novembre. Le téléphérique </w:t>
      </w:r>
      <w:proofErr w:type="spellStart"/>
      <w:r w:rsidRPr="00687AF4">
        <w:rPr>
          <w:rFonts w:ascii="Helvetica" w:hAnsi="Helvetica"/>
          <w:sz w:val="22"/>
          <w:szCs w:val="22"/>
          <w:shd w:val="clear" w:color="auto" w:fill="FFFFFF"/>
          <w:lang w:val="fr-FR"/>
        </w:rPr>
        <w:t>Rhäzüns</w:t>
      </w:r>
      <w:proofErr w:type="spellEnd"/>
      <w:r w:rsidRPr="00687AF4">
        <w:rPr>
          <w:rFonts w:ascii="Helvetica" w:hAnsi="Helvetica"/>
          <w:sz w:val="22"/>
          <w:szCs w:val="22"/>
          <w:shd w:val="clear" w:color="auto" w:fill="FFFFFF"/>
          <w:lang w:val="fr-FR"/>
        </w:rPr>
        <w:t xml:space="preserve"> </w:t>
      </w:r>
      <w:proofErr w:type="spellStart"/>
      <w:r w:rsidRPr="00687AF4">
        <w:rPr>
          <w:rFonts w:ascii="Helvetica" w:hAnsi="Helvetica"/>
          <w:sz w:val="22"/>
          <w:szCs w:val="22"/>
          <w:shd w:val="clear" w:color="auto" w:fill="FFFFFF"/>
          <w:lang w:val="fr-FR"/>
        </w:rPr>
        <w:t>Feldis</w:t>
      </w:r>
      <w:proofErr w:type="spellEnd"/>
      <w:r w:rsidRPr="00687AF4">
        <w:rPr>
          <w:rFonts w:ascii="Helvetica" w:hAnsi="Helvetica"/>
          <w:sz w:val="22"/>
          <w:szCs w:val="22"/>
          <w:shd w:val="clear" w:color="auto" w:fill="FFFFFF"/>
          <w:lang w:val="fr-FR"/>
        </w:rPr>
        <w:t xml:space="preserve"> est une exploitation ouverte toute l’année, l’hôtellerie à Vals a déjà élargi son offre automnale ces dernières années, et les thermes sont ouverts sans interruption tout l’automne. </w:t>
      </w:r>
    </w:p>
    <w:p w14:paraId="405529E0" w14:textId="77777777" w:rsidR="00232AB0" w:rsidRPr="00687AF4" w:rsidRDefault="00232AB0" w:rsidP="00232AB0">
      <w:pPr>
        <w:jc w:val="both"/>
        <w:rPr>
          <w:rFonts w:ascii="Helvetica" w:hAnsi="Helvetica"/>
          <w:sz w:val="22"/>
          <w:szCs w:val="22"/>
          <w:shd w:val="clear" w:color="auto" w:fill="FFFFFF"/>
          <w:lang w:val="fr-FR"/>
        </w:rPr>
      </w:pPr>
    </w:p>
    <w:p w14:paraId="6A790469" w14:textId="6D899E0E" w:rsidR="00727008" w:rsidRPr="00687AF4" w:rsidRDefault="00727008" w:rsidP="00727008">
      <w:pPr>
        <w:jc w:val="both"/>
        <w:rPr>
          <w:rFonts w:ascii="Helvetica" w:hAnsi="Helvetica"/>
          <w:sz w:val="22"/>
          <w:szCs w:val="22"/>
          <w:shd w:val="clear" w:color="auto" w:fill="FFFFFF"/>
          <w:lang w:val="fr-FR"/>
        </w:rPr>
      </w:pPr>
      <w:r w:rsidRPr="00687AF4">
        <w:rPr>
          <w:rFonts w:ascii="Helvetica" w:hAnsi="Helvetica"/>
          <w:sz w:val="22"/>
          <w:szCs w:val="22"/>
          <w:shd w:val="clear" w:color="auto" w:fill="FFFFFF"/>
          <w:lang w:val="fr-FR"/>
        </w:rPr>
        <w:t xml:space="preserve">Dans la </w:t>
      </w:r>
      <w:r w:rsidRPr="00082207">
        <w:rPr>
          <w:rFonts w:ascii="Helvetica" w:hAnsi="Helvetica"/>
          <w:b/>
          <w:bCs/>
          <w:sz w:val="22"/>
          <w:szCs w:val="22"/>
          <w:shd w:val="clear" w:color="auto" w:fill="FFFFFF"/>
          <w:lang w:val="fr-FR"/>
        </w:rPr>
        <w:t>région de Fribourg</w:t>
      </w:r>
      <w:r w:rsidRPr="00687AF4">
        <w:rPr>
          <w:rFonts w:ascii="Helvetica" w:hAnsi="Helvetica"/>
          <w:sz w:val="22"/>
          <w:szCs w:val="22"/>
          <w:shd w:val="clear" w:color="auto" w:fill="FFFFFF"/>
          <w:lang w:val="fr-FR"/>
        </w:rPr>
        <w:t xml:space="preserve">, toutes les remontées mécaniques de montagne sont en </w:t>
      </w:r>
      <w:proofErr w:type="gramStart"/>
      <w:r w:rsidRPr="00687AF4">
        <w:rPr>
          <w:rFonts w:ascii="Helvetica" w:hAnsi="Helvetica"/>
          <w:sz w:val="22"/>
          <w:szCs w:val="22"/>
          <w:shd w:val="clear" w:color="auto" w:fill="FFFFFF"/>
          <w:lang w:val="fr-FR"/>
        </w:rPr>
        <w:t>service  jusqu'au</w:t>
      </w:r>
      <w:proofErr w:type="gramEnd"/>
      <w:r w:rsidRPr="00687AF4">
        <w:rPr>
          <w:rFonts w:ascii="Helvetica" w:hAnsi="Helvetica"/>
          <w:sz w:val="22"/>
          <w:szCs w:val="22"/>
          <w:shd w:val="clear" w:color="auto" w:fill="FFFFFF"/>
          <w:lang w:val="fr-FR"/>
        </w:rPr>
        <w:t xml:space="preserve"> 1er novembre 2020 inclus (mais </w:t>
      </w:r>
      <w:r w:rsidR="00082207">
        <w:rPr>
          <w:rFonts w:ascii="Helvetica" w:hAnsi="Helvetica"/>
          <w:sz w:val="22"/>
          <w:szCs w:val="22"/>
          <w:shd w:val="clear" w:color="auto" w:fill="FFFFFF"/>
          <w:lang w:val="fr-FR"/>
        </w:rPr>
        <w:t>parfois</w:t>
      </w:r>
      <w:r w:rsidRPr="00687AF4">
        <w:rPr>
          <w:rFonts w:ascii="Helvetica" w:hAnsi="Helvetica"/>
          <w:sz w:val="22"/>
          <w:szCs w:val="22"/>
          <w:shd w:val="clear" w:color="auto" w:fill="FFFFFF"/>
          <w:lang w:val="fr-FR"/>
        </w:rPr>
        <w:t xml:space="preserve"> seulement certains jours de la semaine). Les </w:t>
      </w:r>
      <w:r w:rsidR="00082207">
        <w:rPr>
          <w:rFonts w:ascii="Helvetica" w:hAnsi="Helvetica"/>
          <w:sz w:val="22"/>
          <w:szCs w:val="22"/>
          <w:shd w:val="clear" w:color="auto" w:fill="FFFFFF"/>
          <w:lang w:val="fr-FR"/>
        </w:rPr>
        <w:t>remontées mécaniques</w:t>
      </w:r>
      <w:r w:rsidRPr="00687AF4">
        <w:rPr>
          <w:rFonts w:ascii="Helvetica" w:hAnsi="Helvetica"/>
          <w:sz w:val="22"/>
          <w:szCs w:val="22"/>
          <w:shd w:val="clear" w:color="auto" w:fill="FFFFFF"/>
          <w:lang w:val="fr-FR"/>
        </w:rPr>
        <w:t xml:space="preserve"> du </w:t>
      </w:r>
      <w:proofErr w:type="spellStart"/>
      <w:r w:rsidRPr="00687AF4">
        <w:rPr>
          <w:rFonts w:ascii="Helvetica" w:hAnsi="Helvetica"/>
          <w:sz w:val="22"/>
          <w:szCs w:val="22"/>
          <w:shd w:val="clear" w:color="auto" w:fill="FFFFFF"/>
          <w:lang w:val="fr-FR"/>
        </w:rPr>
        <w:t>Moléson</w:t>
      </w:r>
      <w:proofErr w:type="spellEnd"/>
      <w:r w:rsidRPr="00687AF4">
        <w:rPr>
          <w:rFonts w:ascii="Helvetica" w:hAnsi="Helvetica"/>
          <w:sz w:val="22"/>
          <w:szCs w:val="22"/>
          <w:shd w:val="clear" w:color="auto" w:fill="FFFFFF"/>
          <w:lang w:val="fr-FR"/>
        </w:rPr>
        <w:t xml:space="preserve"> sont ouvert</w:t>
      </w:r>
      <w:r w:rsidR="00082207">
        <w:rPr>
          <w:rFonts w:ascii="Helvetica" w:hAnsi="Helvetica"/>
          <w:sz w:val="22"/>
          <w:szCs w:val="22"/>
          <w:shd w:val="clear" w:color="auto" w:fill="FFFFFF"/>
          <w:lang w:val="fr-FR"/>
        </w:rPr>
        <w:t>e</w:t>
      </w:r>
      <w:r w:rsidRPr="00687AF4">
        <w:rPr>
          <w:rFonts w:ascii="Helvetica" w:hAnsi="Helvetica"/>
          <w:sz w:val="22"/>
          <w:szCs w:val="22"/>
          <w:shd w:val="clear" w:color="auto" w:fill="FFFFFF"/>
          <w:lang w:val="fr-FR"/>
        </w:rPr>
        <w:t>s tous les jours jusqu'au 1er novembre et le week-end</w:t>
      </w:r>
      <w:r w:rsidR="00735731">
        <w:rPr>
          <w:rFonts w:ascii="Helvetica" w:hAnsi="Helvetica"/>
          <w:sz w:val="22"/>
          <w:szCs w:val="22"/>
          <w:shd w:val="clear" w:color="auto" w:fill="FFFFFF"/>
          <w:lang w:val="fr-FR"/>
        </w:rPr>
        <w:t>,</w:t>
      </w:r>
      <w:r w:rsidRPr="00687AF4">
        <w:rPr>
          <w:rFonts w:ascii="Helvetica" w:hAnsi="Helvetica"/>
          <w:sz w:val="22"/>
          <w:szCs w:val="22"/>
          <w:shd w:val="clear" w:color="auto" w:fill="FFFFFF"/>
          <w:lang w:val="fr-FR"/>
        </w:rPr>
        <w:t xml:space="preserve"> </w:t>
      </w:r>
      <w:r w:rsidR="00082207">
        <w:rPr>
          <w:rFonts w:ascii="Helvetica" w:hAnsi="Helvetica"/>
          <w:sz w:val="22"/>
          <w:szCs w:val="22"/>
          <w:shd w:val="clear" w:color="auto" w:fill="FFFFFF"/>
          <w:lang w:val="fr-FR"/>
        </w:rPr>
        <w:t>par</w:t>
      </w:r>
      <w:r w:rsidRPr="00687AF4">
        <w:rPr>
          <w:rFonts w:ascii="Helvetica" w:hAnsi="Helvetica"/>
          <w:sz w:val="22"/>
          <w:szCs w:val="22"/>
          <w:shd w:val="clear" w:color="auto" w:fill="FFFFFF"/>
          <w:lang w:val="fr-FR"/>
        </w:rPr>
        <w:t xml:space="preserve"> beau temps</w:t>
      </w:r>
      <w:r w:rsidR="00735731">
        <w:rPr>
          <w:rFonts w:ascii="Helvetica" w:hAnsi="Helvetica"/>
          <w:sz w:val="22"/>
          <w:szCs w:val="22"/>
          <w:shd w:val="clear" w:color="auto" w:fill="FFFFFF"/>
          <w:lang w:val="fr-FR"/>
        </w:rPr>
        <w:t>,</w:t>
      </w:r>
      <w:r w:rsidRPr="00687AF4">
        <w:rPr>
          <w:rFonts w:ascii="Helvetica" w:hAnsi="Helvetica"/>
          <w:sz w:val="22"/>
          <w:szCs w:val="22"/>
          <w:shd w:val="clear" w:color="auto" w:fill="FFFFFF"/>
          <w:lang w:val="fr-FR"/>
        </w:rPr>
        <w:t xml:space="preserve"> le samedi et le dimanche de 9h à 18h. </w:t>
      </w:r>
    </w:p>
    <w:p w14:paraId="217105CA" w14:textId="77777777" w:rsidR="00727008" w:rsidRPr="00687AF4" w:rsidRDefault="00727008" w:rsidP="00727008">
      <w:pPr>
        <w:jc w:val="both"/>
        <w:rPr>
          <w:rFonts w:ascii="Helvetica" w:hAnsi="Helvetica"/>
          <w:sz w:val="22"/>
          <w:szCs w:val="22"/>
          <w:shd w:val="clear" w:color="auto" w:fill="FFFFFF"/>
          <w:lang w:val="fr-FR"/>
        </w:rPr>
      </w:pPr>
    </w:p>
    <w:p w14:paraId="1E34590F" w14:textId="2A112ACD" w:rsidR="00232AB0" w:rsidRPr="00687AF4" w:rsidRDefault="00727008" w:rsidP="00727008">
      <w:pPr>
        <w:jc w:val="both"/>
        <w:rPr>
          <w:rFonts w:ascii="Helvetica" w:hAnsi="Helvetica"/>
          <w:sz w:val="22"/>
          <w:szCs w:val="22"/>
          <w:shd w:val="clear" w:color="auto" w:fill="FFFFFF"/>
          <w:lang w:val="fr-FR"/>
        </w:rPr>
      </w:pPr>
      <w:r w:rsidRPr="00687AF4">
        <w:rPr>
          <w:rFonts w:ascii="Helvetica" w:hAnsi="Helvetica"/>
          <w:sz w:val="22"/>
          <w:szCs w:val="22"/>
          <w:shd w:val="clear" w:color="auto" w:fill="FFFFFF"/>
          <w:lang w:val="fr-FR"/>
        </w:rPr>
        <w:t xml:space="preserve">Dans la </w:t>
      </w:r>
      <w:r w:rsidRPr="00082207">
        <w:rPr>
          <w:rFonts w:ascii="Helvetica" w:hAnsi="Helvetica"/>
          <w:b/>
          <w:bCs/>
          <w:sz w:val="22"/>
          <w:szCs w:val="22"/>
          <w:shd w:val="clear" w:color="auto" w:fill="FFFFFF"/>
          <w:lang w:val="fr-FR"/>
        </w:rPr>
        <w:t>région de Berne</w:t>
      </w:r>
      <w:r w:rsidRPr="00687AF4">
        <w:rPr>
          <w:rFonts w:ascii="Helvetica" w:hAnsi="Helvetica"/>
          <w:sz w:val="22"/>
          <w:szCs w:val="22"/>
          <w:shd w:val="clear" w:color="auto" w:fill="FFFFFF"/>
          <w:lang w:val="fr-FR"/>
        </w:rPr>
        <w:t xml:space="preserve">, les remontées mécaniques du </w:t>
      </w:r>
      <w:proofErr w:type="spellStart"/>
      <w:r w:rsidRPr="00687AF4">
        <w:rPr>
          <w:rFonts w:ascii="Helvetica" w:hAnsi="Helvetica"/>
          <w:sz w:val="22"/>
          <w:szCs w:val="22"/>
          <w:shd w:val="clear" w:color="auto" w:fill="FFFFFF"/>
          <w:lang w:val="fr-FR"/>
        </w:rPr>
        <w:t>Männlichen</w:t>
      </w:r>
      <w:proofErr w:type="spellEnd"/>
      <w:r w:rsidRPr="00687AF4">
        <w:rPr>
          <w:rFonts w:ascii="Helvetica" w:hAnsi="Helvetica"/>
          <w:sz w:val="22"/>
          <w:szCs w:val="22"/>
          <w:shd w:val="clear" w:color="auto" w:fill="FFFFFF"/>
          <w:lang w:val="fr-FR"/>
        </w:rPr>
        <w:t xml:space="preserve"> sont ouvertes jusqu'au 25 octobre, au lieu du 13 octobre </w:t>
      </w:r>
      <w:r w:rsidR="00082207">
        <w:rPr>
          <w:rFonts w:ascii="Helvetica" w:hAnsi="Helvetica"/>
          <w:sz w:val="22"/>
          <w:szCs w:val="22"/>
          <w:shd w:val="clear" w:color="auto" w:fill="FFFFFF"/>
          <w:lang w:val="fr-FR"/>
        </w:rPr>
        <w:t>en 2019</w:t>
      </w:r>
      <w:r w:rsidRPr="00687AF4">
        <w:rPr>
          <w:rFonts w:ascii="Helvetica" w:hAnsi="Helvetica"/>
          <w:sz w:val="22"/>
          <w:szCs w:val="22"/>
          <w:shd w:val="clear" w:color="auto" w:fill="FFFFFF"/>
          <w:lang w:val="fr-FR"/>
        </w:rPr>
        <w:t xml:space="preserve">. Les chemins de fer du </w:t>
      </w:r>
      <w:proofErr w:type="spellStart"/>
      <w:r w:rsidRPr="00687AF4">
        <w:rPr>
          <w:rFonts w:ascii="Helvetica" w:hAnsi="Helvetica"/>
          <w:sz w:val="22"/>
          <w:szCs w:val="22"/>
          <w:shd w:val="clear" w:color="auto" w:fill="FFFFFF"/>
          <w:lang w:val="fr-FR"/>
        </w:rPr>
        <w:t>Niesen</w:t>
      </w:r>
      <w:proofErr w:type="spellEnd"/>
      <w:r w:rsidRPr="00687AF4">
        <w:rPr>
          <w:rFonts w:ascii="Helvetica" w:hAnsi="Helvetica"/>
          <w:sz w:val="22"/>
          <w:szCs w:val="22"/>
          <w:shd w:val="clear" w:color="auto" w:fill="FFFFFF"/>
          <w:lang w:val="fr-FR"/>
        </w:rPr>
        <w:t xml:space="preserve"> et du </w:t>
      </w:r>
      <w:proofErr w:type="spellStart"/>
      <w:r w:rsidRPr="00687AF4">
        <w:rPr>
          <w:rFonts w:ascii="Helvetica" w:hAnsi="Helvetica"/>
          <w:sz w:val="22"/>
          <w:szCs w:val="22"/>
          <w:shd w:val="clear" w:color="auto" w:fill="FFFFFF"/>
          <w:lang w:val="fr-FR"/>
        </w:rPr>
        <w:t>Brienzer-Rothorn</w:t>
      </w:r>
      <w:proofErr w:type="spellEnd"/>
      <w:r w:rsidRPr="00687AF4">
        <w:rPr>
          <w:rFonts w:ascii="Helvetica" w:hAnsi="Helvetica"/>
          <w:sz w:val="22"/>
          <w:szCs w:val="22"/>
          <w:shd w:val="clear" w:color="auto" w:fill="FFFFFF"/>
          <w:lang w:val="fr-FR"/>
        </w:rPr>
        <w:t xml:space="preserve"> resteront ouverts cinq jours de plus cet automne - respectivement jusqu'au 15 novembre et jusqu'au 25 octobre 2020. Le</w:t>
      </w:r>
      <w:r w:rsidR="00082207">
        <w:rPr>
          <w:rFonts w:ascii="Helvetica" w:hAnsi="Helvetica"/>
          <w:sz w:val="22"/>
          <w:szCs w:val="22"/>
          <w:shd w:val="clear" w:color="auto" w:fill="FFFFFF"/>
          <w:lang w:val="fr-FR"/>
        </w:rPr>
        <w:t>s</w:t>
      </w:r>
      <w:r w:rsidRPr="00687AF4">
        <w:rPr>
          <w:rFonts w:ascii="Helvetica" w:hAnsi="Helvetica"/>
          <w:sz w:val="22"/>
          <w:szCs w:val="22"/>
          <w:shd w:val="clear" w:color="auto" w:fill="FFFFFF"/>
          <w:lang w:val="fr-FR"/>
        </w:rPr>
        <w:t xml:space="preserve"> </w:t>
      </w:r>
      <w:r w:rsidR="00735731">
        <w:rPr>
          <w:rFonts w:ascii="Helvetica" w:hAnsi="Helvetica"/>
          <w:sz w:val="22"/>
          <w:szCs w:val="22"/>
          <w:shd w:val="clear" w:color="auto" w:fill="FFFFFF"/>
          <w:lang w:val="fr-FR"/>
        </w:rPr>
        <w:t>C</w:t>
      </w:r>
      <w:r w:rsidRPr="00687AF4">
        <w:rPr>
          <w:rFonts w:ascii="Helvetica" w:hAnsi="Helvetica"/>
          <w:sz w:val="22"/>
          <w:szCs w:val="22"/>
          <w:shd w:val="clear" w:color="auto" w:fill="FFFFFF"/>
          <w:lang w:val="fr-FR"/>
        </w:rPr>
        <w:t>hemin</w:t>
      </w:r>
      <w:r w:rsidR="00082207">
        <w:rPr>
          <w:rFonts w:ascii="Helvetica" w:hAnsi="Helvetica"/>
          <w:sz w:val="22"/>
          <w:szCs w:val="22"/>
          <w:shd w:val="clear" w:color="auto" w:fill="FFFFFF"/>
          <w:lang w:val="fr-FR"/>
        </w:rPr>
        <w:t>s</w:t>
      </w:r>
      <w:r w:rsidRPr="00687AF4">
        <w:rPr>
          <w:rFonts w:ascii="Helvetica" w:hAnsi="Helvetica"/>
          <w:sz w:val="22"/>
          <w:szCs w:val="22"/>
          <w:shd w:val="clear" w:color="auto" w:fill="FFFFFF"/>
          <w:lang w:val="fr-FR"/>
        </w:rPr>
        <w:t xml:space="preserve"> de fer de la Jungfrau, le First </w:t>
      </w:r>
      <w:proofErr w:type="spellStart"/>
      <w:r w:rsidRPr="00687AF4">
        <w:rPr>
          <w:rFonts w:ascii="Helvetica" w:hAnsi="Helvetica"/>
          <w:sz w:val="22"/>
          <w:szCs w:val="22"/>
          <w:shd w:val="clear" w:color="auto" w:fill="FFFFFF"/>
          <w:lang w:val="fr-FR"/>
        </w:rPr>
        <w:t>Railway</w:t>
      </w:r>
      <w:proofErr w:type="spellEnd"/>
      <w:r w:rsidRPr="00687AF4">
        <w:rPr>
          <w:rFonts w:ascii="Helvetica" w:hAnsi="Helvetica"/>
          <w:sz w:val="22"/>
          <w:szCs w:val="22"/>
          <w:shd w:val="clear" w:color="auto" w:fill="FFFFFF"/>
          <w:lang w:val="fr-FR"/>
        </w:rPr>
        <w:t xml:space="preserve"> et le </w:t>
      </w:r>
      <w:proofErr w:type="spellStart"/>
      <w:r w:rsidRPr="00687AF4">
        <w:rPr>
          <w:rFonts w:ascii="Helvetica" w:hAnsi="Helvetica"/>
          <w:sz w:val="22"/>
          <w:szCs w:val="22"/>
          <w:shd w:val="clear" w:color="auto" w:fill="FFFFFF"/>
          <w:lang w:val="fr-FR"/>
        </w:rPr>
        <w:t>Schilthorn</w:t>
      </w:r>
      <w:proofErr w:type="spellEnd"/>
      <w:r w:rsidRPr="00687AF4">
        <w:rPr>
          <w:rFonts w:ascii="Helvetica" w:hAnsi="Helvetica"/>
          <w:sz w:val="22"/>
          <w:szCs w:val="22"/>
          <w:shd w:val="clear" w:color="auto" w:fill="FFFFFF"/>
          <w:lang w:val="fr-FR"/>
        </w:rPr>
        <w:t xml:space="preserve"> </w:t>
      </w:r>
      <w:proofErr w:type="spellStart"/>
      <w:r w:rsidRPr="00687AF4">
        <w:rPr>
          <w:rFonts w:ascii="Helvetica" w:hAnsi="Helvetica"/>
          <w:sz w:val="22"/>
          <w:szCs w:val="22"/>
          <w:shd w:val="clear" w:color="auto" w:fill="FFFFFF"/>
          <w:lang w:val="fr-FR"/>
        </w:rPr>
        <w:t>Railway</w:t>
      </w:r>
      <w:proofErr w:type="spellEnd"/>
      <w:r w:rsidRPr="00687AF4">
        <w:rPr>
          <w:rFonts w:ascii="Helvetica" w:hAnsi="Helvetica"/>
          <w:sz w:val="22"/>
          <w:szCs w:val="22"/>
          <w:shd w:val="clear" w:color="auto" w:fill="FFFFFF"/>
          <w:lang w:val="fr-FR"/>
        </w:rPr>
        <w:t xml:space="preserve"> fonctionnent toute l'année.</w:t>
      </w:r>
    </w:p>
    <w:p w14:paraId="59495064" w14:textId="77777777" w:rsidR="00232AB0" w:rsidRPr="00687AF4" w:rsidRDefault="00232AB0" w:rsidP="00232AB0">
      <w:pPr>
        <w:jc w:val="both"/>
        <w:rPr>
          <w:rFonts w:ascii="Helvetica" w:hAnsi="Helvetica"/>
          <w:sz w:val="22"/>
          <w:szCs w:val="22"/>
          <w:shd w:val="clear" w:color="auto" w:fill="FFFFFF"/>
          <w:lang w:val="fr-FR"/>
        </w:rPr>
      </w:pPr>
    </w:p>
    <w:p w14:paraId="6C9DF227" w14:textId="77777777" w:rsidR="00232AB0" w:rsidRPr="00687AF4" w:rsidRDefault="00232AB0" w:rsidP="00232AB0">
      <w:pPr>
        <w:jc w:val="both"/>
        <w:rPr>
          <w:rFonts w:ascii="Helvetica" w:hAnsi="Helvetica"/>
          <w:sz w:val="22"/>
          <w:szCs w:val="22"/>
          <w:shd w:val="clear" w:color="auto" w:fill="FFFFFF"/>
          <w:lang w:val="fr-FR"/>
        </w:rPr>
      </w:pPr>
    </w:p>
    <w:p w14:paraId="025FBC9B" w14:textId="77777777" w:rsidR="00232AB0" w:rsidRPr="00687AF4" w:rsidRDefault="00232AB0" w:rsidP="00232AB0">
      <w:pPr>
        <w:jc w:val="both"/>
        <w:rPr>
          <w:rFonts w:ascii="Helvetica" w:hAnsi="Helvetica"/>
          <w:sz w:val="22"/>
          <w:szCs w:val="22"/>
          <w:shd w:val="clear" w:color="auto" w:fill="FFFFFF"/>
          <w:lang w:val="fr-FR"/>
        </w:rPr>
      </w:pPr>
    </w:p>
    <w:p w14:paraId="2DD3324B" w14:textId="77777777" w:rsidR="00232AB0" w:rsidRPr="00687AF4" w:rsidRDefault="00232AB0" w:rsidP="00232AB0">
      <w:pPr>
        <w:jc w:val="both"/>
        <w:rPr>
          <w:rFonts w:ascii="Helvetica" w:hAnsi="Helvetica"/>
          <w:sz w:val="22"/>
          <w:szCs w:val="22"/>
          <w:shd w:val="clear" w:color="auto" w:fill="FFFFFF"/>
          <w:lang w:val="fr-FR"/>
        </w:rPr>
      </w:pPr>
    </w:p>
    <w:p w14:paraId="1A3D32A1" w14:textId="77777777" w:rsidR="00232AB0" w:rsidRPr="00687AF4" w:rsidRDefault="00232AB0" w:rsidP="00232AB0">
      <w:pPr>
        <w:jc w:val="both"/>
        <w:rPr>
          <w:rFonts w:ascii="Helvetica" w:hAnsi="Helvetica"/>
          <w:sz w:val="22"/>
          <w:szCs w:val="22"/>
          <w:shd w:val="clear" w:color="auto" w:fill="FFFFFF"/>
          <w:lang w:val="fr-FR"/>
        </w:rPr>
      </w:pPr>
    </w:p>
    <w:p w14:paraId="38CC0AA1" w14:textId="77777777" w:rsidR="00232AB0" w:rsidRPr="00687AF4" w:rsidRDefault="00232AB0" w:rsidP="00232AB0">
      <w:pPr>
        <w:jc w:val="both"/>
        <w:rPr>
          <w:rFonts w:ascii="Helvetica" w:hAnsi="Helvetica"/>
          <w:sz w:val="22"/>
          <w:szCs w:val="22"/>
          <w:shd w:val="clear" w:color="auto" w:fill="FFFFFF"/>
          <w:lang w:val="fr-FR"/>
        </w:rPr>
      </w:pPr>
    </w:p>
    <w:p w14:paraId="06C0888D" w14:textId="77777777" w:rsidR="00232AB0" w:rsidRPr="00687AF4" w:rsidRDefault="00232AB0" w:rsidP="00232AB0">
      <w:pPr>
        <w:jc w:val="both"/>
        <w:rPr>
          <w:rFonts w:ascii="Helvetica" w:hAnsi="Helvetica"/>
          <w:sz w:val="22"/>
          <w:szCs w:val="22"/>
          <w:shd w:val="clear" w:color="auto" w:fill="FFFFFF"/>
          <w:lang w:val="fr-FR"/>
        </w:rPr>
      </w:pPr>
    </w:p>
    <w:p w14:paraId="23433655" w14:textId="77777777" w:rsidR="00232AB0" w:rsidRPr="00687AF4" w:rsidRDefault="00232AB0" w:rsidP="00232AB0">
      <w:pPr>
        <w:jc w:val="both"/>
        <w:rPr>
          <w:rFonts w:ascii="Helvetica" w:hAnsi="Helvetica"/>
          <w:sz w:val="22"/>
          <w:szCs w:val="22"/>
          <w:shd w:val="clear" w:color="auto" w:fill="FFFFFF"/>
          <w:lang w:val="fr-FR"/>
        </w:rPr>
      </w:pPr>
    </w:p>
    <w:p w14:paraId="64881BB1" w14:textId="77777777" w:rsidR="00232AB0" w:rsidRPr="00687AF4" w:rsidRDefault="00232AB0" w:rsidP="00232AB0">
      <w:pPr>
        <w:jc w:val="both"/>
        <w:rPr>
          <w:rFonts w:ascii="Helvetica" w:hAnsi="Helvetica"/>
          <w:sz w:val="22"/>
          <w:szCs w:val="22"/>
          <w:shd w:val="clear" w:color="auto" w:fill="FFFFFF"/>
          <w:lang w:val="fr-FR"/>
        </w:rPr>
      </w:pPr>
    </w:p>
    <w:p w14:paraId="549B33B6" w14:textId="77777777" w:rsidR="00232AB0" w:rsidRPr="00687AF4" w:rsidRDefault="00232AB0" w:rsidP="00232AB0">
      <w:pPr>
        <w:jc w:val="both"/>
        <w:rPr>
          <w:rFonts w:ascii="Helvetica" w:hAnsi="Helvetica"/>
          <w:sz w:val="22"/>
          <w:szCs w:val="22"/>
          <w:shd w:val="clear" w:color="auto" w:fill="FFFFFF"/>
          <w:lang w:val="fr-FR"/>
        </w:rPr>
      </w:pPr>
    </w:p>
    <w:p w14:paraId="611BA1DC" w14:textId="77777777" w:rsidR="00232AB0" w:rsidRPr="00687AF4" w:rsidRDefault="00232AB0" w:rsidP="00232AB0">
      <w:pPr>
        <w:jc w:val="both"/>
        <w:rPr>
          <w:rFonts w:ascii="Helvetica" w:hAnsi="Helvetica"/>
          <w:sz w:val="22"/>
          <w:szCs w:val="22"/>
          <w:shd w:val="clear" w:color="auto" w:fill="FFFFFF"/>
          <w:lang w:val="fr-FR"/>
        </w:rPr>
      </w:pPr>
    </w:p>
    <w:p w14:paraId="7C1D5F77" w14:textId="77777777" w:rsidR="00232AB0" w:rsidRPr="00687AF4" w:rsidRDefault="00232AB0" w:rsidP="00232AB0">
      <w:pPr>
        <w:jc w:val="both"/>
        <w:rPr>
          <w:rFonts w:ascii="Helvetica" w:hAnsi="Helvetica"/>
          <w:sz w:val="22"/>
          <w:szCs w:val="22"/>
          <w:shd w:val="clear" w:color="auto" w:fill="FFFFFF"/>
          <w:lang w:val="fr-FR"/>
        </w:rPr>
      </w:pPr>
    </w:p>
    <w:p w14:paraId="0DE463AD" w14:textId="77777777" w:rsidR="00232AB0" w:rsidRPr="00687AF4" w:rsidRDefault="00232AB0" w:rsidP="00232AB0">
      <w:pPr>
        <w:jc w:val="both"/>
        <w:rPr>
          <w:rFonts w:ascii="Helvetica" w:hAnsi="Helvetica"/>
          <w:sz w:val="22"/>
          <w:szCs w:val="22"/>
          <w:shd w:val="clear" w:color="auto" w:fill="FFFFFF"/>
          <w:lang w:val="fr-FR"/>
        </w:rPr>
      </w:pPr>
    </w:p>
    <w:p w14:paraId="0DD098AD" w14:textId="77777777" w:rsidR="00232AB0" w:rsidRPr="00687AF4" w:rsidRDefault="00232AB0" w:rsidP="00232AB0">
      <w:pPr>
        <w:jc w:val="both"/>
        <w:rPr>
          <w:rFonts w:ascii="Helvetica" w:hAnsi="Helvetica"/>
          <w:sz w:val="22"/>
          <w:szCs w:val="22"/>
          <w:shd w:val="clear" w:color="auto" w:fill="FFFFFF"/>
          <w:lang w:val="fr-FR"/>
        </w:rPr>
      </w:pPr>
    </w:p>
    <w:p w14:paraId="167DDA80" w14:textId="77777777" w:rsidR="00232AB0" w:rsidRPr="00687AF4" w:rsidRDefault="00232AB0" w:rsidP="00232AB0">
      <w:pPr>
        <w:jc w:val="both"/>
        <w:rPr>
          <w:rFonts w:ascii="Helvetica" w:hAnsi="Helvetica"/>
          <w:sz w:val="22"/>
          <w:szCs w:val="22"/>
          <w:shd w:val="clear" w:color="auto" w:fill="FFFFFF"/>
          <w:lang w:val="fr-FR"/>
        </w:rPr>
      </w:pPr>
    </w:p>
    <w:p w14:paraId="75341612" w14:textId="77777777" w:rsidR="00232AB0" w:rsidRPr="00687AF4" w:rsidRDefault="00232AB0" w:rsidP="00232AB0">
      <w:pPr>
        <w:jc w:val="both"/>
        <w:rPr>
          <w:rFonts w:ascii="Helvetica" w:hAnsi="Helvetica"/>
          <w:sz w:val="22"/>
          <w:szCs w:val="22"/>
          <w:shd w:val="clear" w:color="auto" w:fill="FFFFFF"/>
          <w:lang w:val="fr-FR"/>
        </w:rPr>
      </w:pPr>
    </w:p>
    <w:p w14:paraId="6A3FABDE" w14:textId="36DD31FF" w:rsidR="00232AB0" w:rsidRPr="00687AF4" w:rsidRDefault="00D542C1" w:rsidP="00232AB0">
      <w:pPr>
        <w:pStyle w:val="Heading1"/>
        <w:numPr>
          <w:ilvl w:val="0"/>
          <w:numId w:val="12"/>
        </w:numPr>
        <w:rPr>
          <w:rFonts w:ascii="Helvetica" w:hAnsi="Helvetica"/>
          <w:lang w:val="fr-FR"/>
        </w:rPr>
      </w:pPr>
      <w:bookmarkStart w:id="14" w:name="_Toc50052575"/>
      <w:r w:rsidRPr="00687AF4">
        <w:rPr>
          <w:rFonts w:ascii="Helvetica" w:hAnsi="Helvetica" w:cstheme="minorHAnsi"/>
          <w:noProof/>
          <w:color w:val="C00000"/>
          <w:sz w:val="20"/>
          <w:szCs w:val="20"/>
          <w:lang w:val="fr-FR"/>
        </w:rPr>
        <w:lastRenderedPageBreak/>
        <w:drawing>
          <wp:anchor distT="0" distB="0" distL="114300" distR="114300" simplePos="0" relativeHeight="251672576" behindDoc="0" locked="0" layoutInCell="1" allowOverlap="1" wp14:anchorId="0CD542E4" wp14:editId="48EB5393">
            <wp:simplePos x="0" y="0"/>
            <wp:positionH relativeFrom="column">
              <wp:posOffset>8890</wp:posOffset>
            </wp:positionH>
            <wp:positionV relativeFrom="paragraph">
              <wp:posOffset>621030</wp:posOffset>
            </wp:positionV>
            <wp:extent cx="5817235" cy="3884295"/>
            <wp:effectExtent l="12700" t="12700" r="12065" b="14605"/>
            <wp:wrapSquare wrapText="bothSides"/>
            <wp:docPr id="2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53"/>
                    <a:stretch>
                      <a:fillRect/>
                    </a:stretch>
                  </pic:blipFill>
                  <pic:spPr>
                    <a:xfrm>
                      <a:off x="0" y="0"/>
                      <a:ext cx="5817235" cy="3884295"/>
                    </a:xfrm>
                    <a:prstGeom prst="rect">
                      <a:avLst/>
                    </a:prstGeom>
                    <a:ln w="9525" cap="flat" cmpd="sng" algn="ctr">
                      <a:solidFill>
                        <a:srgbClr val="D71E2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page">
              <wp14:pctWidth>0</wp14:pctWidth>
            </wp14:sizeRelH>
            <wp14:sizeRelV relativeFrom="page">
              <wp14:pctHeight>0</wp14:pctHeight>
            </wp14:sizeRelV>
          </wp:anchor>
        </w:drawing>
      </w:r>
      <w:r w:rsidR="00232AB0" w:rsidRPr="00687AF4">
        <w:rPr>
          <w:noProof/>
          <w:color w:val="C00000"/>
          <w:lang w:val="fr-FR"/>
        </w:rPr>
        <mc:AlternateContent>
          <mc:Choice Requires="wps">
            <w:drawing>
              <wp:anchor distT="0" distB="0" distL="114300" distR="114300" simplePos="0" relativeHeight="251682816" behindDoc="0" locked="0" layoutInCell="1" allowOverlap="1" wp14:anchorId="6E7D6D70" wp14:editId="5E9E35D6">
                <wp:simplePos x="0" y="0"/>
                <wp:positionH relativeFrom="column">
                  <wp:posOffset>8890</wp:posOffset>
                </wp:positionH>
                <wp:positionV relativeFrom="paragraph">
                  <wp:posOffset>4512945</wp:posOffset>
                </wp:positionV>
                <wp:extent cx="5640070" cy="309880"/>
                <wp:effectExtent l="0" t="0" r="0" b="0"/>
                <wp:wrapSquare wrapText="bothSides"/>
                <wp:docPr id="22" name="Textfeld 22"/>
                <wp:cNvGraphicFramePr/>
                <a:graphic xmlns:a="http://schemas.openxmlformats.org/drawingml/2006/main">
                  <a:graphicData uri="http://schemas.microsoft.com/office/word/2010/wordprocessingShape">
                    <wps:wsp>
                      <wps:cNvSpPr txBox="1"/>
                      <wps:spPr>
                        <a:xfrm>
                          <a:off x="0" y="0"/>
                          <a:ext cx="5640070" cy="309880"/>
                        </a:xfrm>
                        <a:prstGeom prst="rect">
                          <a:avLst/>
                        </a:prstGeom>
                        <a:solidFill>
                          <a:prstClr val="white"/>
                        </a:solidFill>
                        <a:ln>
                          <a:noFill/>
                        </a:ln>
                      </wps:spPr>
                      <wps:txbx>
                        <w:txbxContent>
                          <w:p w14:paraId="700A1D59" w14:textId="1A094F1D" w:rsidR="00F76310" w:rsidRPr="00E249D7" w:rsidRDefault="00F76310" w:rsidP="00232AB0">
                            <w:pPr>
                              <w:pStyle w:val="Caption"/>
                              <w:jc w:val="both"/>
                              <w:rPr>
                                <w:b w:val="0"/>
                                <w:bCs w:val="0"/>
                                <w:i/>
                                <w:iCs/>
                                <w:lang w:val="fr-FR"/>
                              </w:rPr>
                            </w:pPr>
                            <w:r w:rsidRPr="00E249D7">
                              <w:rPr>
                                <w:b w:val="0"/>
                                <w:bCs w:val="0"/>
                                <w:i/>
                                <w:iCs/>
                                <w:lang w:val="fr-FR"/>
                              </w:rPr>
                              <w:t xml:space="preserve">La désalpe est l’une des fêtes de montagne traditionnelles les plus connues. Selon la tradition, </w:t>
                            </w:r>
                            <w:r w:rsidR="00735731">
                              <w:rPr>
                                <w:b w:val="0"/>
                                <w:bCs w:val="0"/>
                                <w:i/>
                                <w:iCs/>
                                <w:lang w:val="fr-FR"/>
                              </w:rPr>
                              <w:t>elle</w:t>
                            </w:r>
                            <w:r w:rsidRPr="00E249D7">
                              <w:rPr>
                                <w:b w:val="0"/>
                                <w:bCs w:val="0"/>
                                <w:i/>
                                <w:iCs/>
                                <w:lang w:val="fr-FR"/>
                              </w:rPr>
                              <w:t xml:space="preserve"> </w:t>
                            </w:r>
                            <w:r w:rsidR="00735731">
                              <w:rPr>
                                <w:b w:val="0"/>
                                <w:bCs w:val="0"/>
                                <w:i/>
                                <w:iCs/>
                                <w:lang w:val="fr-FR"/>
                              </w:rPr>
                              <w:t>célèbre</w:t>
                            </w:r>
                            <w:r w:rsidRPr="00E249D7">
                              <w:rPr>
                                <w:b w:val="0"/>
                                <w:bCs w:val="0"/>
                                <w:i/>
                                <w:iCs/>
                                <w:lang w:val="fr-FR"/>
                              </w:rPr>
                              <w:t xml:space="preserve"> le retour dans la plaine des troupeaux de vaches et des bergers après l’été passé dans les alpages.</w:t>
                            </w:r>
                          </w:p>
                          <w:p w14:paraId="4F14CD40" w14:textId="77777777" w:rsidR="00F76310" w:rsidRPr="00735731" w:rsidRDefault="00F76310" w:rsidP="00232AB0">
                            <w:pPr>
                              <w:pStyle w:val="Caption"/>
                              <w:rPr>
                                <w:rFonts w:ascii="Helvetica" w:eastAsia="Times New Roman" w:hAnsi="Helvetica"/>
                                <w:b w:val="0"/>
                                <w:bCs w:val="0"/>
                                <w:i/>
                                <w:iCs/>
                                <w:noProof/>
                                <w:shd w:val="clear" w:color="auto" w:fill="FFFFFF"/>
                                <w:lang w:val="fr-FR"/>
                              </w:rPr>
                            </w:pPr>
                          </w:p>
                          <w:p w14:paraId="6C12FC12" w14:textId="77777777" w:rsidR="00F76310" w:rsidRPr="00735731" w:rsidRDefault="00F76310" w:rsidP="00232AB0">
                            <w:pPr>
                              <w:pStyle w:val="Caption"/>
                              <w:rPr>
                                <w:rFonts w:ascii="Helvetica" w:eastAsia="Times New Roman" w:hAnsi="Helvetica"/>
                                <w:b w:val="0"/>
                                <w:bCs w:val="0"/>
                                <w:i/>
                                <w:iCs/>
                                <w:noProof/>
                                <w:shd w:val="clear" w:color="auto" w:fill="FFFFFF"/>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D6D70" id="Textfeld 22" o:spid="_x0000_s1031" type="#_x0000_t202" style="position:absolute;left:0;text-align:left;margin-left:.7pt;margin-top:355.35pt;width:444.1pt;height:2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" stroked="f">
                <v:textbox inset="0,0,0,0">
                  <w:txbxContent>
                    <w:p w14:paraId="700A1D59" w14:textId="1A094F1D" w:rsidR="00F76310" w:rsidRPr="00E249D7" w:rsidRDefault="00F76310" w:rsidP="00232AB0">
                      <w:pPr>
                        <w:pStyle w:val="Caption"/>
                        <w:jc w:val="both"/>
                        <w:rPr>
                          <w:b w:val="0"/>
                          <w:bCs w:val="0"/>
                          <w:i/>
                          <w:iCs/>
                          <w:lang w:val="fr-FR"/>
                        </w:rPr>
                      </w:pPr>
                      <w:r w:rsidRPr="00E249D7">
                        <w:rPr>
                          <w:b w:val="0"/>
                          <w:bCs w:val="0"/>
                          <w:i/>
                          <w:iCs/>
                          <w:lang w:val="fr-FR"/>
                        </w:rPr>
                        <w:t xml:space="preserve">La désalpe est l’une des fêtes de montagne traditionnelles les plus connues. Selon la tradition, </w:t>
                      </w:r>
                      <w:r w:rsidR="00735731">
                        <w:rPr>
                          <w:b w:val="0"/>
                          <w:bCs w:val="0"/>
                          <w:i/>
                          <w:iCs/>
                          <w:lang w:val="fr-FR"/>
                        </w:rPr>
                        <w:t>elle</w:t>
                      </w:r>
                      <w:r w:rsidRPr="00E249D7">
                        <w:rPr>
                          <w:b w:val="0"/>
                          <w:bCs w:val="0"/>
                          <w:i/>
                          <w:iCs/>
                          <w:lang w:val="fr-FR"/>
                        </w:rPr>
                        <w:t xml:space="preserve"> </w:t>
                      </w:r>
                      <w:r w:rsidR="00735731">
                        <w:rPr>
                          <w:b w:val="0"/>
                          <w:bCs w:val="0"/>
                          <w:i/>
                          <w:iCs/>
                          <w:lang w:val="fr-FR"/>
                        </w:rPr>
                        <w:t>célèbre</w:t>
                      </w:r>
                      <w:r w:rsidRPr="00E249D7">
                        <w:rPr>
                          <w:b w:val="0"/>
                          <w:bCs w:val="0"/>
                          <w:i/>
                          <w:iCs/>
                          <w:lang w:val="fr-FR"/>
                        </w:rPr>
                        <w:t xml:space="preserve"> le retour dans la plaine des troupeaux de vaches et des bergers après l’été passé dans les alpages.</w:t>
                      </w:r>
                    </w:p>
                    <w:p w14:paraId="4F14CD40" w14:textId="77777777" w:rsidR="00F76310" w:rsidRPr="00735731" w:rsidRDefault="00F76310" w:rsidP="00232AB0">
                      <w:pPr>
                        <w:pStyle w:val="Caption"/>
                        <w:rPr>
                          <w:rFonts w:ascii="Helvetica" w:eastAsia="Times New Roman" w:hAnsi="Helvetica"/>
                          <w:b w:val="0"/>
                          <w:bCs w:val="0"/>
                          <w:i/>
                          <w:iCs/>
                          <w:noProof/>
                          <w:shd w:val="clear" w:color="auto" w:fill="FFFFFF"/>
                          <w:lang w:val="fr-FR"/>
                        </w:rPr>
                      </w:pPr>
                    </w:p>
                    <w:p w14:paraId="6C12FC12" w14:textId="77777777" w:rsidR="00F76310" w:rsidRPr="00735731" w:rsidRDefault="00F76310" w:rsidP="00232AB0">
                      <w:pPr>
                        <w:pStyle w:val="Caption"/>
                        <w:rPr>
                          <w:rFonts w:ascii="Helvetica" w:eastAsia="Times New Roman" w:hAnsi="Helvetica"/>
                          <w:b w:val="0"/>
                          <w:bCs w:val="0"/>
                          <w:i/>
                          <w:iCs/>
                          <w:noProof/>
                          <w:shd w:val="clear" w:color="auto" w:fill="FFFFFF"/>
                          <w:lang w:val="fr-FR"/>
                        </w:rPr>
                      </w:pPr>
                    </w:p>
                  </w:txbxContent>
                </v:textbox>
                <w10:wrap type="square"/>
              </v:shape>
            </w:pict>
          </mc:Fallback>
        </mc:AlternateContent>
      </w:r>
      <w:r w:rsidR="00232AB0" w:rsidRPr="00687AF4">
        <w:rPr>
          <w:rFonts w:ascii="Helvetica" w:hAnsi="Helvetica"/>
          <w:color w:val="C00000"/>
          <w:lang w:val="fr-FR"/>
        </w:rPr>
        <w:t>actualités automnales</w:t>
      </w:r>
      <w:r w:rsidR="000E2943">
        <w:rPr>
          <w:rFonts w:ascii="Helvetica" w:hAnsi="Helvetica"/>
          <w:color w:val="C00000"/>
          <w:lang w:val="fr-FR"/>
        </w:rPr>
        <w:t> : selection.</w:t>
      </w:r>
      <w:bookmarkEnd w:id="14"/>
    </w:p>
    <w:p w14:paraId="27B16341" w14:textId="77777777" w:rsidR="00232AB0" w:rsidRPr="00687AF4" w:rsidRDefault="00232AB0" w:rsidP="00232AB0">
      <w:pPr>
        <w:jc w:val="both"/>
        <w:rPr>
          <w:rFonts w:ascii="Helvetica" w:hAnsi="Helvetica"/>
          <w:sz w:val="22"/>
          <w:szCs w:val="22"/>
          <w:shd w:val="clear" w:color="auto" w:fill="FFFFFF"/>
          <w:lang w:val="fr-FR"/>
        </w:rPr>
      </w:pPr>
    </w:p>
    <w:p w14:paraId="4F96D8B1" w14:textId="77777777" w:rsidR="00E249D7" w:rsidRDefault="00E249D7" w:rsidP="00232AB0">
      <w:pPr>
        <w:jc w:val="both"/>
        <w:rPr>
          <w:rFonts w:ascii="Helvetica" w:hAnsi="Helvetica"/>
          <w:sz w:val="22"/>
          <w:szCs w:val="22"/>
          <w:shd w:val="clear" w:color="auto" w:fill="FFFFFF"/>
          <w:lang w:val="fr-FR"/>
        </w:rPr>
      </w:pPr>
    </w:p>
    <w:p w14:paraId="17584011" w14:textId="06D98E7B" w:rsidR="00612DEB" w:rsidRPr="00687AF4" w:rsidRDefault="00232AB0" w:rsidP="00232AB0">
      <w:pPr>
        <w:jc w:val="both"/>
        <w:rPr>
          <w:rFonts w:ascii="Helvetica" w:hAnsi="Helvetica"/>
          <w:sz w:val="22"/>
          <w:szCs w:val="22"/>
          <w:shd w:val="clear" w:color="auto" w:fill="FFFFFF"/>
          <w:lang w:val="fr-FR"/>
        </w:rPr>
      </w:pPr>
      <w:r w:rsidRPr="00687AF4">
        <w:rPr>
          <w:rFonts w:ascii="Helvetica" w:hAnsi="Helvetica"/>
          <w:sz w:val="22"/>
          <w:szCs w:val="22"/>
          <w:shd w:val="clear" w:color="auto" w:fill="FFFFFF"/>
          <w:lang w:val="fr-FR"/>
        </w:rPr>
        <w:t xml:space="preserve">L’automne </w:t>
      </w:r>
      <w:r w:rsidR="00D542C1" w:rsidRPr="00687AF4">
        <w:rPr>
          <w:rFonts w:ascii="Helvetica" w:hAnsi="Helvetica"/>
          <w:sz w:val="22"/>
          <w:szCs w:val="22"/>
          <w:shd w:val="clear" w:color="auto" w:fill="FFFFFF"/>
          <w:lang w:val="fr-FR"/>
        </w:rPr>
        <w:t>est</w:t>
      </w:r>
      <w:r w:rsidRPr="00687AF4">
        <w:rPr>
          <w:rFonts w:ascii="Helvetica" w:hAnsi="Helvetica"/>
          <w:sz w:val="22"/>
          <w:szCs w:val="22"/>
          <w:shd w:val="clear" w:color="auto" w:fill="FFFFFF"/>
          <w:lang w:val="fr-FR"/>
        </w:rPr>
        <w:t xml:space="preserve"> traditionnellement la période des récoltes</w:t>
      </w:r>
      <w:r w:rsidR="008C54EF">
        <w:rPr>
          <w:rFonts w:ascii="Helvetica" w:hAnsi="Helvetica"/>
          <w:sz w:val="22"/>
          <w:szCs w:val="22"/>
          <w:shd w:val="clear" w:color="auto" w:fill="FFFFFF"/>
          <w:lang w:val="fr-FR"/>
        </w:rPr>
        <w:t xml:space="preserve"> et</w:t>
      </w:r>
      <w:r w:rsidRPr="00687AF4">
        <w:rPr>
          <w:rFonts w:ascii="Helvetica" w:hAnsi="Helvetica"/>
          <w:sz w:val="22"/>
          <w:szCs w:val="22"/>
          <w:shd w:val="clear" w:color="auto" w:fill="FFFFFF"/>
          <w:lang w:val="fr-FR"/>
        </w:rPr>
        <w:t xml:space="preserve"> des </w:t>
      </w:r>
      <w:r w:rsidR="008C54EF">
        <w:rPr>
          <w:rFonts w:ascii="Helvetica" w:hAnsi="Helvetica"/>
          <w:sz w:val="22"/>
          <w:szCs w:val="22"/>
          <w:shd w:val="clear" w:color="auto" w:fill="FFFFFF"/>
          <w:lang w:val="fr-FR"/>
        </w:rPr>
        <w:t>fêtes célébrant les produits du terroir</w:t>
      </w:r>
      <w:r w:rsidR="00E249D7">
        <w:rPr>
          <w:rFonts w:ascii="Helvetica" w:hAnsi="Helvetica"/>
          <w:sz w:val="22"/>
          <w:szCs w:val="22"/>
          <w:shd w:val="clear" w:color="auto" w:fill="FFFFFF"/>
          <w:lang w:val="fr-FR"/>
        </w:rPr>
        <w:t>. Cependant,</w:t>
      </w:r>
      <w:r w:rsidR="00D542C1" w:rsidRPr="00687AF4">
        <w:rPr>
          <w:rFonts w:ascii="Helvetica" w:hAnsi="Helvetica"/>
          <w:sz w:val="22"/>
          <w:szCs w:val="22"/>
          <w:shd w:val="clear" w:color="auto" w:fill="FFFFFF"/>
          <w:lang w:val="fr-FR"/>
        </w:rPr>
        <w:t xml:space="preserve"> </w:t>
      </w:r>
      <w:r w:rsidRPr="00687AF4">
        <w:rPr>
          <w:rFonts w:ascii="Helvetica" w:hAnsi="Helvetica"/>
          <w:sz w:val="22"/>
          <w:szCs w:val="22"/>
          <w:shd w:val="clear" w:color="auto" w:fill="FFFFFF"/>
          <w:lang w:val="fr-FR"/>
        </w:rPr>
        <w:t xml:space="preserve">nombre de traditions et de manifestations ne peuvent pas avoir lieu en raison </w:t>
      </w:r>
      <w:r w:rsidR="00D542C1" w:rsidRPr="00687AF4">
        <w:rPr>
          <w:rFonts w:ascii="Helvetica" w:hAnsi="Helvetica"/>
          <w:sz w:val="22"/>
          <w:szCs w:val="22"/>
          <w:shd w:val="clear" w:color="auto" w:fill="FFFFFF"/>
          <w:lang w:val="fr-FR"/>
        </w:rPr>
        <w:t>des dispositions sanitaires en vigueur cette année</w:t>
      </w:r>
      <w:r w:rsidRPr="00687AF4">
        <w:rPr>
          <w:rFonts w:ascii="Helvetica" w:hAnsi="Helvetica"/>
          <w:sz w:val="22"/>
          <w:szCs w:val="22"/>
          <w:shd w:val="clear" w:color="auto" w:fill="FFFFFF"/>
          <w:lang w:val="fr-FR"/>
        </w:rPr>
        <w:t xml:space="preserve">. </w:t>
      </w:r>
      <w:r w:rsidR="00E249D7">
        <w:rPr>
          <w:rFonts w:ascii="Helvetica" w:hAnsi="Helvetica"/>
          <w:sz w:val="22"/>
          <w:szCs w:val="22"/>
          <w:shd w:val="clear" w:color="auto" w:fill="FFFFFF"/>
          <w:lang w:val="fr-FR"/>
        </w:rPr>
        <w:t xml:space="preserve">La </w:t>
      </w:r>
      <w:r w:rsidRPr="00687AF4">
        <w:rPr>
          <w:rFonts w:ascii="Helvetica" w:hAnsi="Helvetica"/>
          <w:sz w:val="22"/>
          <w:szCs w:val="22"/>
          <w:shd w:val="clear" w:color="auto" w:fill="FFFFFF"/>
          <w:lang w:val="fr-FR"/>
        </w:rPr>
        <w:t>liste ci-dessous présente une petite sélection d’actualités automnales dans diverses régions</w:t>
      </w:r>
      <w:r w:rsidR="00424998">
        <w:rPr>
          <w:rFonts w:ascii="Helvetica" w:hAnsi="Helvetica"/>
          <w:sz w:val="22"/>
          <w:szCs w:val="22"/>
          <w:shd w:val="clear" w:color="auto" w:fill="FFFFFF"/>
          <w:lang w:val="fr-FR"/>
        </w:rPr>
        <w:t xml:space="preserve"> </w:t>
      </w:r>
      <w:r w:rsidRPr="00687AF4">
        <w:rPr>
          <w:rFonts w:ascii="Helvetica" w:hAnsi="Helvetica"/>
          <w:sz w:val="22"/>
          <w:szCs w:val="22"/>
          <w:shd w:val="clear" w:color="auto" w:fill="FFFFFF"/>
          <w:lang w:val="fr-FR"/>
        </w:rPr>
        <w:t xml:space="preserve">:  </w:t>
      </w:r>
    </w:p>
    <w:p w14:paraId="23810535" w14:textId="77777777" w:rsidR="00681200" w:rsidRPr="00687AF4" w:rsidRDefault="00681200" w:rsidP="00232AB0">
      <w:pPr>
        <w:jc w:val="both"/>
        <w:rPr>
          <w:rFonts w:ascii="Helvetica" w:hAnsi="Helvetica" w:cstheme="minorHAnsi"/>
          <w:b/>
          <w:bCs/>
          <w:color w:val="000000" w:themeColor="text1"/>
          <w:u w:val="single"/>
          <w:lang w:val="fr-FR"/>
        </w:rPr>
      </w:pPr>
    </w:p>
    <w:p w14:paraId="0A8CCEBA" w14:textId="77777777" w:rsidR="00232AB0" w:rsidRPr="00687AF4" w:rsidRDefault="00232AB0" w:rsidP="00232AB0">
      <w:pPr>
        <w:jc w:val="both"/>
        <w:rPr>
          <w:rFonts w:ascii="Helvetica" w:hAnsi="Helvetica"/>
          <w:b/>
          <w:bCs/>
          <w:color w:val="000000" w:themeColor="text1"/>
          <w:sz w:val="20"/>
          <w:szCs w:val="20"/>
          <w:lang w:val="fr-FR"/>
        </w:rPr>
      </w:pPr>
      <w:r w:rsidRPr="00687AF4">
        <w:rPr>
          <w:rFonts w:ascii="Helvetica" w:hAnsi="Helvetica" w:cstheme="minorHAnsi"/>
          <w:b/>
          <w:bCs/>
          <w:color w:val="000000" w:themeColor="text1"/>
          <w:sz w:val="20"/>
          <w:szCs w:val="20"/>
          <w:u w:val="single"/>
          <w:lang w:val="fr-FR"/>
        </w:rPr>
        <w:t>Tessi</w:t>
      </w:r>
      <w:r w:rsidRPr="00687AF4">
        <w:rPr>
          <w:rFonts w:ascii="Helvetica" w:hAnsi="Helvetica"/>
          <w:b/>
          <w:bCs/>
          <w:color w:val="000000" w:themeColor="text1"/>
          <w:sz w:val="20"/>
          <w:szCs w:val="20"/>
          <w:lang w:val="fr-FR"/>
        </w:rPr>
        <w:t>n</w:t>
      </w:r>
    </w:p>
    <w:p w14:paraId="56E36693" w14:textId="58F24E0A" w:rsidR="00232AB0" w:rsidRPr="00687AF4" w:rsidRDefault="00232AB0" w:rsidP="00232AB0">
      <w:pPr>
        <w:spacing w:before="100" w:beforeAutospacing="1" w:after="100" w:afterAutospacing="1"/>
        <w:jc w:val="both"/>
        <w:rPr>
          <w:rFonts w:ascii="Helvetica" w:hAnsi="Helvetica" w:cstheme="minorHAnsi"/>
          <w:b/>
          <w:bCs/>
          <w:color w:val="000000" w:themeColor="text1"/>
          <w:sz w:val="20"/>
          <w:szCs w:val="20"/>
          <w:lang w:val="fr-FR"/>
        </w:rPr>
      </w:pPr>
      <w:proofErr w:type="spellStart"/>
      <w:r w:rsidRPr="00687AF4">
        <w:rPr>
          <w:rFonts w:ascii="Helvetica" w:hAnsi="Helvetica"/>
          <w:b/>
          <w:bCs/>
          <w:color w:val="000000" w:themeColor="text1"/>
          <w:sz w:val="20"/>
          <w:szCs w:val="20"/>
          <w:lang w:val="fr-FR"/>
        </w:rPr>
        <w:t>Morcote</w:t>
      </w:r>
      <w:proofErr w:type="spellEnd"/>
      <w:r w:rsidRPr="00687AF4">
        <w:rPr>
          <w:rFonts w:ascii="Helvetica" w:hAnsi="Helvetica"/>
          <w:b/>
          <w:bCs/>
          <w:color w:val="000000" w:themeColor="text1"/>
          <w:sz w:val="20"/>
          <w:szCs w:val="20"/>
          <w:lang w:val="fr-FR"/>
        </w:rPr>
        <w:t xml:space="preserve">: entrée libre au parc Scherrer </w:t>
      </w:r>
    </w:p>
    <w:p w14:paraId="6CE2E74C" w14:textId="77C14A90" w:rsidR="00232AB0" w:rsidRPr="00687AF4" w:rsidRDefault="00232AB0" w:rsidP="00232AB0">
      <w:pPr>
        <w:jc w:val="both"/>
        <w:rPr>
          <w:rFonts w:ascii="Helvetica" w:hAnsi="Helvetica" w:cstheme="minorHAnsi"/>
          <w:color w:val="000000" w:themeColor="text1"/>
          <w:sz w:val="20"/>
          <w:szCs w:val="20"/>
          <w:lang w:val="fr-FR"/>
        </w:rPr>
      </w:pPr>
      <w:r w:rsidRPr="00687AF4">
        <w:rPr>
          <w:rFonts w:ascii="Helvetica" w:hAnsi="Helvetica" w:cstheme="minorHAnsi"/>
          <w:noProof/>
          <w:color w:val="000000" w:themeColor="text1"/>
          <w:sz w:val="20"/>
          <w:szCs w:val="20"/>
          <w:lang w:val="fr-FR"/>
        </w:rPr>
        <w:drawing>
          <wp:anchor distT="0" distB="0" distL="114300" distR="114300" simplePos="0" relativeHeight="251660288" behindDoc="0" locked="0" layoutInCell="1" allowOverlap="1" wp14:anchorId="32B12059" wp14:editId="5032B38C">
            <wp:simplePos x="0" y="0"/>
            <wp:positionH relativeFrom="column">
              <wp:posOffset>10795</wp:posOffset>
            </wp:positionH>
            <wp:positionV relativeFrom="paragraph">
              <wp:posOffset>40471</wp:posOffset>
            </wp:positionV>
            <wp:extent cx="2286635" cy="1520825"/>
            <wp:effectExtent l="12700" t="12700" r="12065" b="15875"/>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schirmfoto 2020-08-19 um 09.53.39.png"/>
                    <pic:cNvPicPr/>
                  </pic:nvPicPr>
                  <pic:blipFill>
                    <a:blip r:embed="rId54" cstate="screen">
                      <a:extLst>
                        <a:ext uri="{28A0092B-C50C-407E-A947-70E740481C1C}">
                          <a14:useLocalDpi xmlns:a14="http://schemas.microsoft.com/office/drawing/2010/main"/>
                        </a:ext>
                      </a:extLst>
                    </a:blip>
                    <a:stretch>
                      <a:fillRect/>
                    </a:stretch>
                  </pic:blipFill>
                  <pic:spPr>
                    <a:xfrm>
                      <a:off x="0" y="0"/>
                      <a:ext cx="2286635" cy="1520825"/>
                    </a:xfrm>
                    <a:prstGeom prst="rect">
                      <a:avLst/>
                    </a:prstGeom>
                    <a:ln w="9525" cap="flat" cmpd="sng" algn="ctr">
                      <a:solidFill>
                        <a:srgbClr val="D71E2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page">
              <wp14:pctWidth>0</wp14:pctWidth>
            </wp14:sizeRelH>
            <wp14:sizeRelV relativeFrom="page">
              <wp14:pctHeight>0</wp14:pctHeight>
            </wp14:sizeRelV>
          </wp:anchor>
        </w:drawing>
      </w:r>
      <w:r w:rsidRPr="00687AF4">
        <w:rPr>
          <w:rFonts w:ascii="Helvetica" w:hAnsi="Helvetica" w:cstheme="minorHAnsi"/>
          <w:color w:val="000000" w:themeColor="text1"/>
          <w:sz w:val="20"/>
          <w:szCs w:val="20"/>
          <w:lang w:val="fr-FR"/>
        </w:rPr>
        <w:t xml:space="preserve">Le parc Scherrer à </w:t>
      </w:r>
      <w:proofErr w:type="spellStart"/>
      <w:r w:rsidRPr="00687AF4">
        <w:rPr>
          <w:rFonts w:ascii="Helvetica" w:hAnsi="Helvetica" w:cstheme="minorHAnsi"/>
          <w:color w:val="000000" w:themeColor="text1"/>
          <w:sz w:val="20"/>
          <w:szCs w:val="20"/>
          <w:lang w:val="fr-FR"/>
        </w:rPr>
        <w:t>Morcote</w:t>
      </w:r>
      <w:proofErr w:type="spellEnd"/>
      <w:r w:rsidR="00E249D7">
        <w:rPr>
          <w:rFonts w:ascii="Helvetica" w:hAnsi="Helvetica" w:cstheme="minorHAnsi"/>
          <w:color w:val="000000" w:themeColor="text1"/>
          <w:sz w:val="20"/>
          <w:szCs w:val="20"/>
          <w:lang w:val="fr-FR"/>
        </w:rPr>
        <w:t>,</w:t>
      </w:r>
      <w:r w:rsidRPr="00687AF4">
        <w:rPr>
          <w:rFonts w:ascii="Helvetica" w:hAnsi="Helvetica" w:cstheme="minorHAnsi"/>
          <w:color w:val="000000" w:themeColor="text1"/>
          <w:sz w:val="20"/>
          <w:szCs w:val="20"/>
          <w:lang w:val="fr-FR"/>
        </w:rPr>
        <w:t xml:space="preserve"> sur les rives du lac de Lugano</w:t>
      </w:r>
      <w:r w:rsidR="00E249D7">
        <w:rPr>
          <w:rFonts w:ascii="Helvetica" w:hAnsi="Helvetica" w:cstheme="minorHAnsi"/>
          <w:color w:val="000000" w:themeColor="text1"/>
          <w:sz w:val="20"/>
          <w:szCs w:val="20"/>
          <w:lang w:val="fr-FR"/>
        </w:rPr>
        <w:t>,</w:t>
      </w:r>
      <w:r w:rsidRPr="00687AF4">
        <w:rPr>
          <w:rFonts w:ascii="Helvetica" w:hAnsi="Helvetica" w:cstheme="minorHAnsi"/>
          <w:color w:val="000000" w:themeColor="text1"/>
          <w:sz w:val="20"/>
          <w:szCs w:val="20"/>
          <w:lang w:val="fr-FR"/>
        </w:rPr>
        <w:t xml:space="preserve"> fascine par son ambiance particulière. Hermann Arthur Scherrer y a réalisé son rêve</w:t>
      </w:r>
      <w:r w:rsidR="00E249D7">
        <w:rPr>
          <w:rFonts w:ascii="Helvetica" w:hAnsi="Helvetica" w:cstheme="minorHAnsi"/>
          <w:color w:val="000000" w:themeColor="text1"/>
          <w:sz w:val="20"/>
          <w:szCs w:val="20"/>
          <w:lang w:val="fr-FR"/>
        </w:rPr>
        <w:t> :</w:t>
      </w:r>
      <w:r w:rsidRPr="00687AF4">
        <w:rPr>
          <w:rFonts w:ascii="Helvetica" w:hAnsi="Helvetica" w:cstheme="minorHAnsi"/>
          <w:color w:val="000000" w:themeColor="text1"/>
          <w:sz w:val="20"/>
          <w:szCs w:val="20"/>
          <w:lang w:val="fr-FR"/>
        </w:rPr>
        <w:t xml:space="preserve"> créer un lieu </w:t>
      </w:r>
      <w:r w:rsidR="00E249D7">
        <w:rPr>
          <w:rFonts w:ascii="Helvetica" w:hAnsi="Helvetica" w:cstheme="minorHAnsi"/>
          <w:color w:val="000000" w:themeColor="text1"/>
          <w:sz w:val="20"/>
          <w:szCs w:val="20"/>
          <w:lang w:val="fr-FR"/>
        </w:rPr>
        <w:t>exceptionnel</w:t>
      </w:r>
      <w:r w:rsidRPr="00687AF4">
        <w:rPr>
          <w:rFonts w:ascii="Helvetica" w:hAnsi="Helvetica" w:cstheme="minorHAnsi"/>
          <w:color w:val="000000" w:themeColor="text1"/>
          <w:sz w:val="20"/>
          <w:szCs w:val="20"/>
          <w:lang w:val="fr-FR"/>
        </w:rPr>
        <w:t xml:space="preserve"> en souvenir de ses voyages. C’est ainsi que l’on trouve dans ce parc une architecture venue de lointaines contrées comme un temple égyptien, des sculptures grecques et une maison de thé </w:t>
      </w:r>
      <w:r w:rsidR="00E249D7">
        <w:rPr>
          <w:rFonts w:ascii="Helvetica" w:hAnsi="Helvetica" w:cstheme="minorHAnsi"/>
          <w:color w:val="000000" w:themeColor="text1"/>
          <w:sz w:val="20"/>
          <w:szCs w:val="20"/>
          <w:lang w:val="fr-FR"/>
        </w:rPr>
        <w:t>de</w:t>
      </w:r>
      <w:r w:rsidRPr="00687AF4">
        <w:rPr>
          <w:rFonts w:ascii="Helvetica" w:hAnsi="Helvetica" w:cstheme="minorHAnsi"/>
          <w:color w:val="000000" w:themeColor="text1"/>
          <w:sz w:val="20"/>
          <w:szCs w:val="20"/>
          <w:lang w:val="fr-FR"/>
        </w:rPr>
        <w:t xml:space="preserve"> style siamois. Les édifices se nichent au milieu de palmiers, d’eucalyptus, de citronniers et bien d’autres plantes parfumées.  Jusqu’au 31 octobre 2020, l’entrée au parc Scherrer est libre – une mesure de soutien au tourisme de la commune de </w:t>
      </w:r>
      <w:proofErr w:type="spellStart"/>
      <w:r w:rsidRPr="00687AF4">
        <w:rPr>
          <w:rFonts w:ascii="Helvetica" w:hAnsi="Helvetica" w:cstheme="minorHAnsi"/>
          <w:color w:val="000000" w:themeColor="text1"/>
          <w:sz w:val="20"/>
          <w:szCs w:val="20"/>
          <w:lang w:val="fr-FR"/>
        </w:rPr>
        <w:t>Morcote</w:t>
      </w:r>
      <w:proofErr w:type="spellEnd"/>
      <w:r w:rsidRPr="00687AF4">
        <w:rPr>
          <w:rFonts w:ascii="Helvetica" w:hAnsi="Helvetica" w:cstheme="minorHAnsi"/>
          <w:color w:val="000000" w:themeColor="text1"/>
          <w:sz w:val="20"/>
          <w:szCs w:val="20"/>
          <w:lang w:val="fr-FR"/>
        </w:rPr>
        <w:t>.</w:t>
      </w:r>
    </w:p>
    <w:p w14:paraId="57D03CE7" w14:textId="6D77067B" w:rsidR="00232AB0" w:rsidRPr="00E249D7" w:rsidRDefault="004F049E" w:rsidP="00232AB0">
      <w:pPr>
        <w:jc w:val="both"/>
        <w:rPr>
          <w:rFonts w:asciiTheme="minorHAnsi" w:hAnsiTheme="minorHAnsi" w:cstheme="minorHAnsi"/>
          <w:color w:val="000000" w:themeColor="text1"/>
          <w:sz w:val="20"/>
          <w:szCs w:val="20"/>
          <w:lang w:val="fr-FR"/>
        </w:rPr>
      </w:pPr>
      <w:hyperlink r:id="rId55" w:history="1">
        <w:r w:rsidR="00232AB0" w:rsidRPr="00E249D7">
          <w:rPr>
            <w:rStyle w:val="Hyperlink"/>
            <w:rFonts w:asciiTheme="minorHAnsi" w:hAnsiTheme="minorHAnsi" w:cstheme="minorHAnsi"/>
            <w:color w:val="000000" w:themeColor="text1"/>
            <w:sz w:val="20"/>
            <w:szCs w:val="20"/>
            <w:lang w:val="fr-FR"/>
          </w:rPr>
          <w:t>https://www.ticino.ch/fr/commons/details/Parc-Scherrer/4553.html</w:t>
        </w:r>
      </w:hyperlink>
    </w:p>
    <w:p w14:paraId="6ABD5224" w14:textId="77777777" w:rsidR="00232AB0" w:rsidRPr="00687AF4" w:rsidRDefault="00232AB0" w:rsidP="00232AB0">
      <w:pPr>
        <w:jc w:val="both"/>
        <w:rPr>
          <w:rFonts w:ascii="Helvetica" w:hAnsi="Helvetica"/>
          <w:lang w:val="fr-FR"/>
        </w:rPr>
      </w:pPr>
    </w:p>
    <w:p w14:paraId="72B2EBE0" w14:textId="77777777" w:rsidR="00612DEB" w:rsidRPr="00687AF4" w:rsidRDefault="00612DEB" w:rsidP="00232AB0">
      <w:pPr>
        <w:spacing w:before="100" w:beforeAutospacing="1" w:after="100" w:afterAutospacing="1"/>
        <w:jc w:val="both"/>
        <w:rPr>
          <w:rFonts w:ascii="Helvetica" w:hAnsi="Helvetica"/>
          <w:b/>
          <w:bCs/>
          <w:color w:val="000000" w:themeColor="text1"/>
          <w:lang w:val="fr-FR"/>
        </w:rPr>
      </w:pPr>
    </w:p>
    <w:p w14:paraId="7C052251" w14:textId="2F9E9B27" w:rsidR="00232AB0" w:rsidRPr="00687AF4" w:rsidRDefault="00232AB0" w:rsidP="00232AB0">
      <w:pPr>
        <w:spacing w:before="100" w:beforeAutospacing="1" w:after="100" w:afterAutospacing="1"/>
        <w:jc w:val="both"/>
        <w:rPr>
          <w:rFonts w:ascii="Helvetica" w:hAnsi="Helvetica" w:cstheme="minorHAnsi"/>
          <w:b/>
          <w:bCs/>
          <w:color w:val="000000" w:themeColor="text1"/>
          <w:sz w:val="20"/>
          <w:szCs w:val="20"/>
          <w:lang w:val="fr-FR"/>
        </w:rPr>
      </w:pPr>
      <w:r w:rsidRPr="00687AF4">
        <w:rPr>
          <w:rFonts w:ascii="Helvetica" w:hAnsi="Helvetica" w:cstheme="minorHAnsi"/>
          <w:noProof/>
          <w:color w:val="000000" w:themeColor="text1"/>
          <w:sz w:val="20"/>
          <w:szCs w:val="20"/>
          <w:lang w:val="fr-FR"/>
        </w:rPr>
        <w:drawing>
          <wp:anchor distT="0" distB="0" distL="114300" distR="114300" simplePos="0" relativeHeight="251661312" behindDoc="0" locked="0" layoutInCell="1" allowOverlap="1" wp14:anchorId="441EEB0F" wp14:editId="712C792F">
            <wp:simplePos x="0" y="0"/>
            <wp:positionH relativeFrom="column">
              <wp:posOffset>10929</wp:posOffset>
            </wp:positionH>
            <wp:positionV relativeFrom="paragraph">
              <wp:posOffset>307835</wp:posOffset>
            </wp:positionV>
            <wp:extent cx="2204720" cy="1440180"/>
            <wp:effectExtent l="12700" t="12700" r="17780" b="762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schirmfoto 2020-08-19 um 09.56.18.png"/>
                    <pic:cNvPicPr/>
                  </pic:nvPicPr>
                  <pic:blipFill>
                    <a:blip r:embed="rId56" cstate="screen">
                      <a:extLst>
                        <a:ext uri="{28A0092B-C50C-407E-A947-70E740481C1C}">
                          <a14:useLocalDpi xmlns:a14="http://schemas.microsoft.com/office/drawing/2010/main"/>
                        </a:ext>
                      </a:extLst>
                    </a:blip>
                    <a:stretch>
                      <a:fillRect/>
                    </a:stretch>
                  </pic:blipFill>
                  <pic:spPr>
                    <a:xfrm>
                      <a:off x="0" y="0"/>
                      <a:ext cx="2204720" cy="1440180"/>
                    </a:xfrm>
                    <a:prstGeom prst="rect">
                      <a:avLst/>
                    </a:prstGeom>
                    <a:ln w="9525" cap="flat" cmpd="sng" algn="ctr">
                      <a:solidFill>
                        <a:srgbClr val="D71E2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page">
              <wp14:pctWidth>0</wp14:pctWidth>
            </wp14:sizeRelH>
            <wp14:sizeRelV relativeFrom="page">
              <wp14:pctHeight>0</wp14:pctHeight>
            </wp14:sizeRelV>
          </wp:anchor>
        </w:drawing>
      </w:r>
      <w:r w:rsidRPr="00687AF4">
        <w:rPr>
          <w:rFonts w:ascii="Helvetica" w:hAnsi="Helvetica"/>
          <w:b/>
          <w:bCs/>
          <w:color w:val="000000" w:themeColor="text1"/>
          <w:sz w:val="20"/>
          <w:szCs w:val="20"/>
          <w:lang w:val="fr-FR"/>
        </w:rPr>
        <w:t xml:space="preserve">Monte </w:t>
      </w:r>
      <w:proofErr w:type="spellStart"/>
      <w:r w:rsidRPr="00687AF4">
        <w:rPr>
          <w:rFonts w:ascii="Helvetica" w:hAnsi="Helvetica"/>
          <w:b/>
          <w:bCs/>
          <w:color w:val="000000" w:themeColor="text1"/>
          <w:sz w:val="20"/>
          <w:szCs w:val="20"/>
          <w:lang w:val="fr-FR"/>
        </w:rPr>
        <w:t>Generoso</w:t>
      </w:r>
      <w:proofErr w:type="spellEnd"/>
      <w:r w:rsidRPr="00687AF4">
        <w:rPr>
          <w:rFonts w:ascii="Helvetica" w:hAnsi="Helvetica"/>
          <w:b/>
          <w:bCs/>
          <w:color w:val="000000" w:themeColor="text1"/>
          <w:sz w:val="20"/>
          <w:szCs w:val="20"/>
          <w:lang w:val="fr-FR"/>
        </w:rPr>
        <w:t>: concert anniversaire</w:t>
      </w:r>
    </w:p>
    <w:p w14:paraId="16455CA6" w14:textId="633BB4C9" w:rsidR="00E249D7" w:rsidRDefault="00232AB0" w:rsidP="00232AB0">
      <w:pPr>
        <w:jc w:val="both"/>
        <w:rPr>
          <w:rFonts w:ascii="Helvetica" w:hAnsi="Helvetica" w:cstheme="minorHAnsi"/>
          <w:color w:val="000000" w:themeColor="text1"/>
          <w:sz w:val="20"/>
          <w:szCs w:val="20"/>
          <w:lang w:val="fr-FR"/>
        </w:rPr>
      </w:pPr>
      <w:r w:rsidRPr="00687AF4">
        <w:rPr>
          <w:rFonts w:ascii="Helvetica" w:hAnsi="Helvetica" w:cstheme="minorHAnsi"/>
          <w:color w:val="000000" w:themeColor="text1"/>
          <w:sz w:val="20"/>
          <w:szCs w:val="20"/>
          <w:lang w:val="fr-FR"/>
        </w:rPr>
        <w:t xml:space="preserve">Le train du Monte </w:t>
      </w:r>
      <w:proofErr w:type="spellStart"/>
      <w:r w:rsidRPr="00687AF4">
        <w:rPr>
          <w:rFonts w:ascii="Helvetica" w:hAnsi="Helvetica" w:cstheme="minorHAnsi"/>
          <w:color w:val="000000" w:themeColor="text1"/>
          <w:sz w:val="20"/>
          <w:szCs w:val="20"/>
          <w:lang w:val="fr-FR"/>
        </w:rPr>
        <w:t>Generoso</w:t>
      </w:r>
      <w:proofErr w:type="spellEnd"/>
      <w:r w:rsidRPr="00687AF4">
        <w:rPr>
          <w:rFonts w:ascii="Helvetica" w:hAnsi="Helvetica" w:cstheme="minorHAnsi"/>
          <w:color w:val="000000" w:themeColor="text1"/>
          <w:sz w:val="20"/>
          <w:szCs w:val="20"/>
          <w:lang w:val="fr-FR"/>
        </w:rPr>
        <w:t xml:space="preserve"> </w:t>
      </w:r>
      <w:r w:rsidR="00E249D7">
        <w:rPr>
          <w:rFonts w:ascii="Helvetica" w:hAnsi="Helvetica" w:cstheme="minorHAnsi"/>
          <w:color w:val="000000" w:themeColor="text1"/>
          <w:sz w:val="20"/>
          <w:szCs w:val="20"/>
          <w:lang w:val="fr-FR"/>
        </w:rPr>
        <w:t>célèbre ses</w:t>
      </w:r>
      <w:r w:rsidRPr="00687AF4">
        <w:rPr>
          <w:rFonts w:ascii="Helvetica" w:hAnsi="Helvetica" w:cstheme="minorHAnsi"/>
          <w:color w:val="000000" w:themeColor="text1"/>
          <w:sz w:val="20"/>
          <w:szCs w:val="20"/>
          <w:lang w:val="fr-FR"/>
        </w:rPr>
        <w:t xml:space="preserve"> 130 ans</w:t>
      </w:r>
      <w:r w:rsidR="00424998">
        <w:rPr>
          <w:rFonts w:ascii="Helvetica" w:hAnsi="Helvetica" w:cstheme="minorHAnsi"/>
          <w:color w:val="000000" w:themeColor="text1"/>
          <w:sz w:val="20"/>
          <w:szCs w:val="20"/>
          <w:lang w:val="fr-FR"/>
        </w:rPr>
        <w:t xml:space="preserve"> </w:t>
      </w:r>
      <w:r w:rsidRPr="00687AF4">
        <w:rPr>
          <w:rFonts w:ascii="Helvetica" w:hAnsi="Helvetica" w:cstheme="minorHAnsi"/>
          <w:color w:val="000000" w:themeColor="text1"/>
          <w:sz w:val="20"/>
          <w:szCs w:val="20"/>
          <w:lang w:val="fr-FR"/>
        </w:rPr>
        <w:t xml:space="preserve">: pour </w:t>
      </w:r>
      <w:r w:rsidR="00E249D7">
        <w:rPr>
          <w:rFonts w:ascii="Helvetica" w:hAnsi="Helvetica" w:cstheme="minorHAnsi"/>
          <w:color w:val="000000" w:themeColor="text1"/>
          <w:sz w:val="20"/>
          <w:szCs w:val="20"/>
          <w:lang w:val="fr-FR"/>
        </w:rPr>
        <w:t>cet anniversaire</w:t>
      </w:r>
      <w:r w:rsidRPr="00687AF4">
        <w:rPr>
          <w:rFonts w:ascii="Helvetica" w:hAnsi="Helvetica" w:cstheme="minorHAnsi"/>
          <w:color w:val="000000" w:themeColor="text1"/>
          <w:sz w:val="20"/>
          <w:szCs w:val="20"/>
          <w:lang w:val="fr-FR"/>
        </w:rPr>
        <w:t>, un concert spécial aura lieu le 13 </w:t>
      </w:r>
      <w:r w:rsidR="00D542C1" w:rsidRPr="00687AF4">
        <w:rPr>
          <w:rFonts w:ascii="Helvetica" w:hAnsi="Helvetica" w:cstheme="minorHAnsi"/>
          <w:color w:val="000000" w:themeColor="text1"/>
          <w:sz w:val="20"/>
          <w:szCs w:val="20"/>
          <w:lang w:val="fr-FR"/>
        </w:rPr>
        <w:t>septembre</w:t>
      </w:r>
      <w:r w:rsidRPr="00687AF4">
        <w:rPr>
          <w:rFonts w:ascii="Helvetica" w:hAnsi="Helvetica" w:cstheme="minorHAnsi"/>
          <w:color w:val="000000" w:themeColor="text1"/>
          <w:sz w:val="20"/>
          <w:szCs w:val="20"/>
          <w:lang w:val="fr-FR"/>
        </w:rPr>
        <w:t xml:space="preserve"> 2020 </w:t>
      </w:r>
      <w:r w:rsidR="00D542C1" w:rsidRPr="00687AF4">
        <w:rPr>
          <w:rFonts w:ascii="Helvetica" w:hAnsi="Helvetica" w:cstheme="minorHAnsi"/>
          <w:color w:val="000000" w:themeColor="text1"/>
          <w:sz w:val="20"/>
          <w:szCs w:val="20"/>
          <w:lang w:val="fr-FR"/>
        </w:rPr>
        <w:t>à la</w:t>
      </w:r>
      <w:r w:rsidRPr="00687AF4">
        <w:rPr>
          <w:rFonts w:ascii="Helvetica" w:hAnsi="Helvetica" w:cstheme="minorHAnsi"/>
          <w:color w:val="000000" w:themeColor="text1"/>
          <w:sz w:val="20"/>
          <w:szCs w:val="20"/>
          <w:lang w:val="fr-FR"/>
        </w:rPr>
        <w:t xml:space="preserve"> «</w:t>
      </w:r>
      <w:proofErr w:type="spellStart"/>
      <w:r w:rsidRPr="00687AF4">
        <w:rPr>
          <w:rFonts w:ascii="Helvetica" w:hAnsi="Helvetica" w:cstheme="minorHAnsi"/>
          <w:color w:val="000000" w:themeColor="text1"/>
          <w:sz w:val="20"/>
          <w:szCs w:val="20"/>
          <w:lang w:val="fr-FR"/>
        </w:rPr>
        <w:t>Fiore</w:t>
      </w:r>
      <w:proofErr w:type="spellEnd"/>
      <w:r w:rsidRPr="00687AF4">
        <w:rPr>
          <w:rFonts w:ascii="Helvetica" w:hAnsi="Helvetica" w:cstheme="minorHAnsi"/>
          <w:color w:val="000000" w:themeColor="text1"/>
          <w:sz w:val="20"/>
          <w:szCs w:val="20"/>
          <w:lang w:val="fr-FR"/>
        </w:rPr>
        <w:t xml:space="preserve"> di </w:t>
      </w:r>
      <w:proofErr w:type="spellStart"/>
      <w:r w:rsidRPr="00687AF4">
        <w:rPr>
          <w:rFonts w:ascii="Helvetica" w:hAnsi="Helvetica" w:cstheme="minorHAnsi"/>
          <w:color w:val="000000" w:themeColor="text1"/>
          <w:sz w:val="20"/>
          <w:szCs w:val="20"/>
          <w:lang w:val="fr-FR"/>
        </w:rPr>
        <w:t>Pietra</w:t>
      </w:r>
      <w:proofErr w:type="spellEnd"/>
      <w:r w:rsidRPr="00687AF4">
        <w:rPr>
          <w:rFonts w:ascii="Helvetica" w:hAnsi="Helvetica" w:cstheme="minorHAnsi"/>
          <w:color w:val="000000" w:themeColor="text1"/>
          <w:sz w:val="20"/>
          <w:szCs w:val="20"/>
          <w:lang w:val="fr-FR"/>
        </w:rPr>
        <w:t xml:space="preserve">», entre eau et ciel. Spécialement fabriquées pour ce spectacle, les flûtes en pierre conféreront </w:t>
      </w:r>
      <w:r w:rsidR="00E249D7">
        <w:rPr>
          <w:rFonts w:ascii="Helvetica" w:hAnsi="Helvetica" w:cstheme="minorHAnsi"/>
          <w:color w:val="000000" w:themeColor="text1"/>
          <w:sz w:val="20"/>
          <w:szCs w:val="20"/>
          <w:lang w:val="fr-FR"/>
        </w:rPr>
        <w:t>à ce</w:t>
      </w:r>
      <w:r w:rsidRPr="00687AF4">
        <w:rPr>
          <w:rFonts w:ascii="Helvetica" w:hAnsi="Helvetica" w:cstheme="minorHAnsi"/>
          <w:color w:val="000000" w:themeColor="text1"/>
          <w:sz w:val="20"/>
          <w:szCs w:val="20"/>
          <w:lang w:val="fr-FR"/>
        </w:rPr>
        <w:t xml:space="preserve"> concert une atmosphère hors du commun.</w:t>
      </w:r>
    </w:p>
    <w:p w14:paraId="1D99EC76" w14:textId="77777777" w:rsidR="00E249D7" w:rsidRPr="00E249D7" w:rsidRDefault="00E249D7" w:rsidP="00232AB0">
      <w:pPr>
        <w:jc w:val="both"/>
        <w:rPr>
          <w:rFonts w:ascii="Helvetica" w:hAnsi="Helvetica" w:cstheme="minorHAnsi"/>
          <w:color w:val="000000" w:themeColor="text1"/>
          <w:sz w:val="20"/>
          <w:szCs w:val="20"/>
          <w:lang w:val="fr-FR"/>
        </w:rPr>
      </w:pPr>
    </w:p>
    <w:p w14:paraId="6D0014DF" w14:textId="6207FA00" w:rsidR="00232AB0" w:rsidRPr="00E249D7" w:rsidRDefault="004F049E" w:rsidP="00E249D7">
      <w:pPr>
        <w:rPr>
          <w:rFonts w:asciiTheme="minorHAnsi" w:hAnsiTheme="minorHAnsi" w:cstheme="minorHAnsi"/>
          <w:color w:val="000000" w:themeColor="text1"/>
          <w:sz w:val="20"/>
          <w:szCs w:val="20"/>
          <w:lang w:val="fr-FR"/>
        </w:rPr>
      </w:pPr>
      <w:hyperlink r:id="rId57" w:history="1">
        <w:r w:rsidR="00E249D7" w:rsidRPr="00E249D7">
          <w:rPr>
            <w:rStyle w:val="Hyperlink"/>
            <w:rFonts w:asciiTheme="minorHAnsi" w:hAnsiTheme="minorHAnsi" w:cstheme="minorHAnsi"/>
            <w:color w:val="000000" w:themeColor="text1"/>
            <w:sz w:val="20"/>
            <w:szCs w:val="20"/>
            <w:lang w:val="fr-FR"/>
          </w:rPr>
          <w:t>https://www.montegeneroso.ch/fr/evenements/soirees-a-theme-et-evenements/events-detail/id/19576/13-septembre-flutes-en-pierre</w:t>
        </w:r>
      </w:hyperlink>
      <w:r w:rsidR="00232AB0" w:rsidRPr="00E249D7">
        <w:rPr>
          <w:rFonts w:asciiTheme="minorHAnsi" w:hAnsiTheme="minorHAnsi" w:cstheme="minorHAnsi"/>
          <w:color w:val="000000" w:themeColor="text1"/>
          <w:sz w:val="20"/>
          <w:szCs w:val="20"/>
          <w:lang w:val="fr-FR"/>
        </w:rPr>
        <w:t xml:space="preserve"> </w:t>
      </w:r>
    </w:p>
    <w:p w14:paraId="6C491DF0" w14:textId="67FF015B" w:rsidR="00232AB0" w:rsidRPr="00687AF4" w:rsidRDefault="00232AB0" w:rsidP="00232AB0">
      <w:pPr>
        <w:jc w:val="both"/>
        <w:rPr>
          <w:rFonts w:ascii="Helvetica" w:hAnsi="Helvetica" w:cstheme="minorHAnsi"/>
          <w:b/>
          <w:bCs/>
          <w:color w:val="000000" w:themeColor="text1"/>
          <w:sz w:val="20"/>
          <w:szCs w:val="20"/>
          <w:u w:val="single"/>
          <w:lang w:val="fr-FR"/>
        </w:rPr>
      </w:pPr>
    </w:p>
    <w:p w14:paraId="3CE3E07E" w14:textId="0D2812D9" w:rsidR="00D542C1" w:rsidRPr="00687AF4" w:rsidRDefault="00D542C1" w:rsidP="00232AB0">
      <w:pPr>
        <w:jc w:val="both"/>
        <w:rPr>
          <w:rFonts w:ascii="Helvetica" w:hAnsi="Helvetica" w:cstheme="minorHAnsi"/>
          <w:b/>
          <w:bCs/>
          <w:color w:val="000000" w:themeColor="text1"/>
          <w:sz w:val="20"/>
          <w:szCs w:val="20"/>
          <w:u w:val="single"/>
          <w:lang w:val="fr-FR"/>
        </w:rPr>
      </w:pPr>
    </w:p>
    <w:p w14:paraId="5567D6D6" w14:textId="77777777" w:rsidR="00D542C1" w:rsidRPr="00687AF4" w:rsidRDefault="00D542C1" w:rsidP="00232AB0">
      <w:pPr>
        <w:jc w:val="both"/>
        <w:rPr>
          <w:rFonts w:ascii="Helvetica" w:hAnsi="Helvetica" w:cstheme="minorHAnsi"/>
          <w:b/>
          <w:bCs/>
          <w:color w:val="000000" w:themeColor="text1"/>
          <w:sz w:val="20"/>
          <w:szCs w:val="20"/>
          <w:u w:val="single"/>
          <w:lang w:val="fr-FR"/>
        </w:rPr>
      </w:pPr>
    </w:p>
    <w:p w14:paraId="4C0E7321" w14:textId="77777777" w:rsidR="00232AB0" w:rsidRPr="00687AF4" w:rsidRDefault="00232AB0" w:rsidP="00232AB0">
      <w:pPr>
        <w:jc w:val="both"/>
        <w:rPr>
          <w:rFonts w:ascii="Helvetica" w:hAnsi="Helvetica" w:cstheme="minorHAnsi"/>
          <w:b/>
          <w:bCs/>
          <w:color w:val="000000" w:themeColor="text1"/>
          <w:sz w:val="20"/>
          <w:szCs w:val="20"/>
          <w:u w:val="single"/>
          <w:lang w:val="fr-FR"/>
        </w:rPr>
      </w:pPr>
      <w:r w:rsidRPr="00687AF4">
        <w:rPr>
          <w:rFonts w:ascii="Helvetica" w:hAnsi="Helvetica" w:cstheme="minorHAnsi"/>
          <w:b/>
          <w:bCs/>
          <w:color w:val="000000" w:themeColor="text1"/>
          <w:sz w:val="20"/>
          <w:szCs w:val="20"/>
          <w:u w:val="single"/>
          <w:lang w:val="fr-FR"/>
        </w:rPr>
        <w:t>Valais</w:t>
      </w:r>
    </w:p>
    <w:p w14:paraId="6163850A" w14:textId="30DC75D2" w:rsidR="00232AB0" w:rsidRPr="00687AF4" w:rsidRDefault="00232AB0" w:rsidP="00232AB0">
      <w:pPr>
        <w:spacing w:before="100" w:beforeAutospacing="1" w:after="100" w:afterAutospacing="1"/>
        <w:jc w:val="both"/>
        <w:rPr>
          <w:rFonts w:ascii="Helvetica" w:hAnsi="Helvetica" w:cstheme="minorHAnsi"/>
          <w:b/>
          <w:bCs/>
          <w:color w:val="000000" w:themeColor="text1"/>
          <w:sz w:val="20"/>
          <w:szCs w:val="20"/>
          <w:lang w:val="fr-FR"/>
        </w:rPr>
      </w:pPr>
      <w:r w:rsidRPr="00687AF4">
        <w:rPr>
          <w:rFonts w:ascii="Helvetica" w:hAnsi="Helvetica" w:cstheme="minorHAnsi"/>
          <w:noProof/>
          <w:color w:val="000000" w:themeColor="text1"/>
          <w:sz w:val="20"/>
          <w:szCs w:val="20"/>
          <w:lang w:val="fr-FR"/>
        </w:rPr>
        <w:drawing>
          <wp:anchor distT="0" distB="0" distL="114300" distR="114300" simplePos="0" relativeHeight="251668480" behindDoc="0" locked="0" layoutInCell="1" allowOverlap="1" wp14:anchorId="5231FF01" wp14:editId="631097D0">
            <wp:simplePos x="0" y="0"/>
            <wp:positionH relativeFrom="column">
              <wp:posOffset>15875</wp:posOffset>
            </wp:positionH>
            <wp:positionV relativeFrom="paragraph">
              <wp:posOffset>508973</wp:posOffset>
            </wp:positionV>
            <wp:extent cx="2120900" cy="1576705"/>
            <wp:effectExtent l="12700" t="12700" r="12700" b="10795"/>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schirmfoto 2020-08-19 um 09.54.46.png"/>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2120900" cy="1576705"/>
                    </a:xfrm>
                    <a:prstGeom prst="rect">
                      <a:avLst/>
                    </a:prstGeom>
                    <a:ln w="9525" cap="flat" cmpd="sng" algn="ctr">
                      <a:solidFill>
                        <a:srgbClr val="D71E2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687AF4">
        <w:rPr>
          <w:rFonts w:ascii="Helvetica" w:hAnsi="Helvetica"/>
          <w:b/>
          <w:bCs/>
          <w:color w:val="000000" w:themeColor="text1"/>
          <w:sz w:val="20"/>
          <w:szCs w:val="20"/>
          <w:lang w:val="fr-FR"/>
        </w:rPr>
        <w:t>Mont</w:t>
      </w:r>
      <w:r w:rsidR="00424998">
        <w:rPr>
          <w:rFonts w:ascii="Helvetica" w:hAnsi="Helvetica"/>
          <w:b/>
          <w:bCs/>
          <w:color w:val="000000" w:themeColor="text1"/>
          <w:sz w:val="20"/>
          <w:szCs w:val="20"/>
          <w:lang w:val="fr-FR"/>
        </w:rPr>
        <w:t>-</w:t>
      </w:r>
      <w:r w:rsidRPr="00687AF4">
        <w:rPr>
          <w:rFonts w:ascii="Helvetica" w:hAnsi="Helvetica"/>
          <w:b/>
          <w:bCs/>
          <w:color w:val="000000" w:themeColor="text1"/>
          <w:sz w:val="20"/>
          <w:szCs w:val="20"/>
          <w:lang w:val="fr-FR"/>
        </w:rPr>
        <w:t>Fort</w:t>
      </w:r>
      <w:proofErr w:type="spellEnd"/>
      <w:r w:rsidRPr="00687AF4">
        <w:rPr>
          <w:rFonts w:ascii="Helvetica" w:hAnsi="Helvetica"/>
          <w:b/>
          <w:bCs/>
          <w:color w:val="000000" w:themeColor="text1"/>
          <w:sz w:val="20"/>
          <w:szCs w:val="20"/>
          <w:lang w:val="fr-FR"/>
        </w:rPr>
        <w:t xml:space="preserve">: </w:t>
      </w:r>
      <w:r w:rsidR="00AF66F8">
        <w:rPr>
          <w:rFonts w:ascii="Helvetica" w:hAnsi="Helvetica"/>
          <w:b/>
          <w:bCs/>
          <w:color w:val="000000" w:themeColor="text1"/>
          <w:sz w:val="20"/>
          <w:szCs w:val="20"/>
          <w:lang w:val="fr-FR"/>
        </w:rPr>
        <w:t>inauguration</w:t>
      </w:r>
      <w:r w:rsidRPr="00687AF4">
        <w:rPr>
          <w:rFonts w:ascii="Helvetica" w:hAnsi="Helvetica"/>
          <w:b/>
          <w:bCs/>
          <w:color w:val="000000" w:themeColor="text1"/>
          <w:sz w:val="20"/>
          <w:szCs w:val="20"/>
          <w:lang w:val="fr-FR"/>
        </w:rPr>
        <w:t xml:space="preserve"> de la plus haute tyrolienne du monde</w:t>
      </w:r>
    </w:p>
    <w:p w14:paraId="41F3B87C" w14:textId="293B4843" w:rsidR="00232AB0" w:rsidRPr="00687AF4" w:rsidRDefault="00232AB0" w:rsidP="00232AB0">
      <w:pPr>
        <w:jc w:val="both"/>
        <w:rPr>
          <w:rFonts w:ascii="Helvetica" w:hAnsi="Helvetica" w:cstheme="minorHAnsi"/>
          <w:color w:val="000000" w:themeColor="text1"/>
          <w:sz w:val="20"/>
          <w:szCs w:val="20"/>
          <w:lang w:val="fr-FR"/>
        </w:rPr>
      </w:pPr>
      <w:r w:rsidRPr="00687AF4">
        <w:rPr>
          <w:rFonts w:ascii="Helvetica" w:hAnsi="Helvetica" w:cstheme="minorHAnsi"/>
          <w:color w:val="000000" w:themeColor="text1"/>
          <w:sz w:val="20"/>
          <w:szCs w:val="20"/>
          <w:lang w:val="fr-FR"/>
        </w:rPr>
        <w:t xml:space="preserve">Depuis le 10 août 2020, le </w:t>
      </w:r>
      <w:proofErr w:type="spellStart"/>
      <w:r w:rsidRPr="00687AF4">
        <w:rPr>
          <w:rFonts w:ascii="Helvetica" w:hAnsi="Helvetica" w:cstheme="minorHAnsi"/>
          <w:color w:val="000000" w:themeColor="text1"/>
          <w:sz w:val="20"/>
          <w:szCs w:val="20"/>
          <w:lang w:val="fr-FR"/>
        </w:rPr>
        <w:t>Mont-Fort</w:t>
      </w:r>
      <w:proofErr w:type="spellEnd"/>
      <w:r w:rsidRPr="00687AF4">
        <w:rPr>
          <w:rFonts w:ascii="Helvetica" w:hAnsi="Helvetica" w:cstheme="minorHAnsi"/>
          <w:color w:val="000000" w:themeColor="text1"/>
          <w:sz w:val="20"/>
          <w:szCs w:val="20"/>
          <w:lang w:val="fr-FR"/>
        </w:rPr>
        <w:t xml:space="preserve"> a une nouvelle attraction, la Mont 4 </w:t>
      </w:r>
      <w:proofErr w:type="spellStart"/>
      <w:r w:rsidRPr="00687AF4">
        <w:rPr>
          <w:rFonts w:ascii="Helvetica" w:hAnsi="Helvetica" w:cstheme="minorHAnsi"/>
          <w:color w:val="000000" w:themeColor="text1"/>
          <w:sz w:val="20"/>
          <w:szCs w:val="20"/>
          <w:lang w:val="fr-FR"/>
        </w:rPr>
        <w:t>Zipline</w:t>
      </w:r>
      <w:proofErr w:type="spellEnd"/>
      <w:r w:rsidRPr="00687AF4">
        <w:rPr>
          <w:rFonts w:ascii="Helvetica" w:hAnsi="Helvetica" w:cstheme="minorHAnsi"/>
          <w:color w:val="000000" w:themeColor="text1"/>
          <w:sz w:val="20"/>
          <w:szCs w:val="20"/>
          <w:lang w:val="fr-FR"/>
        </w:rPr>
        <w:t>: avec 1</w:t>
      </w:r>
      <w:r w:rsidR="00AF66F8">
        <w:rPr>
          <w:rFonts w:ascii="Helvetica" w:hAnsi="Helvetica" w:cstheme="minorHAnsi"/>
          <w:color w:val="000000" w:themeColor="text1"/>
          <w:sz w:val="20"/>
          <w:szCs w:val="20"/>
          <w:lang w:val="fr-FR"/>
        </w:rPr>
        <w:t>’</w:t>
      </w:r>
      <w:r w:rsidRPr="00687AF4">
        <w:rPr>
          <w:rFonts w:ascii="Helvetica" w:hAnsi="Helvetica" w:cstheme="minorHAnsi"/>
          <w:color w:val="000000" w:themeColor="text1"/>
          <w:sz w:val="20"/>
          <w:szCs w:val="20"/>
          <w:lang w:val="fr-FR"/>
        </w:rPr>
        <w:t>400 mètres de long, 383 mètres de dénivelé et jusqu’à 130 km/h</w:t>
      </w:r>
      <w:r w:rsidR="00424998">
        <w:rPr>
          <w:rFonts w:ascii="Helvetica" w:hAnsi="Helvetica" w:cstheme="minorHAnsi"/>
          <w:color w:val="000000" w:themeColor="text1"/>
          <w:sz w:val="20"/>
          <w:szCs w:val="20"/>
          <w:lang w:val="fr-FR"/>
        </w:rPr>
        <w:t xml:space="preserve"> à la descente</w:t>
      </w:r>
      <w:r w:rsidRPr="00687AF4">
        <w:rPr>
          <w:rFonts w:ascii="Helvetica" w:hAnsi="Helvetica" w:cstheme="minorHAnsi"/>
          <w:color w:val="000000" w:themeColor="text1"/>
          <w:sz w:val="20"/>
          <w:szCs w:val="20"/>
          <w:lang w:val="fr-FR"/>
        </w:rPr>
        <w:t>, la poussée d’adrénaline est garantie.</w:t>
      </w:r>
      <w:r w:rsidR="00AF66F8">
        <w:rPr>
          <w:rFonts w:ascii="Helvetica" w:hAnsi="Helvetica" w:cstheme="minorHAnsi"/>
          <w:color w:val="000000" w:themeColor="text1"/>
          <w:sz w:val="20"/>
          <w:szCs w:val="20"/>
          <w:lang w:val="fr-FR"/>
        </w:rPr>
        <w:t xml:space="preserve"> Cette</w:t>
      </w:r>
      <w:r w:rsidRPr="00687AF4">
        <w:rPr>
          <w:rFonts w:ascii="Helvetica" w:hAnsi="Helvetica" w:cstheme="minorHAnsi"/>
          <w:color w:val="000000" w:themeColor="text1"/>
          <w:sz w:val="20"/>
          <w:szCs w:val="20"/>
          <w:lang w:val="fr-FR"/>
        </w:rPr>
        <w:t xml:space="preserve"> tyrolienne des superlatifs </w:t>
      </w:r>
      <w:r w:rsidR="00AF66F8">
        <w:rPr>
          <w:rFonts w:ascii="Helvetica" w:hAnsi="Helvetica" w:cstheme="minorHAnsi"/>
          <w:color w:val="000000" w:themeColor="text1"/>
          <w:sz w:val="20"/>
          <w:szCs w:val="20"/>
          <w:lang w:val="fr-FR"/>
        </w:rPr>
        <w:t>permet de s’élancer</w:t>
      </w:r>
      <w:r w:rsidRPr="00687AF4">
        <w:rPr>
          <w:rFonts w:ascii="Helvetica" w:hAnsi="Helvetica" w:cstheme="minorHAnsi"/>
          <w:color w:val="000000" w:themeColor="text1"/>
          <w:sz w:val="20"/>
          <w:szCs w:val="20"/>
          <w:lang w:val="fr-FR"/>
        </w:rPr>
        <w:t xml:space="preserve"> à 3</w:t>
      </w:r>
      <w:r w:rsidR="00AF66F8">
        <w:rPr>
          <w:rFonts w:ascii="Helvetica" w:hAnsi="Helvetica" w:cstheme="minorHAnsi"/>
          <w:color w:val="000000" w:themeColor="text1"/>
          <w:sz w:val="20"/>
          <w:szCs w:val="20"/>
          <w:lang w:val="fr-FR"/>
        </w:rPr>
        <w:t>’</w:t>
      </w:r>
      <w:r w:rsidRPr="00687AF4">
        <w:rPr>
          <w:rFonts w:ascii="Helvetica" w:hAnsi="Helvetica" w:cstheme="minorHAnsi"/>
          <w:color w:val="000000" w:themeColor="text1"/>
          <w:sz w:val="20"/>
          <w:szCs w:val="20"/>
          <w:lang w:val="fr-FR"/>
        </w:rPr>
        <w:t xml:space="preserve">330 mètres d’altitude, ce qui en fait la plus haute du monde et la plus longue des Alpes. La descente mène du </w:t>
      </w:r>
      <w:proofErr w:type="spellStart"/>
      <w:r w:rsidRPr="00687AF4">
        <w:rPr>
          <w:rFonts w:ascii="Helvetica" w:hAnsi="Helvetica" w:cstheme="minorHAnsi"/>
          <w:color w:val="000000" w:themeColor="text1"/>
          <w:sz w:val="20"/>
          <w:szCs w:val="20"/>
          <w:lang w:val="fr-FR"/>
        </w:rPr>
        <w:t>Mont-Fort</w:t>
      </w:r>
      <w:proofErr w:type="spellEnd"/>
      <w:r w:rsidRPr="00687AF4">
        <w:rPr>
          <w:rFonts w:ascii="Helvetica" w:hAnsi="Helvetica" w:cstheme="minorHAnsi"/>
          <w:color w:val="000000" w:themeColor="text1"/>
          <w:sz w:val="20"/>
          <w:szCs w:val="20"/>
          <w:lang w:val="fr-FR"/>
        </w:rPr>
        <w:t xml:space="preserve"> jusqu’aux Gentianes et survole le glacier de </w:t>
      </w:r>
      <w:proofErr w:type="spellStart"/>
      <w:r w:rsidRPr="00687AF4">
        <w:rPr>
          <w:rFonts w:ascii="Helvetica" w:hAnsi="Helvetica" w:cstheme="minorHAnsi"/>
          <w:color w:val="000000" w:themeColor="text1"/>
          <w:sz w:val="20"/>
          <w:szCs w:val="20"/>
          <w:lang w:val="fr-FR"/>
        </w:rPr>
        <w:t>Tortin</w:t>
      </w:r>
      <w:proofErr w:type="spellEnd"/>
      <w:r w:rsidRPr="00687AF4">
        <w:rPr>
          <w:rFonts w:ascii="Helvetica" w:hAnsi="Helvetica" w:cstheme="minorHAnsi"/>
          <w:color w:val="000000" w:themeColor="text1"/>
          <w:sz w:val="20"/>
          <w:szCs w:val="20"/>
          <w:lang w:val="fr-FR"/>
        </w:rPr>
        <w:t xml:space="preserve">. Panorama époustouflant compris. </w:t>
      </w:r>
    </w:p>
    <w:p w14:paraId="3DF93D72" w14:textId="77777777" w:rsidR="00232AB0" w:rsidRPr="00687AF4" w:rsidRDefault="00232AB0" w:rsidP="00232AB0">
      <w:pPr>
        <w:rPr>
          <w:rFonts w:ascii="Helvetica" w:hAnsi="Helvetica" w:cstheme="minorHAnsi"/>
          <w:color w:val="000000" w:themeColor="text1"/>
          <w:sz w:val="20"/>
          <w:szCs w:val="20"/>
          <w:lang w:val="fr-FR"/>
        </w:rPr>
      </w:pPr>
    </w:p>
    <w:p w14:paraId="0A0EC5F2" w14:textId="06FCA673" w:rsidR="00D542C1" w:rsidRPr="00AF66F8" w:rsidRDefault="004F049E" w:rsidP="00232AB0">
      <w:pPr>
        <w:jc w:val="both"/>
        <w:rPr>
          <w:rStyle w:val="Hyperlink"/>
          <w:rFonts w:ascii="Helvetica" w:hAnsi="Helvetica" w:cstheme="minorHAnsi"/>
          <w:color w:val="000000" w:themeColor="text1"/>
          <w:lang w:val="fr-FR"/>
        </w:rPr>
      </w:pPr>
      <w:hyperlink r:id="rId59" w:history="1">
        <w:r w:rsidR="00D542C1" w:rsidRPr="00AF66F8">
          <w:rPr>
            <w:rStyle w:val="Hyperlink"/>
            <w:rFonts w:ascii="Helvetica" w:hAnsi="Helvetica" w:cstheme="minorHAnsi"/>
            <w:color w:val="000000" w:themeColor="text1"/>
            <w:sz w:val="20"/>
            <w:szCs w:val="20"/>
            <w:lang w:val="fr-FR"/>
          </w:rPr>
          <w:t>https://www.nendaz.ch/fr/fppoi-zipline-47053.html</w:t>
        </w:r>
      </w:hyperlink>
    </w:p>
    <w:p w14:paraId="10B0AED5" w14:textId="258A2D5F" w:rsidR="00D542C1" w:rsidRPr="00687AF4" w:rsidRDefault="00D542C1" w:rsidP="00232AB0">
      <w:pPr>
        <w:jc w:val="both"/>
        <w:rPr>
          <w:sz w:val="20"/>
          <w:szCs w:val="20"/>
          <w:lang w:val="fr-FR"/>
        </w:rPr>
      </w:pPr>
    </w:p>
    <w:p w14:paraId="40FB53B4" w14:textId="77777777" w:rsidR="00D542C1" w:rsidRPr="00687AF4" w:rsidRDefault="00D542C1" w:rsidP="00232AB0">
      <w:pPr>
        <w:jc w:val="both"/>
        <w:rPr>
          <w:rFonts w:ascii="Helvetica" w:hAnsi="Helvetica"/>
          <w:color w:val="000000" w:themeColor="text1"/>
          <w:sz w:val="20"/>
          <w:szCs w:val="20"/>
          <w:lang w:val="fr-FR"/>
        </w:rPr>
      </w:pPr>
    </w:p>
    <w:p w14:paraId="0ABE3D4D" w14:textId="77777777" w:rsidR="00D542C1" w:rsidRPr="00687AF4" w:rsidRDefault="00D542C1" w:rsidP="00232AB0">
      <w:pPr>
        <w:jc w:val="both"/>
        <w:rPr>
          <w:rFonts w:ascii="Helvetica" w:hAnsi="Helvetica"/>
          <w:color w:val="000000" w:themeColor="text1"/>
          <w:sz w:val="20"/>
          <w:szCs w:val="20"/>
          <w:lang w:val="fr-FR"/>
        </w:rPr>
      </w:pPr>
    </w:p>
    <w:p w14:paraId="7C265AF1" w14:textId="370B7776" w:rsidR="00232AB0" w:rsidRPr="00687AF4" w:rsidRDefault="00232AB0" w:rsidP="00232AB0">
      <w:pPr>
        <w:jc w:val="both"/>
        <w:rPr>
          <w:rFonts w:ascii="Helvetica" w:hAnsi="Helvetica"/>
          <w:color w:val="000000" w:themeColor="text1"/>
          <w:sz w:val="20"/>
          <w:szCs w:val="20"/>
          <w:lang w:val="fr-FR"/>
        </w:rPr>
      </w:pPr>
      <w:r w:rsidRPr="00687AF4">
        <w:rPr>
          <w:rFonts w:ascii="Helvetica" w:hAnsi="Helvetica"/>
          <w:b/>
          <w:bCs/>
          <w:color w:val="000000" w:themeColor="text1"/>
          <w:sz w:val="20"/>
          <w:szCs w:val="20"/>
          <w:lang w:val="fr-FR"/>
        </w:rPr>
        <w:t>Zermatt: la saison joue les prolongations</w:t>
      </w:r>
    </w:p>
    <w:p w14:paraId="667BD0F3" w14:textId="77777777" w:rsidR="00232AB0" w:rsidRPr="00687AF4" w:rsidRDefault="00232AB0" w:rsidP="00232AB0">
      <w:pPr>
        <w:jc w:val="both"/>
        <w:rPr>
          <w:rFonts w:ascii="Helvetica" w:hAnsi="Helvetica"/>
          <w:b/>
          <w:bCs/>
          <w:color w:val="000000" w:themeColor="text1"/>
          <w:sz w:val="20"/>
          <w:szCs w:val="20"/>
          <w:lang w:val="fr-FR"/>
        </w:rPr>
      </w:pPr>
    </w:p>
    <w:p w14:paraId="370BEECB" w14:textId="77777777" w:rsidR="00232AB0" w:rsidRPr="00687AF4" w:rsidRDefault="00232AB0" w:rsidP="00232AB0">
      <w:pPr>
        <w:jc w:val="both"/>
        <w:rPr>
          <w:rFonts w:ascii="Helvetica" w:eastAsia="Helvetica" w:hAnsi="Helvetica" w:cs="Helvetica"/>
          <w:color w:val="000000" w:themeColor="text1"/>
          <w:sz w:val="20"/>
          <w:szCs w:val="20"/>
          <w:lang w:val="fr-FR"/>
        </w:rPr>
      </w:pPr>
      <w:r w:rsidRPr="00687AF4">
        <w:rPr>
          <w:rFonts w:ascii="Helvetica" w:hAnsi="Helvetica" w:cstheme="minorHAnsi"/>
          <w:noProof/>
          <w:color w:val="000000" w:themeColor="text1"/>
          <w:sz w:val="20"/>
          <w:szCs w:val="20"/>
          <w:lang w:val="fr-FR"/>
        </w:rPr>
        <w:drawing>
          <wp:anchor distT="0" distB="0" distL="114300" distR="114300" simplePos="0" relativeHeight="251675648" behindDoc="0" locked="0" layoutInCell="1" allowOverlap="1" wp14:anchorId="0E9CE739" wp14:editId="345F3552">
            <wp:simplePos x="0" y="0"/>
            <wp:positionH relativeFrom="column">
              <wp:posOffset>13603</wp:posOffset>
            </wp:positionH>
            <wp:positionV relativeFrom="paragraph">
              <wp:posOffset>19912</wp:posOffset>
            </wp:positionV>
            <wp:extent cx="2120900" cy="1485900"/>
            <wp:effectExtent l="12700" t="12700" r="12700" b="1270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60"/>
                    <a:stretch>
                      <a:fillRect/>
                    </a:stretch>
                  </pic:blipFill>
                  <pic:spPr bwMode="auto">
                    <a:xfrm>
                      <a:off x="0" y="0"/>
                      <a:ext cx="2120900" cy="1485900"/>
                    </a:xfrm>
                    <a:prstGeom prst="rect">
                      <a:avLst/>
                    </a:prstGeom>
                    <a:ln w="9525" cap="flat" cmpd="sng" algn="ctr">
                      <a:solidFill>
                        <a:srgbClr val="D71E2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D4A687" w14:textId="78CC02D7" w:rsidR="00232AB0" w:rsidRPr="00687AF4" w:rsidRDefault="00232AB0" w:rsidP="00232AB0">
      <w:pPr>
        <w:jc w:val="both"/>
        <w:rPr>
          <w:rFonts w:ascii="Helvetica" w:hAnsi="Helvetica"/>
          <w:b/>
          <w:bCs/>
          <w:color w:val="000000" w:themeColor="text1"/>
          <w:sz w:val="20"/>
          <w:szCs w:val="20"/>
          <w:lang w:val="fr-FR"/>
        </w:rPr>
      </w:pPr>
      <w:r w:rsidRPr="00687AF4">
        <w:rPr>
          <w:rFonts w:ascii="Helvetica" w:eastAsia="Helvetica" w:hAnsi="Helvetica" w:cs="Helvetica"/>
          <w:color w:val="000000" w:themeColor="text1"/>
          <w:sz w:val="20"/>
          <w:szCs w:val="20"/>
          <w:lang w:val="fr-FR"/>
        </w:rPr>
        <w:t>Zermatt prolonge d’une semaine sa saison d’automne: les remontées mécaniques, hébergements et restaurants resteront ouverts jusqu’au 18 octobre au moins. Ce</w:t>
      </w:r>
      <w:r w:rsidR="00C63EE2">
        <w:rPr>
          <w:rFonts w:ascii="Helvetica" w:eastAsia="Helvetica" w:hAnsi="Helvetica" w:cs="Helvetica"/>
          <w:color w:val="000000" w:themeColor="text1"/>
          <w:sz w:val="20"/>
          <w:szCs w:val="20"/>
          <w:lang w:val="fr-FR"/>
        </w:rPr>
        <w:t>ci</w:t>
      </w:r>
      <w:r w:rsidRPr="00687AF4">
        <w:rPr>
          <w:rFonts w:ascii="Helvetica" w:eastAsia="Helvetica" w:hAnsi="Helvetica" w:cs="Helvetica"/>
          <w:color w:val="000000" w:themeColor="text1"/>
          <w:sz w:val="20"/>
          <w:szCs w:val="20"/>
          <w:lang w:val="fr-FR"/>
        </w:rPr>
        <w:t xml:space="preserve"> permet</w:t>
      </w:r>
      <w:r w:rsidR="00C63EE2">
        <w:rPr>
          <w:rFonts w:ascii="Helvetica" w:eastAsia="Helvetica" w:hAnsi="Helvetica" w:cs="Helvetica"/>
          <w:color w:val="000000" w:themeColor="text1"/>
          <w:sz w:val="20"/>
          <w:szCs w:val="20"/>
          <w:lang w:val="fr-FR"/>
        </w:rPr>
        <w:t>tra</w:t>
      </w:r>
      <w:r w:rsidRPr="00687AF4">
        <w:rPr>
          <w:rFonts w:ascii="Helvetica" w:eastAsia="Helvetica" w:hAnsi="Helvetica" w:cs="Helvetica"/>
          <w:color w:val="000000" w:themeColor="text1"/>
          <w:sz w:val="20"/>
          <w:szCs w:val="20"/>
          <w:lang w:val="fr-FR"/>
        </w:rPr>
        <w:t xml:space="preserve"> à la destination </w:t>
      </w:r>
      <w:r w:rsidR="00C63EE2">
        <w:rPr>
          <w:rFonts w:ascii="Helvetica" w:eastAsia="Helvetica" w:hAnsi="Helvetica" w:cs="Helvetica"/>
          <w:color w:val="000000" w:themeColor="text1"/>
          <w:sz w:val="20"/>
          <w:szCs w:val="20"/>
          <w:lang w:val="fr-FR"/>
        </w:rPr>
        <w:t>d’accueillir les hôtes suisses</w:t>
      </w:r>
      <w:r w:rsidRPr="00687AF4">
        <w:rPr>
          <w:rFonts w:ascii="Helvetica" w:eastAsia="Helvetica" w:hAnsi="Helvetica" w:cs="Helvetica"/>
          <w:color w:val="000000" w:themeColor="text1"/>
          <w:sz w:val="20"/>
          <w:szCs w:val="20"/>
          <w:lang w:val="fr-FR"/>
        </w:rPr>
        <w:t xml:space="preserve"> </w:t>
      </w:r>
      <w:r w:rsidR="00424998" w:rsidRPr="00687AF4">
        <w:rPr>
          <w:rFonts w:ascii="Helvetica" w:eastAsia="Helvetica" w:hAnsi="Helvetica" w:cs="Helvetica"/>
          <w:color w:val="000000" w:themeColor="text1"/>
          <w:sz w:val="20"/>
          <w:szCs w:val="20"/>
          <w:lang w:val="fr-FR"/>
        </w:rPr>
        <w:t xml:space="preserve">de la plupart des cantons </w:t>
      </w:r>
      <w:r w:rsidR="00C63EE2">
        <w:rPr>
          <w:rFonts w:ascii="Helvetica" w:eastAsia="Helvetica" w:hAnsi="Helvetica" w:cs="Helvetica"/>
          <w:color w:val="000000" w:themeColor="text1"/>
          <w:sz w:val="20"/>
          <w:szCs w:val="20"/>
          <w:lang w:val="fr-FR"/>
        </w:rPr>
        <w:t>durant</w:t>
      </w:r>
      <w:r w:rsidRPr="00687AF4">
        <w:rPr>
          <w:rFonts w:ascii="Helvetica" w:eastAsia="Helvetica" w:hAnsi="Helvetica" w:cs="Helvetica"/>
          <w:color w:val="000000" w:themeColor="text1"/>
          <w:sz w:val="20"/>
          <w:szCs w:val="20"/>
          <w:lang w:val="fr-FR"/>
        </w:rPr>
        <w:t xml:space="preserve"> la période des vacances d’automne </w:t>
      </w:r>
    </w:p>
    <w:p w14:paraId="7C057F80" w14:textId="77777777" w:rsidR="00232AB0" w:rsidRPr="00687AF4" w:rsidRDefault="00232AB0" w:rsidP="00232AB0">
      <w:pPr>
        <w:jc w:val="both"/>
        <w:rPr>
          <w:rFonts w:ascii="Helvetica" w:eastAsia="Helvetica" w:hAnsi="Helvetica" w:cs="Helvetica"/>
          <w:sz w:val="20"/>
          <w:szCs w:val="20"/>
          <w:lang w:val="fr-FR"/>
        </w:rPr>
      </w:pPr>
    </w:p>
    <w:p w14:paraId="79F9585E" w14:textId="77777777" w:rsidR="00232AB0" w:rsidRPr="00C63EE2" w:rsidRDefault="00232AB0" w:rsidP="00232AB0">
      <w:pPr>
        <w:jc w:val="both"/>
        <w:rPr>
          <w:rStyle w:val="Hyperlink"/>
          <w:rFonts w:ascii="Helvetica" w:hAnsi="Helvetica" w:cstheme="minorHAnsi"/>
          <w:color w:val="000000" w:themeColor="text1"/>
          <w:sz w:val="20"/>
          <w:szCs w:val="20"/>
          <w:lang w:val="fr-FR"/>
        </w:rPr>
      </w:pPr>
      <w:r w:rsidRPr="00C63EE2">
        <w:rPr>
          <w:rStyle w:val="Hyperlink"/>
          <w:rFonts w:ascii="Helvetica" w:hAnsi="Helvetica" w:cstheme="minorHAnsi"/>
          <w:color w:val="000000" w:themeColor="text1"/>
          <w:sz w:val="20"/>
          <w:szCs w:val="20"/>
          <w:lang w:val="fr-FR"/>
        </w:rPr>
        <w:t>https://www.zermatt.ch/fr</w:t>
      </w:r>
    </w:p>
    <w:p w14:paraId="6DC00C8D" w14:textId="77777777" w:rsidR="00232AB0" w:rsidRPr="00687AF4" w:rsidRDefault="00232AB0" w:rsidP="00232AB0">
      <w:pPr>
        <w:jc w:val="both"/>
        <w:rPr>
          <w:rFonts w:ascii="Helvetica" w:eastAsia="Helvetica" w:hAnsi="Helvetica" w:cs="Helvetica"/>
          <w:color w:val="EEECE1" w:themeColor="background2"/>
          <w:sz w:val="20"/>
          <w:szCs w:val="20"/>
          <w:lang w:val="fr-FR"/>
        </w:rPr>
      </w:pPr>
    </w:p>
    <w:p w14:paraId="7BAE678B" w14:textId="77777777" w:rsidR="00232AB0" w:rsidRPr="00687AF4" w:rsidRDefault="00232AB0" w:rsidP="00232AB0">
      <w:pPr>
        <w:jc w:val="both"/>
        <w:rPr>
          <w:rFonts w:ascii="Helvetica" w:eastAsia="Helvetica" w:hAnsi="Helvetica" w:cs="Helvetica"/>
          <w:color w:val="EEECE1" w:themeColor="background2"/>
          <w:sz w:val="20"/>
          <w:szCs w:val="20"/>
          <w:lang w:val="fr-FR"/>
        </w:rPr>
      </w:pPr>
    </w:p>
    <w:p w14:paraId="6CC7361B" w14:textId="77777777" w:rsidR="00232AB0" w:rsidRPr="00687AF4" w:rsidRDefault="00232AB0" w:rsidP="00232AB0">
      <w:pPr>
        <w:jc w:val="both"/>
        <w:rPr>
          <w:rFonts w:ascii="Helvetica" w:eastAsia="Helvetica" w:hAnsi="Helvetica" w:cs="Helvetica"/>
          <w:color w:val="EEECE1" w:themeColor="background2"/>
          <w:sz w:val="20"/>
          <w:szCs w:val="20"/>
          <w:lang w:val="fr-FR"/>
        </w:rPr>
      </w:pPr>
    </w:p>
    <w:p w14:paraId="5F0842D3" w14:textId="708280B3" w:rsidR="00232AB0" w:rsidRPr="00687AF4" w:rsidRDefault="00232AB0" w:rsidP="00232AB0">
      <w:pPr>
        <w:spacing w:line="268" w:lineRule="atLeast"/>
        <w:rPr>
          <w:rFonts w:ascii="Helvetica" w:hAnsi="Helvetica" w:cstheme="minorHAnsi"/>
          <w:b/>
          <w:bCs/>
          <w:color w:val="000000" w:themeColor="text1"/>
          <w:sz w:val="20"/>
          <w:szCs w:val="20"/>
          <w:u w:val="single"/>
          <w:lang w:val="fr-FR"/>
        </w:rPr>
      </w:pPr>
    </w:p>
    <w:p w14:paraId="59904810" w14:textId="0F298387" w:rsidR="00D542C1" w:rsidRPr="00687AF4" w:rsidRDefault="00D542C1" w:rsidP="00232AB0">
      <w:pPr>
        <w:spacing w:line="268" w:lineRule="atLeast"/>
        <w:rPr>
          <w:rFonts w:ascii="Helvetica" w:hAnsi="Helvetica" w:cstheme="minorHAnsi"/>
          <w:b/>
          <w:bCs/>
          <w:color w:val="000000" w:themeColor="text1"/>
          <w:sz w:val="20"/>
          <w:szCs w:val="20"/>
          <w:u w:val="single"/>
          <w:lang w:val="fr-FR"/>
        </w:rPr>
      </w:pPr>
    </w:p>
    <w:p w14:paraId="46A7933B" w14:textId="25C81953" w:rsidR="00D542C1" w:rsidRPr="00687AF4" w:rsidRDefault="00D542C1" w:rsidP="00232AB0">
      <w:pPr>
        <w:spacing w:line="268" w:lineRule="atLeast"/>
        <w:rPr>
          <w:rFonts w:ascii="Helvetica" w:hAnsi="Helvetica" w:cstheme="minorHAnsi"/>
          <w:b/>
          <w:bCs/>
          <w:color w:val="000000" w:themeColor="text1"/>
          <w:sz w:val="20"/>
          <w:szCs w:val="20"/>
          <w:u w:val="single"/>
          <w:lang w:val="fr-FR"/>
        </w:rPr>
      </w:pPr>
    </w:p>
    <w:p w14:paraId="0880454B" w14:textId="3BEF144E" w:rsidR="00D542C1" w:rsidRPr="00687AF4" w:rsidRDefault="00D542C1" w:rsidP="00232AB0">
      <w:pPr>
        <w:spacing w:line="268" w:lineRule="atLeast"/>
        <w:rPr>
          <w:rFonts w:ascii="Helvetica" w:hAnsi="Helvetica" w:cstheme="minorHAnsi"/>
          <w:b/>
          <w:bCs/>
          <w:color w:val="000000" w:themeColor="text1"/>
          <w:sz w:val="20"/>
          <w:szCs w:val="20"/>
          <w:u w:val="single"/>
          <w:lang w:val="fr-FR"/>
        </w:rPr>
      </w:pPr>
    </w:p>
    <w:p w14:paraId="5DEAC7CE" w14:textId="13001104" w:rsidR="00D542C1" w:rsidRPr="00687AF4" w:rsidRDefault="00D542C1" w:rsidP="00232AB0">
      <w:pPr>
        <w:spacing w:line="268" w:lineRule="atLeast"/>
        <w:rPr>
          <w:rFonts w:ascii="Helvetica" w:hAnsi="Helvetica" w:cstheme="minorHAnsi"/>
          <w:b/>
          <w:bCs/>
          <w:color w:val="000000" w:themeColor="text1"/>
          <w:sz w:val="20"/>
          <w:szCs w:val="20"/>
          <w:u w:val="single"/>
          <w:lang w:val="fr-FR"/>
        </w:rPr>
      </w:pPr>
    </w:p>
    <w:p w14:paraId="04997E81" w14:textId="0F96C93F" w:rsidR="00D542C1" w:rsidRPr="00687AF4" w:rsidRDefault="00D542C1" w:rsidP="00232AB0">
      <w:pPr>
        <w:spacing w:line="268" w:lineRule="atLeast"/>
        <w:rPr>
          <w:rFonts w:ascii="Helvetica" w:hAnsi="Helvetica" w:cstheme="minorHAnsi"/>
          <w:b/>
          <w:bCs/>
          <w:color w:val="000000" w:themeColor="text1"/>
          <w:sz w:val="20"/>
          <w:szCs w:val="20"/>
          <w:u w:val="single"/>
          <w:lang w:val="fr-FR"/>
        </w:rPr>
      </w:pPr>
    </w:p>
    <w:p w14:paraId="26B33A13" w14:textId="44C7A99E" w:rsidR="00D542C1" w:rsidRPr="00687AF4" w:rsidRDefault="00D542C1" w:rsidP="00232AB0">
      <w:pPr>
        <w:spacing w:line="268" w:lineRule="atLeast"/>
        <w:rPr>
          <w:rFonts w:ascii="Helvetica" w:hAnsi="Helvetica" w:cstheme="minorHAnsi"/>
          <w:b/>
          <w:bCs/>
          <w:color w:val="000000" w:themeColor="text1"/>
          <w:sz w:val="20"/>
          <w:szCs w:val="20"/>
          <w:u w:val="single"/>
          <w:lang w:val="fr-FR"/>
        </w:rPr>
      </w:pPr>
    </w:p>
    <w:p w14:paraId="3AC2ED83" w14:textId="631E8FA2" w:rsidR="00D542C1" w:rsidRPr="00687AF4" w:rsidRDefault="00D542C1" w:rsidP="00232AB0">
      <w:pPr>
        <w:spacing w:line="268" w:lineRule="atLeast"/>
        <w:rPr>
          <w:rFonts w:ascii="Helvetica" w:hAnsi="Helvetica" w:cstheme="minorHAnsi"/>
          <w:b/>
          <w:bCs/>
          <w:color w:val="000000" w:themeColor="text1"/>
          <w:sz w:val="20"/>
          <w:szCs w:val="20"/>
          <w:u w:val="single"/>
          <w:lang w:val="fr-FR"/>
        </w:rPr>
      </w:pPr>
    </w:p>
    <w:p w14:paraId="267919E9" w14:textId="0EE3D43E" w:rsidR="00D542C1" w:rsidRPr="00687AF4" w:rsidRDefault="00D542C1" w:rsidP="00232AB0">
      <w:pPr>
        <w:spacing w:line="268" w:lineRule="atLeast"/>
        <w:rPr>
          <w:rFonts w:ascii="Helvetica" w:hAnsi="Helvetica" w:cstheme="minorHAnsi"/>
          <w:b/>
          <w:bCs/>
          <w:color w:val="000000" w:themeColor="text1"/>
          <w:sz w:val="20"/>
          <w:szCs w:val="20"/>
          <w:u w:val="single"/>
          <w:lang w:val="fr-FR"/>
        </w:rPr>
      </w:pPr>
    </w:p>
    <w:p w14:paraId="555204C5" w14:textId="468DE6E3" w:rsidR="00D542C1" w:rsidRPr="00687AF4" w:rsidRDefault="00D542C1" w:rsidP="00232AB0">
      <w:pPr>
        <w:spacing w:line="268" w:lineRule="atLeast"/>
        <w:rPr>
          <w:rFonts w:ascii="Helvetica" w:hAnsi="Helvetica" w:cstheme="minorHAnsi"/>
          <w:b/>
          <w:bCs/>
          <w:color w:val="000000" w:themeColor="text1"/>
          <w:sz w:val="20"/>
          <w:szCs w:val="20"/>
          <w:u w:val="single"/>
          <w:lang w:val="fr-FR"/>
        </w:rPr>
      </w:pPr>
    </w:p>
    <w:p w14:paraId="4CDF6CD4" w14:textId="325EDD1B" w:rsidR="00D542C1" w:rsidRPr="00687AF4" w:rsidRDefault="00D542C1" w:rsidP="00232AB0">
      <w:pPr>
        <w:spacing w:line="268" w:lineRule="atLeast"/>
        <w:rPr>
          <w:rFonts w:ascii="Helvetica" w:hAnsi="Helvetica" w:cstheme="minorHAnsi"/>
          <w:b/>
          <w:bCs/>
          <w:color w:val="000000" w:themeColor="text1"/>
          <w:sz w:val="20"/>
          <w:szCs w:val="20"/>
          <w:u w:val="single"/>
          <w:lang w:val="fr-FR"/>
        </w:rPr>
      </w:pPr>
    </w:p>
    <w:p w14:paraId="7C551159" w14:textId="66877A8A" w:rsidR="00D542C1" w:rsidRPr="00687AF4" w:rsidRDefault="00D542C1" w:rsidP="00232AB0">
      <w:pPr>
        <w:spacing w:line="268" w:lineRule="atLeast"/>
        <w:rPr>
          <w:rFonts w:ascii="Helvetica" w:hAnsi="Helvetica" w:cstheme="minorHAnsi"/>
          <w:b/>
          <w:bCs/>
          <w:color w:val="000000" w:themeColor="text1"/>
          <w:sz w:val="20"/>
          <w:szCs w:val="20"/>
          <w:u w:val="single"/>
          <w:lang w:val="fr-FR"/>
        </w:rPr>
      </w:pPr>
    </w:p>
    <w:p w14:paraId="76750008" w14:textId="77777777" w:rsidR="00D542C1" w:rsidRPr="00687AF4" w:rsidRDefault="00D542C1" w:rsidP="00232AB0">
      <w:pPr>
        <w:spacing w:line="268" w:lineRule="atLeast"/>
        <w:rPr>
          <w:rFonts w:ascii="Helvetica" w:hAnsi="Helvetica" w:cstheme="minorHAnsi"/>
          <w:b/>
          <w:bCs/>
          <w:color w:val="000000" w:themeColor="text1"/>
          <w:sz w:val="20"/>
          <w:szCs w:val="20"/>
          <w:u w:val="single"/>
          <w:lang w:val="fr-FR"/>
        </w:rPr>
      </w:pPr>
    </w:p>
    <w:p w14:paraId="5AF876D7" w14:textId="77777777" w:rsidR="00232AB0" w:rsidRPr="00687AF4" w:rsidRDefault="00232AB0" w:rsidP="00232AB0">
      <w:pPr>
        <w:spacing w:line="268" w:lineRule="atLeast"/>
        <w:rPr>
          <w:rFonts w:ascii="Helvetica" w:hAnsi="Helvetica" w:cstheme="minorHAnsi"/>
          <w:b/>
          <w:bCs/>
          <w:color w:val="000000" w:themeColor="text1"/>
          <w:sz w:val="20"/>
          <w:szCs w:val="20"/>
          <w:u w:val="single"/>
          <w:lang w:val="fr-FR"/>
        </w:rPr>
      </w:pPr>
      <w:r w:rsidRPr="00687AF4">
        <w:rPr>
          <w:rFonts w:ascii="Helvetica" w:hAnsi="Helvetica" w:cstheme="minorHAnsi"/>
          <w:b/>
          <w:bCs/>
          <w:color w:val="000000" w:themeColor="text1"/>
          <w:sz w:val="20"/>
          <w:szCs w:val="20"/>
          <w:u w:val="single"/>
          <w:lang w:val="fr-FR"/>
        </w:rPr>
        <w:t>Suisse orientale</w:t>
      </w:r>
    </w:p>
    <w:p w14:paraId="08F3ECF3" w14:textId="77777777" w:rsidR="00232AB0" w:rsidRPr="00687AF4" w:rsidRDefault="00232AB0" w:rsidP="00232AB0">
      <w:pPr>
        <w:spacing w:before="100" w:beforeAutospacing="1" w:after="100" w:afterAutospacing="1"/>
        <w:jc w:val="both"/>
        <w:rPr>
          <w:rFonts w:ascii="Helvetica" w:hAnsi="Helvetica" w:cstheme="minorHAnsi"/>
          <w:b/>
          <w:bCs/>
          <w:color w:val="000000" w:themeColor="text1"/>
          <w:sz w:val="20"/>
          <w:szCs w:val="20"/>
          <w:lang w:val="fr-FR"/>
        </w:rPr>
      </w:pPr>
      <w:r w:rsidRPr="00687AF4">
        <w:rPr>
          <w:rFonts w:ascii="Helvetica" w:hAnsi="Helvetica"/>
          <w:b/>
          <w:bCs/>
          <w:color w:val="000000" w:themeColor="text1"/>
          <w:sz w:val="20"/>
          <w:szCs w:val="20"/>
          <w:lang w:val="fr-FR"/>
        </w:rPr>
        <w:t xml:space="preserve">Schaffhouse: </w:t>
      </w:r>
      <w:proofErr w:type="spellStart"/>
      <w:r w:rsidRPr="00687AF4">
        <w:rPr>
          <w:rFonts w:ascii="Helvetica" w:hAnsi="Helvetica"/>
          <w:b/>
          <w:bCs/>
          <w:color w:val="000000" w:themeColor="text1"/>
          <w:sz w:val="20"/>
          <w:szCs w:val="20"/>
          <w:lang w:val="fr-FR"/>
        </w:rPr>
        <w:t>Rhyality</w:t>
      </w:r>
      <w:proofErr w:type="spellEnd"/>
      <w:r w:rsidRPr="00687AF4">
        <w:rPr>
          <w:rFonts w:ascii="Helvetica" w:hAnsi="Helvetica"/>
          <w:b/>
          <w:bCs/>
          <w:color w:val="000000" w:themeColor="text1"/>
          <w:sz w:val="20"/>
          <w:szCs w:val="20"/>
          <w:lang w:val="fr-FR"/>
        </w:rPr>
        <w:t xml:space="preserve"> Immersive Art Hall aux chutes du Rhin</w:t>
      </w:r>
    </w:p>
    <w:p w14:paraId="10D5EDC3" w14:textId="31B0F89A" w:rsidR="00232AB0" w:rsidRDefault="00232AB0" w:rsidP="00232AB0">
      <w:pPr>
        <w:jc w:val="both"/>
        <w:rPr>
          <w:rFonts w:ascii="Helvetica" w:hAnsi="Helvetica" w:cstheme="minorHAnsi"/>
          <w:color w:val="000000" w:themeColor="text1"/>
          <w:sz w:val="20"/>
          <w:szCs w:val="20"/>
          <w:lang w:val="fr-FR"/>
        </w:rPr>
      </w:pPr>
      <w:r w:rsidRPr="00687AF4">
        <w:rPr>
          <w:rFonts w:ascii="Helvetica" w:hAnsi="Helvetica" w:cstheme="minorHAnsi"/>
          <w:noProof/>
          <w:color w:val="000000" w:themeColor="text1"/>
          <w:sz w:val="20"/>
          <w:szCs w:val="20"/>
          <w:lang w:val="fr-FR"/>
        </w:rPr>
        <w:drawing>
          <wp:anchor distT="0" distB="0" distL="114300" distR="114300" simplePos="0" relativeHeight="251662336" behindDoc="0" locked="0" layoutInCell="1" allowOverlap="1" wp14:anchorId="438D6CCC" wp14:editId="23939811">
            <wp:simplePos x="0" y="0"/>
            <wp:positionH relativeFrom="column">
              <wp:posOffset>-635</wp:posOffset>
            </wp:positionH>
            <wp:positionV relativeFrom="paragraph">
              <wp:posOffset>20291</wp:posOffset>
            </wp:positionV>
            <wp:extent cx="2115185" cy="1447800"/>
            <wp:effectExtent l="12700" t="12700" r="18415" b="12700"/>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schirmfoto 2020-08-19 um 10.03.05.png"/>
                    <pic:cNvPicPr/>
                  </pic:nvPicPr>
                  <pic:blipFill rotWithShape="1">
                    <a:blip r:embed="rId61" cstate="screen">
                      <a:extLst>
                        <a:ext uri="{28A0092B-C50C-407E-A947-70E740481C1C}">
                          <a14:useLocalDpi xmlns:a14="http://schemas.microsoft.com/office/drawing/2010/main"/>
                        </a:ext>
                      </a:extLst>
                    </a:blip>
                    <a:srcRect/>
                    <a:stretch/>
                  </pic:blipFill>
                  <pic:spPr bwMode="auto">
                    <a:xfrm>
                      <a:off x="0" y="0"/>
                      <a:ext cx="2115185" cy="1447800"/>
                    </a:xfrm>
                    <a:prstGeom prst="rect">
                      <a:avLst/>
                    </a:prstGeom>
                    <a:ln w="9525" cap="flat" cmpd="sng" algn="ctr">
                      <a:solidFill>
                        <a:srgbClr val="D71E2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7AF4">
        <w:rPr>
          <w:rFonts w:ascii="Helvetica" w:hAnsi="Helvetica" w:cstheme="minorHAnsi"/>
          <w:color w:val="000000" w:themeColor="text1"/>
          <w:sz w:val="20"/>
          <w:szCs w:val="20"/>
          <w:lang w:val="fr-FR"/>
        </w:rPr>
        <w:t xml:space="preserve">Le 31 juillet 2020, à quelques minutes des chutes du Rhin, a ouvert la première </w:t>
      </w:r>
      <w:r w:rsidR="00D542C1" w:rsidRPr="00687AF4">
        <w:rPr>
          <w:rFonts w:ascii="Helvetica" w:hAnsi="Helvetica" w:cstheme="minorHAnsi"/>
          <w:color w:val="000000" w:themeColor="text1"/>
          <w:sz w:val="20"/>
          <w:szCs w:val="20"/>
          <w:lang w:val="fr-FR"/>
        </w:rPr>
        <w:t>salle</w:t>
      </w:r>
      <w:r w:rsidR="00CE6930">
        <w:rPr>
          <w:rFonts w:ascii="Helvetica" w:hAnsi="Helvetica" w:cstheme="minorHAnsi"/>
          <w:color w:val="000000" w:themeColor="text1"/>
          <w:sz w:val="20"/>
          <w:szCs w:val="20"/>
          <w:lang w:val="fr-FR"/>
        </w:rPr>
        <w:t xml:space="preserve"> d’art immersif</w:t>
      </w:r>
      <w:r w:rsidR="00D542C1" w:rsidRPr="00687AF4">
        <w:rPr>
          <w:rFonts w:ascii="Helvetica" w:hAnsi="Helvetica" w:cstheme="minorHAnsi"/>
          <w:color w:val="000000" w:themeColor="text1"/>
          <w:sz w:val="20"/>
          <w:szCs w:val="20"/>
          <w:lang w:val="fr-FR"/>
        </w:rPr>
        <w:t xml:space="preserve"> </w:t>
      </w:r>
      <w:r w:rsidRPr="00687AF4">
        <w:rPr>
          <w:rFonts w:ascii="Helvetica" w:hAnsi="Helvetica" w:cstheme="minorHAnsi"/>
          <w:color w:val="000000" w:themeColor="text1"/>
          <w:sz w:val="20"/>
          <w:szCs w:val="20"/>
          <w:lang w:val="fr-FR"/>
        </w:rPr>
        <w:t xml:space="preserve">«Immersive Art Hall» dans une partie des halles historiques de la Société industrielle suisse. Un film de 30 minutes permet aux visiteurs de découvrir avec les cinq sens toutes les facettes des chutes du Rhin à </w:t>
      </w:r>
      <w:r w:rsidR="00CE6930">
        <w:rPr>
          <w:rFonts w:ascii="Helvetica" w:hAnsi="Helvetica" w:cstheme="minorHAnsi"/>
          <w:color w:val="000000" w:themeColor="text1"/>
          <w:sz w:val="20"/>
          <w:szCs w:val="20"/>
          <w:lang w:val="fr-FR"/>
        </w:rPr>
        <w:t xml:space="preserve">travers </w:t>
      </w:r>
      <w:r w:rsidRPr="00687AF4">
        <w:rPr>
          <w:rFonts w:ascii="Helvetica" w:hAnsi="Helvetica" w:cstheme="minorHAnsi"/>
          <w:color w:val="000000" w:themeColor="text1"/>
          <w:sz w:val="20"/>
          <w:szCs w:val="20"/>
          <w:lang w:val="fr-FR"/>
        </w:rPr>
        <w:t xml:space="preserve">des expériences visuelles novatrices, des textes </w:t>
      </w:r>
      <w:r w:rsidR="00CE6930">
        <w:rPr>
          <w:rFonts w:ascii="Helvetica" w:hAnsi="Helvetica" w:cstheme="minorHAnsi"/>
          <w:color w:val="000000" w:themeColor="text1"/>
          <w:sz w:val="20"/>
          <w:szCs w:val="20"/>
          <w:lang w:val="fr-FR"/>
        </w:rPr>
        <w:t xml:space="preserve">d’artistes célèbres </w:t>
      </w:r>
      <w:r w:rsidRPr="00687AF4">
        <w:rPr>
          <w:rFonts w:ascii="Helvetica" w:hAnsi="Helvetica" w:cstheme="minorHAnsi"/>
          <w:color w:val="000000" w:themeColor="text1"/>
          <w:sz w:val="20"/>
          <w:szCs w:val="20"/>
          <w:lang w:val="fr-FR"/>
        </w:rPr>
        <w:t>et une musique chargée d’émotions.</w:t>
      </w:r>
    </w:p>
    <w:p w14:paraId="6D3DEC62" w14:textId="77777777" w:rsidR="00CE6930" w:rsidRPr="00687AF4" w:rsidRDefault="00CE6930" w:rsidP="00232AB0">
      <w:pPr>
        <w:jc w:val="both"/>
        <w:rPr>
          <w:rFonts w:ascii="Helvetica" w:hAnsi="Helvetica" w:cstheme="minorHAnsi"/>
          <w:color w:val="000000" w:themeColor="text1"/>
          <w:sz w:val="20"/>
          <w:szCs w:val="20"/>
          <w:lang w:val="fr-FR"/>
        </w:rPr>
      </w:pPr>
    </w:p>
    <w:p w14:paraId="3323EA82" w14:textId="79AB2F32" w:rsidR="00232AB0" w:rsidRPr="00687AF4" w:rsidRDefault="004F049E" w:rsidP="00D542C1">
      <w:pPr>
        <w:jc w:val="both"/>
        <w:rPr>
          <w:rStyle w:val="Hyperlink"/>
          <w:rFonts w:ascii="Helvetica" w:hAnsi="Helvetica" w:cstheme="minorHAnsi"/>
          <w:lang w:val="fr-FR"/>
        </w:rPr>
      </w:pPr>
      <w:hyperlink r:id="rId62" w:history="1">
        <w:r w:rsidR="00D542C1" w:rsidRPr="00687AF4">
          <w:rPr>
            <w:rStyle w:val="Hyperlink"/>
            <w:rFonts w:ascii="Helvetica" w:hAnsi="Helvetica" w:cstheme="minorHAnsi"/>
            <w:sz w:val="20"/>
            <w:szCs w:val="20"/>
            <w:lang w:val="fr-FR"/>
          </w:rPr>
          <w:t>https://rhyality.ch/</w:t>
        </w:r>
      </w:hyperlink>
    </w:p>
    <w:p w14:paraId="3123B3DD" w14:textId="373E9543" w:rsidR="00D542C1" w:rsidRPr="00687AF4" w:rsidRDefault="00D542C1" w:rsidP="00D542C1">
      <w:pPr>
        <w:jc w:val="both"/>
        <w:rPr>
          <w:rFonts w:eastAsia="Helvetica" w:cs="Helvetica"/>
          <w:sz w:val="20"/>
          <w:szCs w:val="20"/>
          <w:lang w:val="fr-FR"/>
        </w:rPr>
      </w:pPr>
    </w:p>
    <w:p w14:paraId="03E85BCA" w14:textId="7BA24D88" w:rsidR="00232AB0" w:rsidRPr="00687AF4" w:rsidRDefault="00232AB0" w:rsidP="00232AB0">
      <w:pPr>
        <w:spacing w:before="100" w:beforeAutospacing="1" w:after="100" w:afterAutospacing="1"/>
        <w:jc w:val="both"/>
        <w:rPr>
          <w:rFonts w:ascii="Helvetica" w:hAnsi="Helvetica" w:cstheme="minorHAnsi"/>
          <w:b/>
          <w:bCs/>
          <w:color w:val="000000" w:themeColor="text1"/>
          <w:sz w:val="20"/>
          <w:szCs w:val="20"/>
          <w:lang w:val="fr-FR"/>
        </w:rPr>
      </w:pPr>
      <w:proofErr w:type="spellStart"/>
      <w:r w:rsidRPr="00687AF4">
        <w:rPr>
          <w:rFonts w:ascii="Helvetica" w:hAnsi="Helvetica"/>
          <w:b/>
          <w:bCs/>
          <w:color w:val="000000" w:themeColor="text1"/>
          <w:sz w:val="20"/>
          <w:szCs w:val="20"/>
          <w:lang w:val="fr-FR"/>
        </w:rPr>
        <w:t>Flumserberg</w:t>
      </w:r>
      <w:proofErr w:type="spellEnd"/>
      <w:r w:rsidRPr="00687AF4">
        <w:rPr>
          <w:rFonts w:ascii="Helvetica" w:hAnsi="Helvetica"/>
          <w:b/>
          <w:bCs/>
          <w:color w:val="000000" w:themeColor="text1"/>
          <w:sz w:val="20"/>
          <w:szCs w:val="20"/>
          <w:lang w:val="fr-FR"/>
        </w:rPr>
        <w:t>: nouvelle fromagerie d’alpage</w:t>
      </w:r>
    </w:p>
    <w:p w14:paraId="041610B4" w14:textId="4595E472" w:rsidR="00232AB0" w:rsidRPr="00687AF4" w:rsidRDefault="00232AB0" w:rsidP="00232AB0">
      <w:pPr>
        <w:spacing w:before="100" w:beforeAutospacing="1" w:after="100" w:afterAutospacing="1"/>
        <w:jc w:val="both"/>
        <w:rPr>
          <w:rFonts w:ascii="Helvetica" w:hAnsi="Helvetica" w:cstheme="minorHAnsi"/>
          <w:color w:val="000000" w:themeColor="text1"/>
          <w:sz w:val="20"/>
          <w:szCs w:val="20"/>
          <w:lang w:val="fr-FR"/>
        </w:rPr>
      </w:pPr>
      <w:r w:rsidRPr="00687AF4">
        <w:rPr>
          <w:rFonts w:ascii="Helvetica" w:hAnsi="Helvetica" w:cstheme="minorHAnsi"/>
          <w:b/>
          <w:bCs/>
          <w:noProof/>
          <w:color w:val="000000" w:themeColor="text1"/>
          <w:sz w:val="20"/>
          <w:szCs w:val="20"/>
          <w:lang w:val="fr-FR"/>
        </w:rPr>
        <w:drawing>
          <wp:anchor distT="0" distB="0" distL="114300" distR="114300" simplePos="0" relativeHeight="251663360" behindDoc="1" locked="0" layoutInCell="1" allowOverlap="1" wp14:anchorId="703D825D" wp14:editId="02BF20DA">
            <wp:simplePos x="0" y="0"/>
            <wp:positionH relativeFrom="column">
              <wp:posOffset>5715</wp:posOffset>
            </wp:positionH>
            <wp:positionV relativeFrom="paragraph">
              <wp:posOffset>30783</wp:posOffset>
            </wp:positionV>
            <wp:extent cx="2153285" cy="1508125"/>
            <wp:effectExtent l="12700" t="12700" r="18415" b="15875"/>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schirmfoto 2020-08-19 um 10.04.45.png"/>
                    <pic:cNvPicPr/>
                  </pic:nvPicPr>
                  <pic:blipFill>
                    <a:blip r:embed="rId63" cstate="screen">
                      <a:extLst>
                        <a:ext uri="{28A0092B-C50C-407E-A947-70E740481C1C}">
                          <a14:useLocalDpi xmlns:a14="http://schemas.microsoft.com/office/drawing/2010/main"/>
                        </a:ext>
                      </a:extLst>
                    </a:blip>
                    <a:stretch>
                      <a:fillRect/>
                    </a:stretch>
                  </pic:blipFill>
                  <pic:spPr>
                    <a:xfrm>
                      <a:off x="0" y="0"/>
                      <a:ext cx="2153285" cy="1508125"/>
                    </a:xfrm>
                    <a:prstGeom prst="rect">
                      <a:avLst/>
                    </a:prstGeom>
                    <a:ln w="9525" cap="flat" cmpd="sng" algn="ctr">
                      <a:solidFill>
                        <a:srgbClr val="D71E2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page">
              <wp14:pctWidth>0</wp14:pctWidth>
            </wp14:sizeRelH>
            <wp14:sizeRelV relativeFrom="page">
              <wp14:pctHeight>0</wp14:pctHeight>
            </wp14:sizeRelV>
          </wp:anchor>
        </w:drawing>
      </w:r>
      <w:r w:rsidRPr="00687AF4">
        <w:rPr>
          <w:rFonts w:ascii="Helvetica" w:hAnsi="Helvetica" w:cstheme="minorHAnsi"/>
          <w:color w:val="000000" w:themeColor="text1"/>
          <w:sz w:val="20"/>
          <w:szCs w:val="20"/>
          <w:lang w:val="fr-FR"/>
        </w:rPr>
        <w:t xml:space="preserve">La nouvelle fromagerie traditionnelle sur le </w:t>
      </w:r>
      <w:proofErr w:type="spellStart"/>
      <w:r w:rsidRPr="00687AF4">
        <w:rPr>
          <w:rFonts w:ascii="Helvetica" w:hAnsi="Helvetica" w:cstheme="minorHAnsi"/>
          <w:color w:val="000000" w:themeColor="text1"/>
          <w:sz w:val="20"/>
          <w:szCs w:val="20"/>
          <w:lang w:val="fr-FR"/>
        </w:rPr>
        <w:t>Flumserberg</w:t>
      </w:r>
      <w:proofErr w:type="spellEnd"/>
      <w:r w:rsidRPr="00687AF4">
        <w:rPr>
          <w:rFonts w:ascii="Helvetica" w:hAnsi="Helvetica" w:cstheme="minorHAnsi"/>
          <w:color w:val="000000" w:themeColor="text1"/>
          <w:sz w:val="20"/>
          <w:szCs w:val="20"/>
          <w:lang w:val="fr-FR"/>
        </w:rPr>
        <w:t xml:space="preserve"> aide les petites fromageries d’alpage à produire de manière centralisée et à commercialiser leurs propres produits d’alpage. Elle permet aussi de </w:t>
      </w:r>
      <w:r w:rsidR="00CE6930">
        <w:rPr>
          <w:rFonts w:ascii="Helvetica" w:hAnsi="Helvetica" w:cstheme="minorHAnsi"/>
          <w:color w:val="000000" w:themeColor="text1"/>
          <w:sz w:val="20"/>
          <w:szCs w:val="20"/>
          <w:lang w:val="fr-FR"/>
        </w:rPr>
        <w:t>découvrir les coulisses d</w:t>
      </w:r>
      <w:r w:rsidRPr="00687AF4">
        <w:rPr>
          <w:rFonts w:ascii="Helvetica" w:hAnsi="Helvetica" w:cstheme="minorHAnsi"/>
          <w:color w:val="000000" w:themeColor="text1"/>
          <w:sz w:val="20"/>
          <w:szCs w:val="20"/>
          <w:lang w:val="fr-FR"/>
        </w:rPr>
        <w:t>es</w:t>
      </w:r>
      <w:r w:rsidR="00A9246C">
        <w:rPr>
          <w:rFonts w:ascii="Helvetica" w:hAnsi="Helvetica" w:cstheme="minorHAnsi"/>
          <w:color w:val="000000" w:themeColor="text1"/>
          <w:sz w:val="20"/>
          <w:szCs w:val="20"/>
          <w:lang w:val="fr-FR"/>
        </w:rPr>
        <w:t xml:space="preserve"> </w:t>
      </w:r>
      <w:r w:rsidRPr="00687AF4">
        <w:rPr>
          <w:rFonts w:ascii="Helvetica" w:hAnsi="Helvetica" w:cstheme="minorHAnsi"/>
          <w:color w:val="000000" w:themeColor="text1"/>
          <w:sz w:val="20"/>
          <w:szCs w:val="20"/>
          <w:lang w:val="fr-FR"/>
        </w:rPr>
        <w:t>ateliers de production et de transformation</w:t>
      </w:r>
      <w:r w:rsidR="00CE6930">
        <w:rPr>
          <w:rFonts w:ascii="Helvetica" w:hAnsi="Helvetica" w:cstheme="minorHAnsi"/>
          <w:color w:val="000000" w:themeColor="text1"/>
          <w:sz w:val="20"/>
          <w:szCs w:val="20"/>
          <w:lang w:val="fr-FR"/>
        </w:rPr>
        <w:t>,</w:t>
      </w:r>
      <w:r w:rsidRPr="00687AF4">
        <w:rPr>
          <w:rFonts w:ascii="Helvetica" w:hAnsi="Helvetica" w:cstheme="minorHAnsi"/>
          <w:color w:val="000000" w:themeColor="text1"/>
          <w:sz w:val="20"/>
          <w:szCs w:val="20"/>
          <w:lang w:val="fr-FR"/>
        </w:rPr>
        <w:t xml:space="preserve"> ainsi que la cave d’affinage. Le restaurant avec sa nouvelle aire de jeux invite petits et grands à recharger </w:t>
      </w:r>
      <w:r w:rsidR="00CE6930">
        <w:rPr>
          <w:rFonts w:ascii="Helvetica" w:hAnsi="Helvetica" w:cstheme="minorHAnsi"/>
          <w:color w:val="000000" w:themeColor="text1"/>
          <w:sz w:val="20"/>
          <w:szCs w:val="20"/>
          <w:lang w:val="fr-FR"/>
        </w:rPr>
        <w:t>leurs</w:t>
      </w:r>
      <w:r w:rsidRPr="00687AF4">
        <w:rPr>
          <w:rFonts w:ascii="Helvetica" w:hAnsi="Helvetica" w:cstheme="minorHAnsi"/>
          <w:color w:val="000000" w:themeColor="text1"/>
          <w:sz w:val="20"/>
          <w:szCs w:val="20"/>
          <w:lang w:val="fr-FR"/>
        </w:rPr>
        <w:t xml:space="preserve"> batteries. </w:t>
      </w:r>
    </w:p>
    <w:p w14:paraId="4C86F3B5" w14:textId="16B56435" w:rsidR="00232AB0" w:rsidRPr="00687AF4" w:rsidRDefault="00D542C1" w:rsidP="00232AB0">
      <w:pPr>
        <w:spacing w:before="100" w:beforeAutospacing="1" w:after="100" w:afterAutospacing="1"/>
        <w:jc w:val="both"/>
        <w:rPr>
          <w:rStyle w:val="Hyperlink"/>
          <w:rFonts w:ascii="Helvetica" w:hAnsi="Helvetica" w:cstheme="minorHAnsi"/>
          <w:sz w:val="20"/>
          <w:szCs w:val="20"/>
          <w:lang w:val="fr-FR"/>
        </w:rPr>
      </w:pPr>
      <w:r w:rsidRPr="00687AF4">
        <w:rPr>
          <w:rStyle w:val="Hyperlink"/>
          <w:rFonts w:ascii="Helvetica" w:hAnsi="Helvetica" w:cstheme="minorHAnsi"/>
          <w:sz w:val="20"/>
          <w:szCs w:val="20"/>
          <w:lang w:val="fr-FR"/>
        </w:rPr>
        <w:t>https://www.alpkäserei-flumserberg.ch/</w:t>
      </w:r>
    </w:p>
    <w:p w14:paraId="2DEFDF21" w14:textId="77777777" w:rsidR="00612DEB" w:rsidRPr="00687AF4" w:rsidRDefault="00612DEB" w:rsidP="00232AB0">
      <w:pPr>
        <w:spacing w:before="100" w:beforeAutospacing="1" w:after="100" w:afterAutospacing="1"/>
        <w:jc w:val="both"/>
        <w:rPr>
          <w:rFonts w:ascii="Helvetica" w:hAnsi="Helvetica"/>
          <w:b/>
          <w:bCs/>
          <w:noProof/>
          <w:color w:val="000000" w:themeColor="text1"/>
          <w:sz w:val="20"/>
          <w:szCs w:val="20"/>
          <w:lang w:val="fr-FR"/>
        </w:rPr>
      </w:pPr>
    </w:p>
    <w:p w14:paraId="70403AD2" w14:textId="42C3AC94" w:rsidR="00232AB0" w:rsidRPr="00687AF4" w:rsidRDefault="00232AB0" w:rsidP="00232AB0">
      <w:pPr>
        <w:spacing w:before="100" w:beforeAutospacing="1" w:after="100" w:afterAutospacing="1"/>
        <w:jc w:val="both"/>
        <w:rPr>
          <w:rFonts w:ascii="Helvetica" w:hAnsi="Helvetica" w:cstheme="minorHAnsi"/>
          <w:b/>
          <w:bCs/>
          <w:color w:val="000000" w:themeColor="text1"/>
          <w:sz w:val="20"/>
          <w:szCs w:val="20"/>
          <w:lang w:val="fr-FR"/>
        </w:rPr>
      </w:pPr>
      <w:r w:rsidRPr="00687AF4">
        <w:rPr>
          <w:rFonts w:ascii="Helvetica" w:hAnsi="Helvetica"/>
          <w:b/>
          <w:bCs/>
          <w:color w:val="000000" w:themeColor="text1"/>
          <w:sz w:val="20"/>
          <w:szCs w:val="20"/>
          <w:lang w:val="fr-FR"/>
        </w:rPr>
        <w:t xml:space="preserve">Prolongation de la saison de navigation sur </w:t>
      </w:r>
      <w:r w:rsidR="00CE6930">
        <w:rPr>
          <w:rFonts w:ascii="Helvetica" w:hAnsi="Helvetica"/>
          <w:b/>
          <w:bCs/>
          <w:color w:val="000000" w:themeColor="text1"/>
          <w:sz w:val="20"/>
          <w:szCs w:val="20"/>
          <w:lang w:val="fr-FR"/>
        </w:rPr>
        <w:t>une partie du Lac de Constance</w:t>
      </w:r>
    </w:p>
    <w:p w14:paraId="6B1D82D9" w14:textId="77777777" w:rsidR="00232AB0" w:rsidRPr="00687AF4" w:rsidRDefault="00232AB0" w:rsidP="00232AB0">
      <w:pPr>
        <w:jc w:val="both"/>
        <w:rPr>
          <w:rFonts w:ascii="Helvetica" w:hAnsi="Helvetica" w:cstheme="minorHAnsi"/>
          <w:color w:val="000000" w:themeColor="text1"/>
          <w:sz w:val="20"/>
          <w:szCs w:val="20"/>
          <w:lang w:val="fr-FR"/>
        </w:rPr>
      </w:pPr>
      <w:r w:rsidRPr="00687AF4">
        <w:rPr>
          <w:rFonts w:ascii="Helvetica" w:hAnsi="Helvetica" w:cstheme="minorHAnsi"/>
          <w:b/>
          <w:bCs/>
          <w:noProof/>
          <w:color w:val="000000" w:themeColor="text1"/>
          <w:sz w:val="20"/>
          <w:szCs w:val="20"/>
          <w:lang w:val="fr-FR"/>
        </w:rPr>
        <w:drawing>
          <wp:anchor distT="0" distB="0" distL="114300" distR="114300" simplePos="0" relativeHeight="251667456" behindDoc="0" locked="0" layoutInCell="1" allowOverlap="1" wp14:anchorId="795BF06E" wp14:editId="5723B6BB">
            <wp:simplePos x="0" y="0"/>
            <wp:positionH relativeFrom="column">
              <wp:posOffset>2540</wp:posOffset>
            </wp:positionH>
            <wp:positionV relativeFrom="paragraph">
              <wp:posOffset>34185</wp:posOffset>
            </wp:positionV>
            <wp:extent cx="2218690" cy="1642745"/>
            <wp:effectExtent l="12700" t="12700" r="16510" b="8255"/>
            <wp:wrapSquare wrapText="bothSides"/>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schirmfoto 2020-08-19 um 10.20.22.png"/>
                    <pic:cNvPicPr/>
                  </pic:nvPicPr>
                  <pic:blipFill>
                    <a:blip r:embed="rId64" cstate="screen">
                      <a:extLst>
                        <a:ext uri="{28A0092B-C50C-407E-A947-70E740481C1C}">
                          <a14:useLocalDpi xmlns:a14="http://schemas.microsoft.com/office/drawing/2010/main"/>
                        </a:ext>
                      </a:extLst>
                    </a:blip>
                    <a:stretch>
                      <a:fillRect/>
                    </a:stretch>
                  </pic:blipFill>
                  <pic:spPr>
                    <a:xfrm>
                      <a:off x="0" y="0"/>
                      <a:ext cx="2218690" cy="1642745"/>
                    </a:xfrm>
                    <a:prstGeom prst="rect">
                      <a:avLst/>
                    </a:prstGeom>
                    <a:ln w="9525" cap="flat" cmpd="sng" algn="ctr">
                      <a:solidFill>
                        <a:srgbClr val="D71E2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page">
              <wp14:pctWidth>0</wp14:pctWidth>
            </wp14:sizeRelH>
            <wp14:sizeRelV relativeFrom="page">
              <wp14:pctHeight>0</wp14:pctHeight>
            </wp14:sizeRelV>
          </wp:anchor>
        </w:drawing>
      </w:r>
    </w:p>
    <w:p w14:paraId="6631A2B6" w14:textId="2CC3F98E" w:rsidR="00232AB0" w:rsidRPr="00687AF4" w:rsidRDefault="00232AB0" w:rsidP="00232AB0">
      <w:pPr>
        <w:jc w:val="both"/>
        <w:rPr>
          <w:rFonts w:ascii="Helvetica" w:hAnsi="Helvetica" w:cstheme="minorHAnsi"/>
          <w:color w:val="000000" w:themeColor="text1"/>
          <w:sz w:val="20"/>
          <w:szCs w:val="20"/>
          <w:lang w:val="fr-FR"/>
        </w:rPr>
      </w:pPr>
      <w:r w:rsidRPr="00687AF4">
        <w:rPr>
          <w:rFonts w:ascii="Helvetica" w:hAnsi="Helvetica" w:cstheme="minorHAnsi"/>
          <w:color w:val="000000" w:themeColor="text1"/>
          <w:sz w:val="20"/>
          <w:szCs w:val="20"/>
          <w:lang w:val="fr-FR"/>
        </w:rPr>
        <w:t xml:space="preserve">La Compagnie suisse de navigation Untersee </w:t>
      </w:r>
      <w:proofErr w:type="spellStart"/>
      <w:r w:rsidRPr="00687AF4">
        <w:rPr>
          <w:rFonts w:ascii="Helvetica" w:hAnsi="Helvetica" w:cstheme="minorHAnsi"/>
          <w:color w:val="000000" w:themeColor="text1"/>
          <w:sz w:val="20"/>
          <w:szCs w:val="20"/>
          <w:lang w:val="fr-FR"/>
        </w:rPr>
        <w:t>und</w:t>
      </w:r>
      <w:proofErr w:type="spellEnd"/>
      <w:r w:rsidRPr="00687AF4">
        <w:rPr>
          <w:rFonts w:ascii="Helvetica" w:hAnsi="Helvetica" w:cstheme="minorHAnsi"/>
          <w:color w:val="000000" w:themeColor="text1"/>
          <w:sz w:val="20"/>
          <w:szCs w:val="20"/>
          <w:lang w:val="fr-FR"/>
        </w:rPr>
        <w:t xml:space="preserve"> </w:t>
      </w:r>
      <w:proofErr w:type="spellStart"/>
      <w:r w:rsidRPr="00687AF4">
        <w:rPr>
          <w:rFonts w:ascii="Helvetica" w:hAnsi="Helvetica" w:cstheme="minorHAnsi"/>
          <w:color w:val="000000" w:themeColor="text1"/>
          <w:sz w:val="20"/>
          <w:szCs w:val="20"/>
          <w:lang w:val="fr-FR"/>
        </w:rPr>
        <w:t>Rhein</w:t>
      </w:r>
      <w:proofErr w:type="spellEnd"/>
      <w:r w:rsidRPr="00687AF4">
        <w:rPr>
          <w:rFonts w:ascii="Helvetica" w:hAnsi="Helvetica" w:cstheme="minorHAnsi"/>
          <w:color w:val="000000" w:themeColor="text1"/>
          <w:sz w:val="20"/>
          <w:szCs w:val="20"/>
          <w:lang w:val="fr-FR"/>
        </w:rPr>
        <w:t xml:space="preserve"> (</w:t>
      </w:r>
      <w:proofErr w:type="spellStart"/>
      <w:r w:rsidRPr="00687AF4">
        <w:rPr>
          <w:rFonts w:ascii="Helvetica" w:hAnsi="Helvetica" w:cstheme="minorHAnsi"/>
          <w:color w:val="000000" w:themeColor="text1"/>
          <w:sz w:val="20"/>
          <w:szCs w:val="20"/>
          <w:lang w:val="fr-FR"/>
        </w:rPr>
        <w:t>URh</w:t>
      </w:r>
      <w:proofErr w:type="spellEnd"/>
      <w:r w:rsidRPr="00687AF4">
        <w:rPr>
          <w:rFonts w:ascii="Helvetica" w:hAnsi="Helvetica" w:cstheme="minorHAnsi"/>
          <w:color w:val="000000" w:themeColor="text1"/>
          <w:sz w:val="20"/>
          <w:szCs w:val="20"/>
          <w:lang w:val="fr-FR"/>
        </w:rPr>
        <w:t xml:space="preserve">) prolonge sa saison: en automne 2020, le lac de Constance occidental peut être exploré </w:t>
      </w:r>
      <w:r w:rsidR="00A9246C">
        <w:rPr>
          <w:rFonts w:ascii="Helvetica" w:hAnsi="Helvetica" w:cstheme="minorHAnsi"/>
          <w:color w:val="000000" w:themeColor="text1"/>
          <w:sz w:val="20"/>
          <w:szCs w:val="20"/>
          <w:lang w:val="fr-FR"/>
        </w:rPr>
        <w:t>en</w:t>
      </w:r>
      <w:r w:rsidRPr="00687AF4">
        <w:rPr>
          <w:rFonts w:ascii="Helvetica" w:hAnsi="Helvetica" w:cstheme="minorHAnsi"/>
          <w:color w:val="000000" w:themeColor="text1"/>
          <w:sz w:val="20"/>
          <w:szCs w:val="20"/>
          <w:lang w:val="fr-FR"/>
        </w:rPr>
        <w:t xml:space="preserve"> bateau durant quatre week-ends (17 et 18 octobre 24 et 25 octobre, 30 octobre et 1er novembre, 7 et 8 novembre). Les hôtes rallient ainsi les rives allemande et suisse parées des couleurs de l’automne, avec leurs nombreuses </w:t>
      </w:r>
      <w:r w:rsidR="00D542C1" w:rsidRPr="00687AF4">
        <w:rPr>
          <w:rFonts w:ascii="Helvetica" w:hAnsi="Helvetica" w:cstheme="minorHAnsi"/>
          <w:color w:val="000000" w:themeColor="text1"/>
          <w:sz w:val="20"/>
          <w:szCs w:val="20"/>
          <w:lang w:val="fr-FR"/>
        </w:rPr>
        <w:t>bourgades</w:t>
      </w:r>
      <w:r w:rsidRPr="00687AF4">
        <w:rPr>
          <w:rFonts w:ascii="Helvetica" w:hAnsi="Helvetica" w:cstheme="minorHAnsi"/>
          <w:color w:val="000000" w:themeColor="text1"/>
          <w:sz w:val="20"/>
          <w:szCs w:val="20"/>
          <w:lang w:val="fr-FR"/>
        </w:rPr>
        <w:t xml:space="preserve"> animées et </w:t>
      </w:r>
      <w:r w:rsidR="00D542C1" w:rsidRPr="00687AF4">
        <w:rPr>
          <w:rFonts w:ascii="Helvetica" w:hAnsi="Helvetica" w:cstheme="minorHAnsi"/>
          <w:color w:val="000000" w:themeColor="text1"/>
          <w:sz w:val="20"/>
          <w:szCs w:val="20"/>
          <w:lang w:val="fr-FR"/>
        </w:rPr>
        <w:t>diverses</w:t>
      </w:r>
      <w:r w:rsidRPr="00687AF4">
        <w:rPr>
          <w:rFonts w:ascii="Helvetica" w:hAnsi="Helvetica" w:cstheme="minorHAnsi"/>
          <w:color w:val="000000" w:themeColor="text1"/>
          <w:sz w:val="20"/>
          <w:szCs w:val="20"/>
          <w:lang w:val="fr-FR"/>
        </w:rPr>
        <w:t xml:space="preserve"> auberges accueillantes. </w:t>
      </w:r>
    </w:p>
    <w:p w14:paraId="193BFEE7" w14:textId="77777777" w:rsidR="00232AB0" w:rsidRPr="00687AF4" w:rsidRDefault="00232AB0" w:rsidP="00232AB0">
      <w:pPr>
        <w:jc w:val="both"/>
        <w:rPr>
          <w:rFonts w:ascii="Helvetica" w:hAnsi="Helvetica" w:cstheme="minorHAnsi"/>
          <w:color w:val="000000" w:themeColor="text1"/>
          <w:sz w:val="20"/>
          <w:szCs w:val="20"/>
          <w:lang w:val="fr-FR"/>
        </w:rPr>
      </w:pPr>
    </w:p>
    <w:p w14:paraId="2DAEB524" w14:textId="77777777" w:rsidR="00232AB0" w:rsidRPr="00687AF4" w:rsidRDefault="004F049E" w:rsidP="00232AB0">
      <w:pPr>
        <w:jc w:val="both"/>
        <w:rPr>
          <w:rFonts w:ascii="Helvetica" w:hAnsi="Helvetica" w:cstheme="minorHAnsi"/>
          <w:color w:val="000000" w:themeColor="text1"/>
          <w:sz w:val="20"/>
          <w:szCs w:val="20"/>
          <w:lang w:val="fr-FR"/>
        </w:rPr>
      </w:pPr>
      <w:hyperlink r:id="rId65" w:history="1">
        <w:r w:rsidR="00232AB0" w:rsidRPr="00687AF4">
          <w:rPr>
            <w:rStyle w:val="Hyperlink"/>
            <w:rFonts w:ascii="Helvetica" w:hAnsi="Helvetica" w:cstheme="minorHAnsi"/>
            <w:sz w:val="20"/>
            <w:szCs w:val="20"/>
            <w:lang w:val="fr-FR"/>
          </w:rPr>
          <w:t>https://thurgau-bodensee.ch/fr/index/stories/herbst-hopping.html</w:t>
        </w:r>
      </w:hyperlink>
    </w:p>
    <w:p w14:paraId="6D87E42F" w14:textId="74F4DD11" w:rsidR="00232AB0" w:rsidRPr="00687AF4" w:rsidRDefault="00232AB0" w:rsidP="00232AB0">
      <w:pPr>
        <w:jc w:val="both"/>
        <w:rPr>
          <w:rFonts w:ascii="Helvetica" w:hAnsi="Helvetica" w:cstheme="minorHAnsi"/>
          <w:b/>
          <w:bCs/>
          <w:color w:val="000000" w:themeColor="text1"/>
          <w:sz w:val="20"/>
          <w:szCs w:val="20"/>
          <w:u w:val="single"/>
          <w:lang w:val="fr-FR"/>
        </w:rPr>
      </w:pPr>
    </w:p>
    <w:p w14:paraId="70D1CA49" w14:textId="3B4A4F20" w:rsidR="00D542C1" w:rsidRPr="00687AF4" w:rsidRDefault="00D542C1" w:rsidP="00232AB0">
      <w:pPr>
        <w:jc w:val="both"/>
        <w:rPr>
          <w:rFonts w:ascii="Helvetica" w:hAnsi="Helvetica" w:cstheme="minorHAnsi"/>
          <w:b/>
          <w:bCs/>
          <w:color w:val="000000" w:themeColor="text1"/>
          <w:sz w:val="20"/>
          <w:szCs w:val="20"/>
          <w:u w:val="single"/>
          <w:lang w:val="fr-FR"/>
        </w:rPr>
      </w:pPr>
    </w:p>
    <w:p w14:paraId="2CCA5B2A" w14:textId="6A181A3F" w:rsidR="00D542C1" w:rsidRPr="00687AF4" w:rsidRDefault="00D542C1" w:rsidP="00232AB0">
      <w:pPr>
        <w:jc w:val="both"/>
        <w:rPr>
          <w:rFonts w:ascii="Helvetica" w:hAnsi="Helvetica" w:cstheme="minorHAnsi"/>
          <w:b/>
          <w:bCs/>
          <w:color w:val="000000" w:themeColor="text1"/>
          <w:sz w:val="20"/>
          <w:szCs w:val="20"/>
          <w:u w:val="single"/>
          <w:lang w:val="fr-FR"/>
        </w:rPr>
      </w:pPr>
    </w:p>
    <w:p w14:paraId="39B3C15F" w14:textId="400E3539" w:rsidR="00D542C1" w:rsidRPr="00687AF4" w:rsidRDefault="00D542C1" w:rsidP="00232AB0">
      <w:pPr>
        <w:jc w:val="both"/>
        <w:rPr>
          <w:rFonts w:ascii="Helvetica" w:hAnsi="Helvetica" w:cstheme="minorHAnsi"/>
          <w:b/>
          <w:bCs/>
          <w:color w:val="000000" w:themeColor="text1"/>
          <w:sz w:val="20"/>
          <w:szCs w:val="20"/>
          <w:u w:val="single"/>
          <w:lang w:val="fr-FR"/>
        </w:rPr>
      </w:pPr>
    </w:p>
    <w:p w14:paraId="7C1CB221" w14:textId="73EAA7CD" w:rsidR="00D542C1" w:rsidRPr="00687AF4" w:rsidRDefault="00D542C1" w:rsidP="00232AB0">
      <w:pPr>
        <w:jc w:val="both"/>
        <w:rPr>
          <w:rFonts w:ascii="Helvetica" w:hAnsi="Helvetica" w:cstheme="minorHAnsi"/>
          <w:b/>
          <w:bCs/>
          <w:color w:val="000000" w:themeColor="text1"/>
          <w:sz w:val="20"/>
          <w:szCs w:val="20"/>
          <w:u w:val="single"/>
          <w:lang w:val="fr-FR"/>
        </w:rPr>
      </w:pPr>
    </w:p>
    <w:p w14:paraId="0C346195" w14:textId="50903937" w:rsidR="00D542C1" w:rsidRPr="00687AF4" w:rsidRDefault="00D542C1" w:rsidP="00232AB0">
      <w:pPr>
        <w:jc w:val="both"/>
        <w:rPr>
          <w:rFonts w:ascii="Helvetica" w:hAnsi="Helvetica" w:cstheme="minorHAnsi"/>
          <w:b/>
          <w:bCs/>
          <w:color w:val="000000" w:themeColor="text1"/>
          <w:sz w:val="20"/>
          <w:szCs w:val="20"/>
          <w:u w:val="single"/>
          <w:lang w:val="fr-FR"/>
        </w:rPr>
      </w:pPr>
    </w:p>
    <w:p w14:paraId="47EFD3A3" w14:textId="5696FA31" w:rsidR="00D542C1" w:rsidRPr="00687AF4" w:rsidRDefault="00D542C1" w:rsidP="00232AB0">
      <w:pPr>
        <w:jc w:val="both"/>
        <w:rPr>
          <w:rFonts w:ascii="Helvetica" w:hAnsi="Helvetica" w:cstheme="minorHAnsi"/>
          <w:b/>
          <w:bCs/>
          <w:color w:val="000000" w:themeColor="text1"/>
          <w:sz w:val="20"/>
          <w:szCs w:val="20"/>
          <w:u w:val="single"/>
          <w:lang w:val="fr-FR"/>
        </w:rPr>
      </w:pPr>
    </w:p>
    <w:p w14:paraId="79090BCE" w14:textId="6B16CE27" w:rsidR="00D542C1" w:rsidRPr="00687AF4" w:rsidRDefault="00D542C1" w:rsidP="00232AB0">
      <w:pPr>
        <w:jc w:val="both"/>
        <w:rPr>
          <w:rFonts w:ascii="Helvetica" w:hAnsi="Helvetica" w:cstheme="minorHAnsi"/>
          <w:b/>
          <w:bCs/>
          <w:color w:val="000000" w:themeColor="text1"/>
          <w:sz w:val="20"/>
          <w:szCs w:val="20"/>
          <w:u w:val="single"/>
          <w:lang w:val="fr-FR"/>
        </w:rPr>
      </w:pPr>
    </w:p>
    <w:p w14:paraId="64EF92CB" w14:textId="55DF73D9" w:rsidR="00D542C1" w:rsidRPr="00687AF4" w:rsidRDefault="00D542C1" w:rsidP="00232AB0">
      <w:pPr>
        <w:jc w:val="both"/>
        <w:rPr>
          <w:rFonts w:ascii="Helvetica" w:hAnsi="Helvetica" w:cstheme="minorHAnsi"/>
          <w:b/>
          <w:bCs/>
          <w:color w:val="000000" w:themeColor="text1"/>
          <w:sz w:val="20"/>
          <w:szCs w:val="20"/>
          <w:u w:val="single"/>
          <w:lang w:val="fr-FR"/>
        </w:rPr>
      </w:pPr>
    </w:p>
    <w:p w14:paraId="786C4091" w14:textId="6BF5FABA" w:rsidR="00D542C1" w:rsidRPr="00687AF4" w:rsidRDefault="00D542C1" w:rsidP="00232AB0">
      <w:pPr>
        <w:jc w:val="both"/>
        <w:rPr>
          <w:rFonts w:ascii="Helvetica" w:hAnsi="Helvetica" w:cstheme="minorHAnsi"/>
          <w:b/>
          <w:bCs/>
          <w:color w:val="000000" w:themeColor="text1"/>
          <w:sz w:val="20"/>
          <w:szCs w:val="20"/>
          <w:u w:val="single"/>
          <w:lang w:val="fr-FR"/>
        </w:rPr>
      </w:pPr>
    </w:p>
    <w:p w14:paraId="56A09BBE" w14:textId="6A83B0B2" w:rsidR="00D542C1" w:rsidRPr="00687AF4" w:rsidRDefault="00D542C1" w:rsidP="00232AB0">
      <w:pPr>
        <w:jc w:val="both"/>
        <w:rPr>
          <w:rFonts w:ascii="Helvetica" w:hAnsi="Helvetica" w:cstheme="minorHAnsi"/>
          <w:b/>
          <w:bCs/>
          <w:color w:val="000000" w:themeColor="text1"/>
          <w:sz w:val="20"/>
          <w:szCs w:val="20"/>
          <w:u w:val="single"/>
          <w:lang w:val="fr-FR"/>
        </w:rPr>
      </w:pPr>
    </w:p>
    <w:p w14:paraId="591E9359" w14:textId="0507B2C0" w:rsidR="00D542C1" w:rsidRPr="00687AF4" w:rsidRDefault="00D542C1" w:rsidP="00232AB0">
      <w:pPr>
        <w:jc w:val="both"/>
        <w:rPr>
          <w:rFonts w:ascii="Helvetica" w:hAnsi="Helvetica" w:cstheme="minorHAnsi"/>
          <w:b/>
          <w:bCs/>
          <w:color w:val="000000" w:themeColor="text1"/>
          <w:sz w:val="20"/>
          <w:szCs w:val="20"/>
          <w:u w:val="single"/>
          <w:lang w:val="fr-FR"/>
        </w:rPr>
      </w:pPr>
    </w:p>
    <w:p w14:paraId="13611511" w14:textId="77777777" w:rsidR="00D542C1" w:rsidRPr="00687AF4" w:rsidRDefault="00D542C1" w:rsidP="00232AB0">
      <w:pPr>
        <w:jc w:val="both"/>
        <w:rPr>
          <w:rFonts w:ascii="Helvetica" w:hAnsi="Helvetica" w:cstheme="minorHAnsi"/>
          <w:b/>
          <w:bCs/>
          <w:color w:val="000000" w:themeColor="text1"/>
          <w:sz w:val="20"/>
          <w:szCs w:val="20"/>
          <w:u w:val="single"/>
          <w:lang w:val="fr-FR"/>
        </w:rPr>
      </w:pPr>
    </w:p>
    <w:p w14:paraId="1149D610" w14:textId="4DA1A49C" w:rsidR="00232AB0" w:rsidRPr="00A9246C" w:rsidRDefault="00681200" w:rsidP="00232AB0">
      <w:pPr>
        <w:jc w:val="both"/>
        <w:rPr>
          <w:rFonts w:asciiTheme="minorHAnsi" w:hAnsiTheme="minorHAnsi" w:cstheme="minorHAnsi"/>
          <w:b/>
          <w:bCs/>
          <w:color w:val="000000" w:themeColor="text1"/>
          <w:sz w:val="20"/>
          <w:szCs w:val="20"/>
          <w:u w:val="single"/>
          <w:lang w:val="fr-FR"/>
        </w:rPr>
      </w:pPr>
      <w:r w:rsidRPr="00A9246C">
        <w:rPr>
          <w:rFonts w:asciiTheme="minorHAnsi" w:hAnsiTheme="minorHAnsi" w:cstheme="minorHAnsi"/>
          <w:b/>
          <w:bCs/>
          <w:color w:val="000000" w:themeColor="text1"/>
          <w:sz w:val="20"/>
          <w:szCs w:val="20"/>
          <w:u w:val="single"/>
          <w:lang w:val="fr-FR"/>
        </w:rPr>
        <w:t>Région</w:t>
      </w:r>
      <w:r w:rsidR="00232AB0" w:rsidRPr="00A9246C">
        <w:rPr>
          <w:rFonts w:asciiTheme="minorHAnsi" w:hAnsiTheme="minorHAnsi" w:cstheme="minorHAnsi"/>
          <w:b/>
          <w:bCs/>
          <w:color w:val="000000" w:themeColor="text1"/>
          <w:sz w:val="20"/>
          <w:szCs w:val="20"/>
          <w:u w:val="single"/>
          <w:lang w:val="fr-FR"/>
        </w:rPr>
        <w:t xml:space="preserve"> de Glaris</w:t>
      </w:r>
    </w:p>
    <w:p w14:paraId="58A5E85F" w14:textId="77777777" w:rsidR="00232AB0" w:rsidRPr="00A9246C" w:rsidRDefault="00232AB0" w:rsidP="00232AB0">
      <w:pPr>
        <w:spacing w:before="100" w:beforeAutospacing="1" w:after="100" w:afterAutospacing="1"/>
        <w:jc w:val="both"/>
        <w:rPr>
          <w:rFonts w:asciiTheme="minorHAnsi" w:hAnsiTheme="minorHAnsi" w:cstheme="minorHAnsi"/>
          <w:b/>
          <w:bCs/>
          <w:color w:val="000000" w:themeColor="text1"/>
          <w:sz w:val="20"/>
          <w:szCs w:val="20"/>
          <w:lang w:val="fr-FR"/>
        </w:rPr>
      </w:pPr>
      <w:r w:rsidRPr="00A9246C">
        <w:rPr>
          <w:rFonts w:asciiTheme="minorHAnsi" w:hAnsiTheme="minorHAnsi" w:cstheme="minorHAnsi"/>
          <w:noProof/>
          <w:color w:val="000000" w:themeColor="text1"/>
          <w:sz w:val="20"/>
          <w:szCs w:val="20"/>
          <w:lang w:val="fr-FR"/>
        </w:rPr>
        <w:drawing>
          <wp:anchor distT="0" distB="0" distL="114300" distR="114300" simplePos="0" relativeHeight="251666432" behindDoc="0" locked="0" layoutInCell="1" allowOverlap="1" wp14:anchorId="1025FDC7" wp14:editId="1C85669B">
            <wp:simplePos x="0" y="0"/>
            <wp:positionH relativeFrom="column">
              <wp:posOffset>332</wp:posOffset>
            </wp:positionH>
            <wp:positionV relativeFrom="paragraph">
              <wp:posOffset>433705</wp:posOffset>
            </wp:positionV>
            <wp:extent cx="2159000" cy="1540510"/>
            <wp:effectExtent l="12700" t="12700" r="12700" b="8890"/>
            <wp:wrapSquare wrapText="bothSides"/>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schirmfoto 2020-08-19 um 10.21.42.png"/>
                    <pic:cNvPicPr/>
                  </pic:nvPicPr>
                  <pic:blipFill rotWithShape="1">
                    <a:blip r:embed="rId66" cstate="screen">
                      <a:extLst>
                        <a:ext uri="{28A0092B-C50C-407E-A947-70E740481C1C}">
                          <a14:useLocalDpi xmlns:a14="http://schemas.microsoft.com/office/drawing/2010/main"/>
                        </a:ext>
                      </a:extLst>
                    </a:blip>
                    <a:srcRect/>
                    <a:stretch/>
                  </pic:blipFill>
                  <pic:spPr bwMode="auto">
                    <a:xfrm flipH="1">
                      <a:off x="0" y="0"/>
                      <a:ext cx="2159000" cy="1540510"/>
                    </a:xfrm>
                    <a:prstGeom prst="rect">
                      <a:avLst/>
                    </a:prstGeom>
                    <a:ln w="9525" cap="flat" cmpd="sng" algn="ctr">
                      <a:solidFill>
                        <a:srgbClr val="D71E2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246C">
        <w:rPr>
          <w:rFonts w:asciiTheme="minorHAnsi" w:hAnsiTheme="minorHAnsi" w:cstheme="minorHAnsi"/>
          <w:b/>
          <w:bCs/>
          <w:color w:val="000000" w:themeColor="text1"/>
          <w:sz w:val="20"/>
          <w:szCs w:val="20"/>
          <w:lang w:val="fr-FR"/>
        </w:rPr>
        <w:t xml:space="preserve">Lac du </w:t>
      </w:r>
      <w:proofErr w:type="spellStart"/>
      <w:r w:rsidRPr="00A9246C">
        <w:rPr>
          <w:rFonts w:asciiTheme="minorHAnsi" w:hAnsiTheme="minorHAnsi" w:cstheme="minorHAnsi"/>
          <w:b/>
          <w:bCs/>
          <w:color w:val="000000" w:themeColor="text1"/>
          <w:sz w:val="20"/>
          <w:szCs w:val="20"/>
          <w:lang w:val="fr-FR"/>
        </w:rPr>
        <w:t>Klöntal</w:t>
      </w:r>
      <w:proofErr w:type="spellEnd"/>
      <w:r w:rsidRPr="00A9246C">
        <w:rPr>
          <w:rFonts w:asciiTheme="minorHAnsi" w:hAnsiTheme="minorHAnsi" w:cstheme="minorHAnsi"/>
          <w:b/>
          <w:bCs/>
          <w:color w:val="000000" w:themeColor="text1"/>
          <w:sz w:val="20"/>
          <w:szCs w:val="20"/>
          <w:lang w:val="fr-FR"/>
        </w:rPr>
        <w:t xml:space="preserve">: nouveau </w:t>
      </w:r>
      <w:proofErr w:type="spellStart"/>
      <w:r w:rsidRPr="00A9246C">
        <w:rPr>
          <w:rFonts w:asciiTheme="minorHAnsi" w:hAnsiTheme="minorHAnsi" w:cstheme="minorHAnsi"/>
          <w:b/>
          <w:bCs/>
          <w:color w:val="000000" w:themeColor="text1"/>
          <w:sz w:val="20"/>
          <w:szCs w:val="20"/>
          <w:lang w:val="fr-FR"/>
        </w:rPr>
        <w:t>flowtrail</w:t>
      </w:r>
      <w:proofErr w:type="spellEnd"/>
    </w:p>
    <w:p w14:paraId="6FD06611" w14:textId="00BA192D" w:rsidR="00232AB0" w:rsidRPr="00A9246C" w:rsidRDefault="00232AB0" w:rsidP="00A9246C">
      <w:pPr>
        <w:jc w:val="both"/>
        <w:rPr>
          <w:rFonts w:ascii="Arial" w:hAnsi="Arial" w:cs="Arial"/>
          <w:color w:val="000000" w:themeColor="text1"/>
          <w:sz w:val="20"/>
          <w:szCs w:val="20"/>
          <w:lang w:val="fr-FR"/>
        </w:rPr>
      </w:pPr>
      <w:r w:rsidRPr="00A9246C">
        <w:rPr>
          <w:rFonts w:ascii="Arial" w:hAnsi="Arial" w:cs="Arial"/>
          <w:color w:val="000000" w:themeColor="text1"/>
          <w:sz w:val="20"/>
          <w:szCs w:val="20"/>
          <w:lang w:val="fr-FR"/>
        </w:rPr>
        <w:t xml:space="preserve">Depuis l’été 2020, un nouveau </w:t>
      </w:r>
      <w:proofErr w:type="spellStart"/>
      <w:r w:rsidRPr="00A9246C">
        <w:rPr>
          <w:rFonts w:ascii="Arial" w:hAnsi="Arial" w:cs="Arial"/>
          <w:color w:val="000000" w:themeColor="text1"/>
          <w:sz w:val="20"/>
          <w:szCs w:val="20"/>
          <w:lang w:val="fr-FR"/>
        </w:rPr>
        <w:t>flowtrail</w:t>
      </w:r>
      <w:proofErr w:type="spellEnd"/>
      <w:r w:rsidR="00E70D10" w:rsidRPr="00A9246C">
        <w:rPr>
          <w:rFonts w:ascii="Arial" w:hAnsi="Arial" w:cs="Arial"/>
          <w:color w:val="000000" w:themeColor="text1"/>
          <w:sz w:val="20"/>
          <w:szCs w:val="20"/>
          <w:lang w:val="fr-FR"/>
        </w:rPr>
        <w:t>, un sentier dédié</w:t>
      </w:r>
      <w:r w:rsidR="00A9246C" w:rsidRPr="00A9246C">
        <w:rPr>
          <w:rFonts w:ascii="Arial" w:hAnsi="Arial" w:cs="Arial"/>
          <w:color w:val="000000" w:themeColor="text1"/>
          <w:sz w:val="20"/>
          <w:szCs w:val="20"/>
          <w:lang w:val="fr-FR"/>
        </w:rPr>
        <w:t xml:space="preserve"> à</w:t>
      </w:r>
      <w:r w:rsidR="00E70D10" w:rsidRPr="00A9246C">
        <w:rPr>
          <w:rFonts w:ascii="Arial" w:hAnsi="Arial" w:cs="Arial"/>
          <w:color w:val="000000" w:themeColor="text1"/>
          <w:sz w:val="20"/>
          <w:szCs w:val="20"/>
          <w:lang w:val="fr-FR"/>
        </w:rPr>
        <w:t xml:space="preserve"> la pratique du VTT,</w:t>
      </w:r>
      <w:r w:rsidRPr="00A9246C">
        <w:rPr>
          <w:rFonts w:ascii="Arial" w:hAnsi="Arial" w:cs="Arial"/>
          <w:color w:val="000000" w:themeColor="text1"/>
          <w:sz w:val="20"/>
          <w:szCs w:val="20"/>
          <w:lang w:val="fr-FR"/>
        </w:rPr>
        <w:t xml:space="preserve"> </w:t>
      </w:r>
      <w:r w:rsidR="00A9246C" w:rsidRPr="00A9246C">
        <w:rPr>
          <w:rFonts w:ascii="Arial" w:hAnsi="Arial" w:cs="Arial"/>
          <w:color w:val="000000" w:themeColor="text1"/>
          <w:sz w:val="20"/>
          <w:szCs w:val="20"/>
          <w:lang w:val="fr-FR"/>
        </w:rPr>
        <w:t xml:space="preserve">a été au bord </w:t>
      </w:r>
      <w:r w:rsidRPr="00A9246C">
        <w:rPr>
          <w:rFonts w:ascii="Arial" w:hAnsi="Arial" w:cs="Arial"/>
          <w:color w:val="000000" w:themeColor="text1"/>
          <w:sz w:val="20"/>
          <w:szCs w:val="20"/>
          <w:lang w:val="fr-FR"/>
        </w:rPr>
        <w:t xml:space="preserve">au lac du </w:t>
      </w:r>
      <w:proofErr w:type="spellStart"/>
      <w:r w:rsidRPr="00A9246C">
        <w:rPr>
          <w:rFonts w:ascii="Arial" w:hAnsi="Arial" w:cs="Arial"/>
          <w:color w:val="000000" w:themeColor="text1"/>
          <w:sz w:val="20"/>
          <w:szCs w:val="20"/>
          <w:lang w:val="fr-FR"/>
        </w:rPr>
        <w:t>Klöntal</w:t>
      </w:r>
      <w:proofErr w:type="spellEnd"/>
      <w:r w:rsidRPr="00A9246C">
        <w:rPr>
          <w:rFonts w:ascii="Arial" w:hAnsi="Arial" w:cs="Arial"/>
          <w:color w:val="000000" w:themeColor="text1"/>
          <w:sz w:val="20"/>
          <w:szCs w:val="20"/>
          <w:lang w:val="fr-FR"/>
        </w:rPr>
        <w:t>. Spécialement préparé pour les besoins des cyclistes</w:t>
      </w:r>
      <w:r w:rsidR="00E70D10" w:rsidRPr="00A9246C">
        <w:rPr>
          <w:rFonts w:ascii="Arial" w:hAnsi="Arial" w:cs="Arial"/>
          <w:color w:val="000000" w:themeColor="text1"/>
          <w:sz w:val="20"/>
          <w:szCs w:val="20"/>
          <w:lang w:val="fr-FR"/>
        </w:rPr>
        <w:t xml:space="preserve"> en quête d’adrénaline</w:t>
      </w:r>
      <w:r w:rsidRPr="00A9246C">
        <w:rPr>
          <w:rFonts w:ascii="Arial" w:hAnsi="Arial" w:cs="Arial"/>
          <w:color w:val="000000" w:themeColor="text1"/>
          <w:sz w:val="20"/>
          <w:szCs w:val="20"/>
          <w:lang w:val="fr-FR"/>
        </w:rPr>
        <w:t xml:space="preserve">, le parcours part de </w:t>
      </w:r>
      <w:proofErr w:type="spellStart"/>
      <w:r w:rsidRPr="00A9246C">
        <w:rPr>
          <w:rFonts w:ascii="Arial" w:hAnsi="Arial" w:cs="Arial"/>
          <w:color w:val="000000" w:themeColor="text1"/>
          <w:sz w:val="20"/>
          <w:szCs w:val="20"/>
          <w:lang w:val="fr-FR"/>
        </w:rPr>
        <w:t>Schwammhöhe</w:t>
      </w:r>
      <w:proofErr w:type="spellEnd"/>
      <w:r w:rsidRPr="00A9246C">
        <w:rPr>
          <w:rFonts w:ascii="Arial" w:hAnsi="Arial" w:cs="Arial"/>
          <w:color w:val="000000" w:themeColor="text1"/>
          <w:sz w:val="20"/>
          <w:szCs w:val="20"/>
          <w:lang w:val="fr-FR"/>
        </w:rPr>
        <w:t>, près du lac</w:t>
      </w:r>
      <w:r w:rsidR="00A9246C" w:rsidRPr="00A9246C">
        <w:rPr>
          <w:rFonts w:ascii="Arial" w:hAnsi="Arial" w:cs="Arial"/>
          <w:color w:val="000000" w:themeColor="text1"/>
          <w:sz w:val="20"/>
          <w:szCs w:val="20"/>
          <w:lang w:val="fr-FR"/>
        </w:rPr>
        <w:t>,</w:t>
      </w:r>
      <w:r w:rsidRPr="00A9246C">
        <w:rPr>
          <w:rFonts w:ascii="Arial" w:hAnsi="Arial" w:cs="Arial"/>
          <w:color w:val="000000" w:themeColor="text1"/>
          <w:sz w:val="20"/>
          <w:szCs w:val="20"/>
          <w:lang w:val="fr-FR"/>
        </w:rPr>
        <w:t xml:space="preserve"> et va presque jusque Glaris, la principale ville du canton. Un nouveau temps fort pour les cyclistes au Pays de Glaris. </w:t>
      </w:r>
    </w:p>
    <w:p w14:paraId="28E8870C" w14:textId="77777777" w:rsidR="00232AB0" w:rsidRPr="00A9246C" w:rsidRDefault="00232AB0" w:rsidP="00232AB0">
      <w:pPr>
        <w:jc w:val="both"/>
        <w:rPr>
          <w:rFonts w:ascii="Arial" w:hAnsi="Arial" w:cs="Arial"/>
          <w:color w:val="000000" w:themeColor="text1"/>
          <w:sz w:val="20"/>
          <w:szCs w:val="20"/>
          <w:lang w:val="fr-FR"/>
        </w:rPr>
      </w:pPr>
    </w:p>
    <w:p w14:paraId="7B91AE59" w14:textId="3B2BA364" w:rsidR="00232AB0" w:rsidRPr="00A9246C" w:rsidRDefault="00E70D10" w:rsidP="00232AB0">
      <w:pPr>
        <w:jc w:val="both"/>
        <w:rPr>
          <w:rStyle w:val="Hyperlink"/>
          <w:rFonts w:ascii="Arial" w:hAnsi="Arial" w:cs="Arial"/>
          <w:sz w:val="20"/>
          <w:szCs w:val="20"/>
          <w:lang w:val="fr-FR"/>
        </w:rPr>
      </w:pPr>
      <w:r w:rsidRPr="00A9246C">
        <w:rPr>
          <w:rStyle w:val="Hyperlink"/>
          <w:rFonts w:ascii="Arial" w:hAnsi="Arial" w:cs="Arial"/>
          <w:sz w:val="20"/>
          <w:szCs w:val="20"/>
          <w:lang w:val="fr-FR"/>
        </w:rPr>
        <w:t>https://www.glarnerland.ch/Touren/Flowtrail-Glarus</w:t>
      </w:r>
    </w:p>
    <w:p w14:paraId="40A49D12" w14:textId="77777777" w:rsidR="00232AB0" w:rsidRPr="00687AF4" w:rsidRDefault="00232AB0" w:rsidP="00232AB0">
      <w:pPr>
        <w:spacing w:before="100" w:beforeAutospacing="1" w:after="100" w:afterAutospacing="1"/>
        <w:jc w:val="both"/>
        <w:rPr>
          <w:rFonts w:ascii="Helvetica" w:hAnsi="Helvetica" w:cstheme="minorHAnsi"/>
          <w:b/>
          <w:bCs/>
          <w:color w:val="000000" w:themeColor="text1"/>
          <w:sz w:val="20"/>
          <w:szCs w:val="20"/>
          <w:lang w:val="fr-FR"/>
        </w:rPr>
      </w:pPr>
    </w:p>
    <w:p w14:paraId="062AA1E5" w14:textId="4D4F3DB3" w:rsidR="00232AB0" w:rsidRPr="00A9246C" w:rsidRDefault="00232AB0" w:rsidP="00232AB0">
      <w:pPr>
        <w:spacing w:before="100" w:beforeAutospacing="1" w:after="100" w:afterAutospacing="1"/>
        <w:jc w:val="both"/>
        <w:rPr>
          <w:rFonts w:asciiTheme="minorHAnsi" w:hAnsiTheme="minorHAnsi" w:cstheme="minorHAnsi"/>
          <w:b/>
          <w:bCs/>
          <w:color w:val="000000" w:themeColor="text1"/>
          <w:sz w:val="20"/>
          <w:szCs w:val="20"/>
          <w:lang w:val="fr-FR"/>
        </w:rPr>
      </w:pPr>
      <w:r w:rsidRPr="00A9246C">
        <w:rPr>
          <w:rFonts w:asciiTheme="minorHAnsi" w:hAnsiTheme="minorHAnsi" w:cstheme="minorHAnsi"/>
          <w:noProof/>
          <w:color w:val="000000" w:themeColor="text1"/>
          <w:sz w:val="20"/>
          <w:szCs w:val="20"/>
          <w:lang w:val="fr-FR"/>
        </w:rPr>
        <w:drawing>
          <wp:anchor distT="0" distB="0" distL="114300" distR="114300" simplePos="0" relativeHeight="251665408" behindDoc="0" locked="0" layoutInCell="1" allowOverlap="1" wp14:anchorId="44BDFB56" wp14:editId="475FE078">
            <wp:simplePos x="0" y="0"/>
            <wp:positionH relativeFrom="column">
              <wp:posOffset>3981</wp:posOffset>
            </wp:positionH>
            <wp:positionV relativeFrom="paragraph">
              <wp:posOffset>281333</wp:posOffset>
            </wp:positionV>
            <wp:extent cx="2120900" cy="1599565"/>
            <wp:effectExtent l="12700" t="12700" r="12700" b="13335"/>
            <wp:wrapSquare wrapText="bothSides"/>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schirmfoto 2020-08-19 um 10.17.08.png"/>
                    <pic:cNvPicPr/>
                  </pic:nvPicPr>
                  <pic:blipFill>
                    <a:blip r:embed="rId67" cstate="screen">
                      <a:extLst>
                        <a:ext uri="{28A0092B-C50C-407E-A947-70E740481C1C}">
                          <a14:useLocalDpi xmlns:a14="http://schemas.microsoft.com/office/drawing/2010/main"/>
                        </a:ext>
                      </a:extLst>
                    </a:blip>
                    <a:stretch>
                      <a:fillRect/>
                    </a:stretch>
                  </pic:blipFill>
                  <pic:spPr>
                    <a:xfrm>
                      <a:off x="0" y="0"/>
                      <a:ext cx="2120900" cy="1599565"/>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proofErr w:type="spellStart"/>
      <w:r w:rsidRPr="00A9246C">
        <w:rPr>
          <w:rFonts w:asciiTheme="minorHAnsi" w:hAnsiTheme="minorHAnsi" w:cstheme="minorHAnsi"/>
          <w:b/>
          <w:bCs/>
          <w:color w:val="000000" w:themeColor="text1"/>
          <w:sz w:val="20"/>
          <w:szCs w:val="20"/>
          <w:lang w:val="fr-FR"/>
        </w:rPr>
        <w:t>Braunwald</w:t>
      </w:r>
      <w:proofErr w:type="spellEnd"/>
      <w:r w:rsidRPr="00A9246C">
        <w:rPr>
          <w:rFonts w:asciiTheme="minorHAnsi" w:hAnsiTheme="minorHAnsi" w:cstheme="minorHAnsi"/>
          <w:b/>
          <w:bCs/>
          <w:color w:val="000000" w:themeColor="text1"/>
          <w:sz w:val="20"/>
          <w:szCs w:val="20"/>
          <w:lang w:val="fr-FR"/>
        </w:rPr>
        <w:t xml:space="preserve">: </w:t>
      </w:r>
      <w:r w:rsidR="00E70D10" w:rsidRPr="00A9246C">
        <w:rPr>
          <w:rFonts w:asciiTheme="minorHAnsi" w:hAnsiTheme="minorHAnsi" w:cstheme="minorHAnsi"/>
          <w:b/>
          <w:bCs/>
          <w:color w:val="000000" w:themeColor="text1"/>
          <w:sz w:val="20"/>
          <w:szCs w:val="20"/>
          <w:lang w:val="fr-FR"/>
        </w:rPr>
        <w:t>dormir dans un jardin</w:t>
      </w:r>
      <w:r w:rsidRPr="00A9246C">
        <w:rPr>
          <w:rFonts w:asciiTheme="minorHAnsi" w:hAnsiTheme="minorHAnsi" w:cstheme="minorHAnsi"/>
          <w:b/>
          <w:bCs/>
          <w:color w:val="000000" w:themeColor="text1"/>
          <w:sz w:val="20"/>
          <w:szCs w:val="20"/>
          <w:lang w:val="fr-FR"/>
        </w:rPr>
        <w:t xml:space="preserve"> sous la voûte étoilée</w:t>
      </w:r>
    </w:p>
    <w:p w14:paraId="2C918650" w14:textId="52338E06" w:rsidR="00232AB0" w:rsidRPr="00A9246C" w:rsidRDefault="00232AB0" w:rsidP="00232AB0">
      <w:pPr>
        <w:jc w:val="both"/>
        <w:rPr>
          <w:rFonts w:ascii="Arial" w:hAnsi="Arial" w:cs="Arial"/>
          <w:color w:val="000000" w:themeColor="text1"/>
          <w:sz w:val="20"/>
          <w:szCs w:val="20"/>
          <w:lang w:val="fr-FR"/>
        </w:rPr>
      </w:pPr>
      <w:r w:rsidRPr="00A9246C">
        <w:rPr>
          <w:rFonts w:ascii="Arial" w:hAnsi="Arial" w:cs="Arial"/>
          <w:color w:val="000000" w:themeColor="text1"/>
          <w:sz w:val="20"/>
          <w:szCs w:val="20"/>
          <w:lang w:val="fr-FR"/>
        </w:rPr>
        <w:t xml:space="preserve">Un peu au-dessus de </w:t>
      </w:r>
      <w:proofErr w:type="spellStart"/>
      <w:r w:rsidRPr="00A9246C">
        <w:rPr>
          <w:rFonts w:ascii="Arial" w:hAnsi="Arial" w:cs="Arial"/>
          <w:color w:val="000000" w:themeColor="text1"/>
          <w:sz w:val="20"/>
          <w:szCs w:val="20"/>
          <w:lang w:val="fr-FR"/>
        </w:rPr>
        <w:t>Braunwald</w:t>
      </w:r>
      <w:proofErr w:type="spellEnd"/>
      <w:r w:rsidRPr="00A9246C">
        <w:rPr>
          <w:rFonts w:ascii="Arial" w:hAnsi="Arial" w:cs="Arial"/>
          <w:color w:val="000000" w:themeColor="text1"/>
          <w:sz w:val="20"/>
          <w:szCs w:val="20"/>
          <w:lang w:val="fr-FR"/>
        </w:rPr>
        <w:t xml:space="preserve">, les hôtes peuvent désormais passer la nuit dans </w:t>
      </w:r>
      <w:r w:rsidR="00E70D10" w:rsidRPr="00A9246C">
        <w:rPr>
          <w:rFonts w:ascii="Arial" w:hAnsi="Arial" w:cs="Arial"/>
          <w:color w:val="000000" w:themeColor="text1"/>
          <w:sz w:val="20"/>
          <w:szCs w:val="20"/>
          <w:lang w:val="fr-FR"/>
        </w:rPr>
        <w:t xml:space="preserve">un lit </w:t>
      </w:r>
      <w:r w:rsidR="00960B97">
        <w:rPr>
          <w:rFonts w:ascii="Arial" w:hAnsi="Arial" w:cs="Arial"/>
          <w:color w:val="000000" w:themeColor="text1"/>
          <w:sz w:val="20"/>
          <w:szCs w:val="20"/>
          <w:lang w:val="fr-FR"/>
        </w:rPr>
        <w:t>au milieu d’un jardin</w:t>
      </w:r>
      <w:r w:rsidRPr="00A9246C">
        <w:rPr>
          <w:rFonts w:ascii="Arial" w:hAnsi="Arial" w:cs="Arial"/>
          <w:color w:val="000000" w:themeColor="text1"/>
          <w:sz w:val="20"/>
          <w:szCs w:val="20"/>
          <w:lang w:val="fr-FR"/>
        </w:rPr>
        <w:t xml:space="preserve"> </w:t>
      </w:r>
      <w:r w:rsidR="00E70D10" w:rsidRPr="00A9246C">
        <w:rPr>
          <w:rFonts w:ascii="Arial" w:hAnsi="Arial" w:cs="Arial"/>
          <w:color w:val="000000" w:themeColor="text1"/>
          <w:sz w:val="20"/>
          <w:szCs w:val="20"/>
          <w:lang w:val="fr-FR"/>
        </w:rPr>
        <w:t>tout en admirant le ciel étoilé</w:t>
      </w:r>
      <w:r w:rsidRPr="00A9246C">
        <w:rPr>
          <w:rFonts w:ascii="Arial" w:hAnsi="Arial" w:cs="Arial"/>
          <w:color w:val="000000" w:themeColor="text1"/>
          <w:sz w:val="20"/>
          <w:szCs w:val="20"/>
          <w:lang w:val="fr-FR"/>
        </w:rPr>
        <w:t xml:space="preserve"> de Glaris, </w:t>
      </w:r>
      <w:r w:rsidR="00960B97">
        <w:rPr>
          <w:rFonts w:ascii="Arial" w:hAnsi="Arial" w:cs="Arial"/>
          <w:color w:val="000000" w:themeColor="text1"/>
          <w:sz w:val="20"/>
          <w:szCs w:val="20"/>
          <w:lang w:val="fr-FR"/>
        </w:rPr>
        <w:t>dans un décor</w:t>
      </w:r>
      <w:r w:rsidRPr="00A9246C">
        <w:rPr>
          <w:rFonts w:ascii="Arial" w:hAnsi="Arial" w:cs="Arial"/>
          <w:color w:val="000000" w:themeColor="text1"/>
          <w:sz w:val="20"/>
          <w:szCs w:val="20"/>
          <w:lang w:val="fr-FR"/>
        </w:rPr>
        <w:t xml:space="preserve"> de hauts sommets et de prairies en fleurs. </w:t>
      </w:r>
      <w:r w:rsidR="00960B97">
        <w:rPr>
          <w:rFonts w:ascii="Arial" w:hAnsi="Arial" w:cs="Arial"/>
          <w:color w:val="000000" w:themeColor="text1"/>
          <w:sz w:val="20"/>
          <w:szCs w:val="20"/>
          <w:lang w:val="fr-FR"/>
        </w:rPr>
        <w:t xml:space="preserve">Le </w:t>
      </w:r>
      <w:r w:rsidRPr="00A9246C">
        <w:rPr>
          <w:rFonts w:ascii="Arial" w:hAnsi="Arial" w:cs="Arial"/>
          <w:color w:val="000000" w:themeColor="text1"/>
          <w:sz w:val="20"/>
          <w:szCs w:val="20"/>
          <w:lang w:val="fr-FR"/>
        </w:rPr>
        <w:t>lit</w:t>
      </w:r>
      <w:r w:rsidR="00960B97">
        <w:rPr>
          <w:rFonts w:ascii="Arial" w:hAnsi="Arial" w:cs="Arial"/>
          <w:color w:val="000000" w:themeColor="text1"/>
          <w:sz w:val="20"/>
          <w:szCs w:val="20"/>
          <w:lang w:val="fr-FR"/>
        </w:rPr>
        <w:t>-cocon</w:t>
      </w:r>
      <w:r w:rsidRPr="00A9246C">
        <w:rPr>
          <w:rFonts w:ascii="Arial" w:hAnsi="Arial" w:cs="Arial"/>
          <w:color w:val="000000" w:themeColor="text1"/>
          <w:sz w:val="20"/>
          <w:szCs w:val="20"/>
          <w:lang w:val="fr-FR"/>
        </w:rPr>
        <w:t xml:space="preserve"> de 130 cm p</w:t>
      </w:r>
      <w:r w:rsidR="00960B97">
        <w:rPr>
          <w:rFonts w:ascii="Arial" w:hAnsi="Arial" w:cs="Arial"/>
          <w:color w:val="000000" w:themeColor="text1"/>
          <w:sz w:val="20"/>
          <w:szCs w:val="20"/>
          <w:lang w:val="fr-FR"/>
        </w:rPr>
        <w:t>eut</w:t>
      </w:r>
      <w:r w:rsidRPr="00A9246C">
        <w:rPr>
          <w:rFonts w:ascii="Arial" w:hAnsi="Arial" w:cs="Arial"/>
          <w:color w:val="000000" w:themeColor="text1"/>
          <w:sz w:val="20"/>
          <w:szCs w:val="20"/>
          <w:lang w:val="fr-FR"/>
        </w:rPr>
        <w:t xml:space="preserve"> accueillir deux personnes. Selon la météo, </w:t>
      </w:r>
      <w:r w:rsidR="00E70D10" w:rsidRPr="00A9246C">
        <w:rPr>
          <w:rFonts w:ascii="Arial" w:hAnsi="Arial" w:cs="Arial"/>
          <w:color w:val="000000" w:themeColor="text1"/>
          <w:sz w:val="20"/>
          <w:szCs w:val="20"/>
          <w:lang w:val="fr-FR"/>
        </w:rPr>
        <w:t>il</w:t>
      </w:r>
      <w:r w:rsidRPr="00A9246C">
        <w:rPr>
          <w:rFonts w:ascii="Arial" w:hAnsi="Arial" w:cs="Arial"/>
          <w:color w:val="000000" w:themeColor="text1"/>
          <w:sz w:val="20"/>
          <w:szCs w:val="20"/>
          <w:lang w:val="fr-FR"/>
        </w:rPr>
        <w:t xml:space="preserve"> peut être réservé jusqu’en octobre. Le prix pour deux personnes </w:t>
      </w:r>
      <w:r w:rsidR="00E70D10" w:rsidRPr="00A9246C">
        <w:rPr>
          <w:rFonts w:ascii="Arial" w:hAnsi="Arial" w:cs="Arial"/>
          <w:color w:val="000000" w:themeColor="text1"/>
          <w:sz w:val="20"/>
          <w:szCs w:val="20"/>
          <w:lang w:val="fr-FR"/>
        </w:rPr>
        <w:t>s’échelonne</w:t>
      </w:r>
      <w:r w:rsidRPr="00A9246C">
        <w:rPr>
          <w:rFonts w:ascii="Arial" w:hAnsi="Arial" w:cs="Arial"/>
          <w:color w:val="000000" w:themeColor="text1"/>
          <w:sz w:val="20"/>
          <w:szCs w:val="20"/>
          <w:lang w:val="fr-FR"/>
        </w:rPr>
        <w:t xml:space="preserve"> entre CHF 149 et CHF 179.</w:t>
      </w:r>
    </w:p>
    <w:p w14:paraId="730D078A" w14:textId="77777777" w:rsidR="00A9246C" w:rsidRPr="00687AF4" w:rsidRDefault="00A9246C" w:rsidP="00232AB0">
      <w:pPr>
        <w:jc w:val="both"/>
        <w:rPr>
          <w:rFonts w:ascii="Helvetica" w:hAnsi="Helvetica" w:cstheme="minorHAnsi"/>
          <w:color w:val="000000" w:themeColor="text1"/>
          <w:sz w:val="20"/>
          <w:szCs w:val="20"/>
          <w:lang w:val="fr-FR"/>
        </w:rPr>
      </w:pPr>
    </w:p>
    <w:p w14:paraId="65DA86C6" w14:textId="77777777" w:rsidR="00232AB0" w:rsidRPr="00687AF4" w:rsidRDefault="004F049E" w:rsidP="00232AB0">
      <w:pPr>
        <w:jc w:val="both"/>
        <w:rPr>
          <w:rFonts w:ascii="Helvetica" w:hAnsi="Helvetica" w:cstheme="minorHAnsi"/>
          <w:sz w:val="20"/>
          <w:szCs w:val="20"/>
          <w:lang w:val="fr-FR"/>
        </w:rPr>
      </w:pPr>
      <w:hyperlink r:id="rId68">
        <w:r w:rsidR="00232AB0" w:rsidRPr="00687AF4">
          <w:rPr>
            <w:rStyle w:val="Hyperlink"/>
            <w:rFonts w:ascii="Helvetica" w:hAnsi="Helvetica"/>
            <w:sz w:val="20"/>
            <w:szCs w:val="20"/>
            <w:lang w:val="fr-FR"/>
          </w:rPr>
          <w:t>https://www.adventurecamp-switzerland.ch</w:t>
        </w:r>
      </w:hyperlink>
    </w:p>
    <w:p w14:paraId="37FE296E" w14:textId="664FC289" w:rsidR="00232AB0" w:rsidRPr="00687AF4" w:rsidRDefault="00232AB0" w:rsidP="00232AB0">
      <w:pPr>
        <w:spacing w:line="268" w:lineRule="atLeast"/>
        <w:rPr>
          <w:rFonts w:ascii="Helvetica" w:hAnsi="Helvetica" w:cstheme="minorHAnsi"/>
          <w:color w:val="000000" w:themeColor="text1"/>
          <w:sz w:val="20"/>
          <w:szCs w:val="20"/>
          <w:lang w:val="fr-FR"/>
        </w:rPr>
      </w:pPr>
    </w:p>
    <w:p w14:paraId="1CE701E6" w14:textId="65409F42" w:rsidR="00612DEB" w:rsidRPr="00687AF4" w:rsidRDefault="00612DEB" w:rsidP="00232AB0">
      <w:pPr>
        <w:spacing w:line="268" w:lineRule="atLeast"/>
        <w:rPr>
          <w:rFonts w:ascii="Helvetica" w:hAnsi="Helvetica" w:cstheme="minorHAnsi"/>
          <w:color w:val="000000" w:themeColor="text1"/>
          <w:sz w:val="20"/>
          <w:szCs w:val="20"/>
          <w:lang w:val="fr-FR"/>
        </w:rPr>
      </w:pPr>
    </w:p>
    <w:p w14:paraId="7B2A847C" w14:textId="29297D43" w:rsidR="00612DEB" w:rsidRPr="00687AF4" w:rsidRDefault="00612DEB" w:rsidP="00232AB0">
      <w:pPr>
        <w:spacing w:line="268" w:lineRule="atLeast"/>
        <w:rPr>
          <w:rFonts w:ascii="Helvetica" w:hAnsi="Helvetica" w:cstheme="minorHAnsi"/>
          <w:color w:val="000000" w:themeColor="text1"/>
          <w:sz w:val="20"/>
          <w:szCs w:val="20"/>
          <w:lang w:val="fr-FR"/>
        </w:rPr>
      </w:pPr>
    </w:p>
    <w:p w14:paraId="49D20B98" w14:textId="1A1399B1" w:rsidR="00612DEB" w:rsidRPr="00687AF4" w:rsidRDefault="00612DEB" w:rsidP="00232AB0">
      <w:pPr>
        <w:spacing w:line="268" w:lineRule="atLeast"/>
        <w:rPr>
          <w:rFonts w:ascii="Helvetica" w:hAnsi="Helvetica" w:cstheme="minorHAnsi"/>
          <w:color w:val="000000" w:themeColor="text1"/>
          <w:sz w:val="20"/>
          <w:szCs w:val="20"/>
          <w:lang w:val="fr-FR"/>
        </w:rPr>
      </w:pPr>
    </w:p>
    <w:p w14:paraId="7A4FEFD7" w14:textId="77777777" w:rsidR="00612DEB" w:rsidRPr="00687AF4" w:rsidRDefault="00612DEB" w:rsidP="00232AB0">
      <w:pPr>
        <w:spacing w:line="268" w:lineRule="atLeast"/>
        <w:rPr>
          <w:rFonts w:ascii="Helvetica" w:hAnsi="Helvetica" w:cstheme="minorHAnsi"/>
          <w:b/>
          <w:bCs/>
          <w:color w:val="000000" w:themeColor="text1"/>
          <w:sz w:val="20"/>
          <w:szCs w:val="20"/>
          <w:u w:val="single"/>
          <w:lang w:val="fr-FR"/>
        </w:rPr>
      </w:pPr>
    </w:p>
    <w:p w14:paraId="2C88455E" w14:textId="0DB88195" w:rsidR="00232AB0" w:rsidRPr="00687AF4" w:rsidRDefault="00232AB0" w:rsidP="00232AB0">
      <w:pPr>
        <w:spacing w:line="268" w:lineRule="atLeast"/>
        <w:rPr>
          <w:rFonts w:ascii="Helvetica" w:hAnsi="Helvetica" w:cstheme="minorHAnsi"/>
          <w:b/>
          <w:bCs/>
          <w:color w:val="000000" w:themeColor="text1"/>
          <w:sz w:val="20"/>
          <w:szCs w:val="20"/>
          <w:u w:val="single"/>
          <w:lang w:val="fr-FR"/>
        </w:rPr>
      </w:pPr>
      <w:r w:rsidRPr="00687AF4">
        <w:rPr>
          <w:rFonts w:ascii="Helvetica" w:hAnsi="Helvetica" w:cstheme="minorHAnsi"/>
          <w:b/>
          <w:bCs/>
          <w:color w:val="000000" w:themeColor="text1"/>
          <w:sz w:val="20"/>
          <w:szCs w:val="20"/>
          <w:u w:val="single"/>
          <w:lang w:val="fr-FR"/>
        </w:rPr>
        <w:t>Lucerne</w:t>
      </w:r>
    </w:p>
    <w:p w14:paraId="02D9E9EA" w14:textId="77777777" w:rsidR="00232AB0" w:rsidRPr="00687AF4" w:rsidRDefault="00232AB0" w:rsidP="00232AB0">
      <w:pPr>
        <w:spacing w:before="100" w:beforeAutospacing="1" w:after="100" w:afterAutospacing="1"/>
        <w:jc w:val="both"/>
        <w:rPr>
          <w:rFonts w:ascii="Helvetica" w:hAnsi="Helvetica" w:cstheme="minorHAnsi"/>
          <w:b/>
          <w:bCs/>
          <w:color w:val="000000" w:themeColor="text1"/>
          <w:sz w:val="20"/>
          <w:szCs w:val="20"/>
          <w:lang w:val="fr-FR"/>
        </w:rPr>
      </w:pPr>
      <w:r w:rsidRPr="00687AF4">
        <w:rPr>
          <w:rFonts w:ascii="Helvetica" w:hAnsi="Helvetica" w:cstheme="minorHAnsi"/>
          <w:noProof/>
          <w:color w:val="000000" w:themeColor="text1"/>
          <w:sz w:val="20"/>
          <w:szCs w:val="20"/>
          <w:lang w:val="fr-FR"/>
        </w:rPr>
        <w:drawing>
          <wp:anchor distT="0" distB="0" distL="114300" distR="114300" simplePos="0" relativeHeight="251669504" behindDoc="0" locked="0" layoutInCell="1" allowOverlap="1" wp14:anchorId="44332759" wp14:editId="79794D4E">
            <wp:simplePos x="0" y="0"/>
            <wp:positionH relativeFrom="column">
              <wp:posOffset>-6985</wp:posOffset>
            </wp:positionH>
            <wp:positionV relativeFrom="paragraph">
              <wp:posOffset>441780</wp:posOffset>
            </wp:positionV>
            <wp:extent cx="2219325" cy="1485900"/>
            <wp:effectExtent l="12700" t="12700" r="15875" b="12700"/>
            <wp:wrapSquare wrapText="bothSides"/>
            <wp:docPr id="23" name="Picture 4" descr="A dining roo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ning room table&#10;&#10;Description automatically generated"/>
                    <pic:cNvPicPr/>
                  </pic:nvPicPr>
                  <pic:blipFill>
                    <a:blip r:embed="rId69" cstate="screen">
                      <a:extLst>
                        <a:ext uri="{28A0092B-C50C-407E-A947-70E740481C1C}">
                          <a14:useLocalDpi xmlns:a14="http://schemas.microsoft.com/office/drawing/2010/main"/>
                        </a:ext>
                      </a:extLst>
                    </a:blip>
                    <a:stretch>
                      <a:fillRect/>
                    </a:stretch>
                  </pic:blipFill>
                  <pic:spPr>
                    <a:xfrm>
                      <a:off x="0" y="0"/>
                      <a:ext cx="2219325" cy="1485900"/>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r w:rsidRPr="00687AF4">
        <w:rPr>
          <w:rFonts w:ascii="Helvetica" w:hAnsi="Helvetica"/>
          <w:b/>
          <w:bCs/>
          <w:color w:val="000000" w:themeColor="text1"/>
          <w:sz w:val="20"/>
          <w:szCs w:val="20"/>
          <w:lang w:val="fr-FR"/>
        </w:rPr>
        <w:t xml:space="preserve">Engelberg: réouverture de la </w:t>
      </w:r>
      <w:proofErr w:type="spellStart"/>
      <w:r w:rsidRPr="00687AF4">
        <w:rPr>
          <w:rFonts w:ascii="Helvetica" w:hAnsi="Helvetica"/>
          <w:b/>
          <w:bCs/>
          <w:color w:val="000000" w:themeColor="text1"/>
          <w:sz w:val="20"/>
          <w:szCs w:val="20"/>
          <w:lang w:val="fr-FR"/>
        </w:rPr>
        <w:t>Kursaal</w:t>
      </w:r>
      <w:proofErr w:type="spellEnd"/>
      <w:r w:rsidRPr="00687AF4">
        <w:rPr>
          <w:rFonts w:ascii="Helvetica" w:hAnsi="Helvetica"/>
          <w:b/>
          <w:bCs/>
          <w:color w:val="000000" w:themeColor="text1"/>
          <w:sz w:val="20"/>
          <w:szCs w:val="20"/>
          <w:lang w:val="fr-FR"/>
        </w:rPr>
        <w:t xml:space="preserve"> Engelberg dès le 1er octobre 2020 </w:t>
      </w:r>
    </w:p>
    <w:p w14:paraId="7CEF6369" w14:textId="2A5436CC" w:rsidR="00232AB0" w:rsidRPr="00687AF4" w:rsidRDefault="00232AB0" w:rsidP="00232AB0">
      <w:pPr>
        <w:jc w:val="both"/>
        <w:rPr>
          <w:rFonts w:ascii="Helvetica" w:hAnsi="Helvetica"/>
          <w:color w:val="000000" w:themeColor="text1"/>
          <w:sz w:val="20"/>
          <w:szCs w:val="20"/>
          <w:lang w:val="fr-FR"/>
        </w:rPr>
      </w:pPr>
      <w:r w:rsidRPr="00687AF4">
        <w:rPr>
          <w:rFonts w:ascii="Helvetica" w:hAnsi="Helvetica"/>
          <w:color w:val="000000" w:themeColor="text1"/>
          <w:sz w:val="20"/>
          <w:szCs w:val="20"/>
          <w:lang w:val="fr-FR"/>
        </w:rPr>
        <w:t xml:space="preserve">La </w:t>
      </w:r>
      <w:proofErr w:type="spellStart"/>
      <w:r w:rsidRPr="00687AF4">
        <w:rPr>
          <w:rFonts w:ascii="Helvetica" w:hAnsi="Helvetica"/>
          <w:color w:val="000000" w:themeColor="text1"/>
          <w:sz w:val="20"/>
          <w:szCs w:val="20"/>
          <w:lang w:val="fr-FR"/>
        </w:rPr>
        <w:t>Kursaal</w:t>
      </w:r>
      <w:proofErr w:type="spellEnd"/>
      <w:r w:rsidRPr="00687AF4">
        <w:rPr>
          <w:rFonts w:ascii="Helvetica" w:hAnsi="Helvetica"/>
          <w:color w:val="000000" w:themeColor="text1"/>
          <w:sz w:val="20"/>
          <w:szCs w:val="20"/>
          <w:lang w:val="fr-FR"/>
        </w:rPr>
        <w:t xml:space="preserve"> rouvre ses portes le 1er octobre 2020 pour accueillir grands événements, congrès, réunions et séminaires. Le nouveau bâtiment annexe propose des espaces supplémentaires</w:t>
      </w:r>
      <w:r w:rsidR="00960B97">
        <w:rPr>
          <w:rFonts w:ascii="Helvetica" w:hAnsi="Helvetica"/>
          <w:color w:val="000000" w:themeColor="text1"/>
          <w:sz w:val="20"/>
          <w:szCs w:val="20"/>
          <w:lang w:val="fr-FR"/>
        </w:rPr>
        <w:t>, comme</w:t>
      </w:r>
      <w:r w:rsidRPr="00687AF4">
        <w:rPr>
          <w:rFonts w:ascii="Helvetica" w:hAnsi="Helvetica"/>
          <w:color w:val="000000" w:themeColor="text1"/>
          <w:sz w:val="20"/>
          <w:szCs w:val="20"/>
          <w:lang w:val="fr-FR"/>
        </w:rPr>
        <w:t xml:space="preserve"> un foyer, des salles pour groupes et une infrastructure adaptée aux services de restauration. </w:t>
      </w:r>
      <w:r w:rsidR="00E113CD">
        <w:rPr>
          <w:rFonts w:ascii="Helvetica" w:hAnsi="Helvetica"/>
          <w:color w:val="000000" w:themeColor="text1"/>
          <w:sz w:val="20"/>
          <w:szCs w:val="20"/>
          <w:lang w:val="fr-FR"/>
        </w:rPr>
        <w:t>Après</w:t>
      </w:r>
      <w:r w:rsidRPr="00687AF4">
        <w:rPr>
          <w:rFonts w:ascii="Helvetica" w:hAnsi="Helvetica"/>
          <w:color w:val="000000" w:themeColor="text1"/>
          <w:sz w:val="20"/>
          <w:szCs w:val="20"/>
          <w:lang w:val="fr-FR"/>
        </w:rPr>
        <w:t xml:space="preserve"> une rénovation d’envergure, cette salle de style Art nouveau construite en 1902 a pratiquement retrouvé son apparence d’antan. La </w:t>
      </w:r>
      <w:proofErr w:type="spellStart"/>
      <w:r w:rsidRPr="00687AF4">
        <w:rPr>
          <w:rFonts w:ascii="Helvetica" w:hAnsi="Helvetica"/>
          <w:color w:val="000000" w:themeColor="text1"/>
          <w:sz w:val="20"/>
          <w:szCs w:val="20"/>
          <w:lang w:val="fr-FR"/>
        </w:rPr>
        <w:t>Kursaal</w:t>
      </w:r>
      <w:proofErr w:type="spellEnd"/>
      <w:r w:rsidRPr="00687AF4">
        <w:rPr>
          <w:rFonts w:ascii="Helvetica" w:hAnsi="Helvetica"/>
          <w:color w:val="000000" w:themeColor="text1"/>
          <w:sz w:val="20"/>
          <w:szCs w:val="20"/>
          <w:lang w:val="fr-FR"/>
        </w:rPr>
        <w:t xml:space="preserve"> a été rénovée dans la foulée des travaux de rénovation du nouveau Grand-</w:t>
      </w:r>
      <w:proofErr w:type="spellStart"/>
      <w:r w:rsidRPr="00687AF4">
        <w:rPr>
          <w:rFonts w:ascii="Helvetica" w:hAnsi="Helvetica"/>
          <w:color w:val="000000" w:themeColor="text1"/>
          <w:sz w:val="20"/>
          <w:szCs w:val="20"/>
          <w:lang w:val="fr-FR"/>
        </w:rPr>
        <w:t>Hotel</w:t>
      </w:r>
      <w:proofErr w:type="spellEnd"/>
      <w:r w:rsidRPr="00687AF4">
        <w:rPr>
          <w:rFonts w:ascii="Helvetica" w:hAnsi="Helvetica"/>
          <w:color w:val="000000" w:themeColor="text1"/>
          <w:sz w:val="20"/>
          <w:szCs w:val="20"/>
          <w:lang w:val="fr-FR"/>
        </w:rPr>
        <w:t xml:space="preserve"> </w:t>
      </w:r>
      <w:proofErr w:type="spellStart"/>
      <w:r w:rsidRPr="00687AF4">
        <w:rPr>
          <w:rFonts w:ascii="Helvetica" w:hAnsi="Helvetica"/>
          <w:color w:val="000000" w:themeColor="text1"/>
          <w:sz w:val="20"/>
          <w:szCs w:val="20"/>
          <w:lang w:val="fr-FR"/>
        </w:rPr>
        <w:t>Titlis</w:t>
      </w:r>
      <w:proofErr w:type="spellEnd"/>
      <w:r w:rsidRPr="00687AF4">
        <w:rPr>
          <w:rFonts w:ascii="Helvetica" w:hAnsi="Helvetica"/>
          <w:color w:val="000000" w:themeColor="text1"/>
          <w:sz w:val="20"/>
          <w:szCs w:val="20"/>
          <w:lang w:val="fr-FR"/>
        </w:rPr>
        <w:t xml:space="preserve"> Palace 5*.  </w:t>
      </w:r>
    </w:p>
    <w:p w14:paraId="3E99DE28" w14:textId="75C8920C" w:rsidR="00E70D10" w:rsidRDefault="00E70D10" w:rsidP="00232AB0">
      <w:pPr>
        <w:jc w:val="both"/>
        <w:rPr>
          <w:lang w:val="fr-FR"/>
        </w:rPr>
      </w:pPr>
    </w:p>
    <w:p w14:paraId="2A97BCA3" w14:textId="16B726AA" w:rsidR="00960B97" w:rsidRPr="00960B97" w:rsidRDefault="004F049E" w:rsidP="00232AB0">
      <w:pPr>
        <w:jc w:val="both"/>
        <w:rPr>
          <w:rFonts w:ascii="Helvetica" w:hAnsi="Helvetica"/>
          <w:color w:val="000000" w:themeColor="text1"/>
          <w:sz w:val="20"/>
          <w:szCs w:val="20"/>
          <w:lang w:val="fr-FR"/>
        </w:rPr>
      </w:pPr>
      <w:hyperlink r:id="rId70" w:history="1">
        <w:r w:rsidR="00960B97" w:rsidRPr="00960B97">
          <w:rPr>
            <w:rStyle w:val="Hyperlink"/>
            <w:rFonts w:ascii="Helvetica" w:hAnsi="Helvetica"/>
            <w:color w:val="000000" w:themeColor="text1"/>
            <w:sz w:val="20"/>
            <w:szCs w:val="20"/>
            <w:lang w:val="fr-FR"/>
          </w:rPr>
          <w:t>https://www.engelberg.ch/en/unser-angebot/special-locations/kursaal-engelberg/</w:t>
        </w:r>
      </w:hyperlink>
    </w:p>
    <w:p w14:paraId="5FC9C20E" w14:textId="77777777" w:rsidR="00960B97" w:rsidRPr="00687AF4" w:rsidRDefault="00960B97" w:rsidP="00232AB0">
      <w:pPr>
        <w:jc w:val="both"/>
        <w:rPr>
          <w:rFonts w:ascii="Helvetica" w:hAnsi="Helvetica"/>
          <w:color w:val="000000" w:themeColor="text1"/>
          <w:sz w:val="20"/>
          <w:szCs w:val="20"/>
          <w:lang w:val="fr-FR"/>
        </w:rPr>
      </w:pPr>
    </w:p>
    <w:p w14:paraId="1C34F128" w14:textId="361440F5" w:rsidR="00E70D10" w:rsidRPr="00687AF4" w:rsidRDefault="00E70D10" w:rsidP="00232AB0">
      <w:pPr>
        <w:jc w:val="both"/>
        <w:rPr>
          <w:rFonts w:ascii="Helvetica" w:hAnsi="Helvetica"/>
          <w:color w:val="000000" w:themeColor="text1"/>
          <w:sz w:val="20"/>
          <w:szCs w:val="20"/>
          <w:lang w:val="fr-FR"/>
        </w:rPr>
      </w:pPr>
    </w:p>
    <w:p w14:paraId="420CBE09" w14:textId="7DE34099" w:rsidR="00E70D10" w:rsidRPr="00687AF4" w:rsidRDefault="00E70D10" w:rsidP="00232AB0">
      <w:pPr>
        <w:jc w:val="both"/>
        <w:rPr>
          <w:rFonts w:ascii="Helvetica" w:hAnsi="Helvetica"/>
          <w:color w:val="000000" w:themeColor="text1"/>
          <w:sz w:val="20"/>
          <w:szCs w:val="20"/>
          <w:lang w:val="fr-FR"/>
        </w:rPr>
      </w:pPr>
    </w:p>
    <w:p w14:paraId="12322BEA" w14:textId="29CB6D13" w:rsidR="00E70D10" w:rsidRPr="00687AF4" w:rsidRDefault="00E70D10" w:rsidP="00232AB0">
      <w:pPr>
        <w:jc w:val="both"/>
        <w:rPr>
          <w:rFonts w:ascii="Helvetica" w:hAnsi="Helvetica"/>
          <w:color w:val="000000" w:themeColor="text1"/>
          <w:sz w:val="20"/>
          <w:szCs w:val="20"/>
          <w:lang w:val="fr-FR"/>
        </w:rPr>
      </w:pPr>
    </w:p>
    <w:p w14:paraId="7C244D29" w14:textId="17B1273E" w:rsidR="00E70D10" w:rsidRPr="00687AF4" w:rsidRDefault="00E70D10" w:rsidP="00232AB0">
      <w:pPr>
        <w:jc w:val="both"/>
        <w:rPr>
          <w:rFonts w:ascii="Helvetica" w:hAnsi="Helvetica"/>
          <w:color w:val="000000" w:themeColor="text1"/>
          <w:sz w:val="20"/>
          <w:szCs w:val="20"/>
          <w:lang w:val="fr-FR"/>
        </w:rPr>
      </w:pPr>
    </w:p>
    <w:p w14:paraId="023B270E" w14:textId="3255FA09" w:rsidR="00E70D10" w:rsidRPr="00687AF4" w:rsidRDefault="00E70D10" w:rsidP="00232AB0">
      <w:pPr>
        <w:jc w:val="both"/>
        <w:rPr>
          <w:rFonts w:ascii="Helvetica" w:hAnsi="Helvetica"/>
          <w:color w:val="000000" w:themeColor="text1"/>
          <w:sz w:val="20"/>
          <w:szCs w:val="20"/>
          <w:lang w:val="fr-FR"/>
        </w:rPr>
      </w:pPr>
    </w:p>
    <w:p w14:paraId="2765FCB9" w14:textId="0E9CFA56" w:rsidR="00E70D10" w:rsidRPr="00687AF4" w:rsidRDefault="00E70D10" w:rsidP="00232AB0">
      <w:pPr>
        <w:jc w:val="both"/>
        <w:rPr>
          <w:rFonts w:ascii="Helvetica" w:hAnsi="Helvetica"/>
          <w:color w:val="000000" w:themeColor="text1"/>
          <w:sz w:val="20"/>
          <w:szCs w:val="20"/>
          <w:lang w:val="fr-FR"/>
        </w:rPr>
      </w:pPr>
    </w:p>
    <w:p w14:paraId="373C6067" w14:textId="77777777" w:rsidR="00E70D10" w:rsidRPr="00687AF4" w:rsidRDefault="00E70D10" w:rsidP="00232AB0">
      <w:pPr>
        <w:jc w:val="both"/>
        <w:rPr>
          <w:rFonts w:ascii="Helvetica" w:hAnsi="Helvetica"/>
          <w:color w:val="000000" w:themeColor="text1"/>
          <w:sz w:val="20"/>
          <w:szCs w:val="20"/>
          <w:lang w:val="fr-FR"/>
        </w:rPr>
      </w:pPr>
    </w:p>
    <w:p w14:paraId="0AC442E6" w14:textId="77777777" w:rsidR="00232AB0" w:rsidRPr="00687AF4" w:rsidRDefault="00232AB0" w:rsidP="00232AB0">
      <w:pPr>
        <w:jc w:val="both"/>
        <w:rPr>
          <w:rFonts w:ascii="Helvetica" w:hAnsi="Helvetica"/>
          <w:b/>
          <w:bCs/>
          <w:color w:val="000000" w:themeColor="text1"/>
          <w:sz w:val="20"/>
          <w:szCs w:val="20"/>
          <w:u w:val="single"/>
          <w:lang w:val="fr-FR"/>
        </w:rPr>
      </w:pPr>
    </w:p>
    <w:p w14:paraId="2647287B" w14:textId="77777777" w:rsidR="00232AB0" w:rsidRPr="00687AF4" w:rsidRDefault="00232AB0" w:rsidP="00232AB0">
      <w:pPr>
        <w:jc w:val="both"/>
        <w:rPr>
          <w:rFonts w:ascii="Helvetica" w:hAnsi="Helvetica"/>
          <w:b/>
          <w:bCs/>
          <w:color w:val="000000" w:themeColor="text1"/>
          <w:sz w:val="20"/>
          <w:szCs w:val="20"/>
          <w:u w:val="single"/>
          <w:lang w:val="fr-FR"/>
        </w:rPr>
      </w:pPr>
      <w:r w:rsidRPr="00687AF4">
        <w:rPr>
          <w:rFonts w:ascii="Helvetica" w:hAnsi="Helvetica"/>
          <w:b/>
          <w:bCs/>
          <w:color w:val="000000" w:themeColor="text1"/>
          <w:sz w:val="20"/>
          <w:szCs w:val="20"/>
          <w:u w:val="single"/>
          <w:lang w:val="fr-FR"/>
        </w:rPr>
        <w:t>Jura et Trois-Lacs</w:t>
      </w:r>
    </w:p>
    <w:p w14:paraId="12E8AFA2" w14:textId="6A2879F3" w:rsidR="00232AB0" w:rsidRPr="00687AF4" w:rsidRDefault="00232AB0" w:rsidP="00232AB0">
      <w:pPr>
        <w:spacing w:beforeAutospacing="1" w:afterAutospacing="1"/>
        <w:jc w:val="both"/>
        <w:rPr>
          <w:rFonts w:ascii="Helvetica" w:hAnsi="Helvetica"/>
          <w:b/>
          <w:bCs/>
          <w:color w:val="000000" w:themeColor="text1"/>
          <w:sz w:val="20"/>
          <w:szCs w:val="20"/>
          <w:lang w:val="fr-FR"/>
        </w:rPr>
      </w:pPr>
      <w:r w:rsidRPr="00687AF4">
        <w:rPr>
          <w:rFonts w:ascii="Helvetica" w:hAnsi="Helvetica"/>
          <w:b/>
          <w:bCs/>
          <w:color w:val="000000" w:themeColor="text1"/>
          <w:sz w:val="20"/>
          <w:szCs w:val="20"/>
          <w:lang w:val="fr-FR"/>
        </w:rPr>
        <w:t xml:space="preserve">St- </w:t>
      </w:r>
      <w:proofErr w:type="spellStart"/>
      <w:r w:rsidRPr="00687AF4">
        <w:rPr>
          <w:rFonts w:ascii="Helvetica" w:hAnsi="Helvetica"/>
          <w:b/>
          <w:bCs/>
          <w:color w:val="000000" w:themeColor="text1"/>
          <w:sz w:val="20"/>
          <w:szCs w:val="20"/>
          <w:lang w:val="fr-FR"/>
        </w:rPr>
        <w:t>Imier</w:t>
      </w:r>
      <w:proofErr w:type="spellEnd"/>
      <w:r w:rsidRPr="00687AF4">
        <w:rPr>
          <w:rFonts w:ascii="Helvetica" w:hAnsi="Helvetica"/>
          <w:b/>
          <w:bCs/>
          <w:color w:val="000000" w:themeColor="text1"/>
          <w:sz w:val="20"/>
          <w:szCs w:val="20"/>
          <w:lang w:val="fr-FR"/>
        </w:rPr>
        <w:t xml:space="preserve">: nouvelle offre </w:t>
      </w:r>
      <w:r w:rsidR="00E70D10" w:rsidRPr="00687AF4">
        <w:rPr>
          <w:rFonts w:ascii="Helvetica" w:hAnsi="Helvetica"/>
          <w:b/>
          <w:bCs/>
          <w:color w:val="000000" w:themeColor="text1"/>
          <w:sz w:val="20"/>
          <w:szCs w:val="20"/>
          <w:lang w:val="fr-FR"/>
        </w:rPr>
        <w:t xml:space="preserve">pour les </w:t>
      </w:r>
      <w:r w:rsidR="007776C9">
        <w:rPr>
          <w:rFonts w:ascii="Helvetica" w:hAnsi="Helvetica"/>
          <w:b/>
          <w:bCs/>
          <w:color w:val="000000" w:themeColor="text1"/>
          <w:sz w:val="20"/>
          <w:szCs w:val="20"/>
          <w:lang w:val="fr-FR"/>
        </w:rPr>
        <w:t>C</w:t>
      </w:r>
      <w:r w:rsidR="00E70D10" w:rsidRPr="00687AF4">
        <w:rPr>
          <w:rFonts w:ascii="Helvetica" w:hAnsi="Helvetica"/>
          <w:b/>
          <w:bCs/>
          <w:color w:val="000000" w:themeColor="text1"/>
          <w:sz w:val="20"/>
          <w:szCs w:val="20"/>
          <w:lang w:val="fr-FR"/>
        </w:rPr>
        <w:t xml:space="preserve">hemins du </w:t>
      </w:r>
      <w:r w:rsidR="007776C9">
        <w:rPr>
          <w:rFonts w:ascii="Helvetica" w:hAnsi="Helvetica"/>
          <w:b/>
          <w:bCs/>
          <w:color w:val="000000" w:themeColor="text1"/>
          <w:sz w:val="20"/>
          <w:szCs w:val="20"/>
          <w:lang w:val="fr-FR"/>
        </w:rPr>
        <w:t>b</w:t>
      </w:r>
      <w:r w:rsidR="00E70D10" w:rsidRPr="00687AF4">
        <w:rPr>
          <w:rFonts w:ascii="Helvetica" w:hAnsi="Helvetica"/>
          <w:b/>
          <w:bCs/>
          <w:color w:val="000000" w:themeColor="text1"/>
          <w:sz w:val="20"/>
          <w:szCs w:val="20"/>
          <w:lang w:val="fr-FR"/>
        </w:rPr>
        <w:t>io</w:t>
      </w:r>
    </w:p>
    <w:p w14:paraId="03A68F21" w14:textId="7D543A30" w:rsidR="00232AB0" w:rsidRPr="00687AF4" w:rsidRDefault="00232AB0" w:rsidP="009A5666">
      <w:pPr>
        <w:rPr>
          <w:rFonts w:ascii="Helvetica" w:hAnsi="Helvetica"/>
          <w:color w:val="000000" w:themeColor="text1"/>
          <w:sz w:val="20"/>
          <w:szCs w:val="20"/>
          <w:lang w:val="fr-FR"/>
        </w:rPr>
      </w:pPr>
      <w:r w:rsidRPr="00687AF4">
        <w:rPr>
          <w:rFonts w:ascii="Helvetica" w:hAnsi="Helvetica"/>
          <w:noProof/>
          <w:color w:val="000000" w:themeColor="text1"/>
          <w:sz w:val="20"/>
          <w:szCs w:val="20"/>
          <w:lang w:val="fr-FR"/>
        </w:rPr>
        <w:drawing>
          <wp:anchor distT="0" distB="0" distL="114300" distR="114300" simplePos="0" relativeHeight="251659264" behindDoc="0" locked="0" layoutInCell="1" allowOverlap="1" wp14:anchorId="3D97B095" wp14:editId="7F5E18B8">
            <wp:simplePos x="0" y="0"/>
            <wp:positionH relativeFrom="column">
              <wp:align>left</wp:align>
            </wp:positionH>
            <wp:positionV relativeFrom="paragraph">
              <wp:posOffset>0</wp:posOffset>
            </wp:positionV>
            <wp:extent cx="2157412" cy="1438275"/>
            <wp:effectExtent l="0" t="0" r="0" b="0"/>
            <wp:wrapSquare wrapText="bothSides"/>
            <wp:docPr id="1300180362" name="Picture 130018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2157412" cy="1438275"/>
                    </a:xfrm>
                    <a:prstGeom prst="rect">
                      <a:avLst/>
                    </a:prstGeom>
                  </pic:spPr>
                </pic:pic>
              </a:graphicData>
            </a:graphic>
            <wp14:sizeRelH relativeFrom="page">
              <wp14:pctWidth>0</wp14:pctWidth>
            </wp14:sizeRelH>
            <wp14:sizeRelV relativeFrom="page">
              <wp14:pctHeight>0</wp14:pctHeight>
            </wp14:sizeRelV>
          </wp:anchor>
        </w:drawing>
      </w:r>
      <w:r w:rsidR="009A5666" w:rsidRPr="00687AF4">
        <w:rPr>
          <w:rFonts w:ascii="Helvetica" w:hAnsi="Helvetica"/>
          <w:color w:val="000000" w:themeColor="text1"/>
          <w:sz w:val="20"/>
          <w:szCs w:val="20"/>
          <w:lang w:val="fr-FR"/>
        </w:rPr>
        <w:t>Ce chemin emmène les marcheurs dans le vallon de St-</w:t>
      </w:r>
      <w:proofErr w:type="spellStart"/>
      <w:r w:rsidR="009A5666" w:rsidRPr="00687AF4">
        <w:rPr>
          <w:rFonts w:ascii="Helvetica" w:hAnsi="Helvetica"/>
          <w:color w:val="000000" w:themeColor="text1"/>
          <w:sz w:val="20"/>
          <w:szCs w:val="20"/>
          <w:lang w:val="fr-FR"/>
        </w:rPr>
        <w:t>Imier</w:t>
      </w:r>
      <w:proofErr w:type="spellEnd"/>
      <w:r w:rsidR="009A5666" w:rsidRPr="00687AF4">
        <w:rPr>
          <w:rFonts w:ascii="Helvetica" w:hAnsi="Helvetica"/>
          <w:color w:val="000000" w:themeColor="text1"/>
          <w:sz w:val="20"/>
          <w:szCs w:val="20"/>
          <w:lang w:val="fr-FR"/>
        </w:rPr>
        <w:t xml:space="preserve"> dans le Jura bernois. Ce </w:t>
      </w:r>
      <w:r w:rsidR="00A40890">
        <w:rPr>
          <w:rFonts w:ascii="Helvetica" w:hAnsi="Helvetica"/>
          <w:color w:val="000000" w:themeColor="text1"/>
          <w:sz w:val="20"/>
          <w:szCs w:val="20"/>
          <w:lang w:val="fr-FR"/>
        </w:rPr>
        <w:t>dernier</w:t>
      </w:r>
      <w:r w:rsidR="009A5666" w:rsidRPr="00687AF4">
        <w:rPr>
          <w:rFonts w:ascii="Helvetica" w:hAnsi="Helvetica"/>
          <w:color w:val="000000" w:themeColor="text1"/>
          <w:sz w:val="20"/>
          <w:szCs w:val="20"/>
          <w:lang w:val="fr-FR"/>
        </w:rPr>
        <w:t xml:space="preserve"> est impressionnant par sa taille avec 28 km de long et de 2 à 3 km de large. La balade leur fera découvrir le monde des agriculteurs et visiter des fermes emblématiques.</w:t>
      </w:r>
    </w:p>
    <w:p w14:paraId="45ACD585" w14:textId="77777777" w:rsidR="009A5666" w:rsidRPr="00687AF4" w:rsidRDefault="009A5666" w:rsidP="009A5666">
      <w:pPr>
        <w:rPr>
          <w:lang w:val="fr-FR"/>
        </w:rPr>
      </w:pPr>
    </w:p>
    <w:p w14:paraId="27CD9E16" w14:textId="77777777" w:rsidR="00232AB0" w:rsidRPr="00687AF4" w:rsidRDefault="004F049E" w:rsidP="00232AB0">
      <w:pPr>
        <w:jc w:val="both"/>
        <w:rPr>
          <w:sz w:val="20"/>
          <w:szCs w:val="20"/>
          <w:lang w:val="fr-FR"/>
        </w:rPr>
      </w:pPr>
      <w:hyperlink r:id="rId72">
        <w:r w:rsidR="00232AB0" w:rsidRPr="00687AF4">
          <w:rPr>
            <w:rFonts w:ascii="Helvetica" w:hAnsi="Helvetica"/>
            <w:color w:val="000000" w:themeColor="text1"/>
            <w:sz w:val="20"/>
            <w:szCs w:val="20"/>
            <w:u w:val="single"/>
            <w:lang w:val="fr-FR"/>
          </w:rPr>
          <w:t>https://www.cbio.ch/fr/Nos-chemins/Chemin-de-Traverse.html</w:t>
        </w:r>
      </w:hyperlink>
    </w:p>
    <w:p w14:paraId="16367535" w14:textId="77777777" w:rsidR="00232AB0" w:rsidRPr="00687AF4" w:rsidRDefault="00232AB0" w:rsidP="00232AB0">
      <w:pPr>
        <w:jc w:val="both"/>
        <w:rPr>
          <w:rFonts w:ascii="Helvetica" w:hAnsi="Helvetica"/>
          <w:color w:val="000000" w:themeColor="text1"/>
          <w:sz w:val="20"/>
          <w:szCs w:val="20"/>
          <w:lang w:val="fr-FR"/>
        </w:rPr>
      </w:pPr>
    </w:p>
    <w:p w14:paraId="71BEAD21" w14:textId="3D48C6F4" w:rsidR="00232AB0" w:rsidRPr="00687AF4" w:rsidRDefault="00232AB0" w:rsidP="00232AB0">
      <w:pPr>
        <w:jc w:val="both"/>
        <w:rPr>
          <w:rFonts w:ascii="Helvetica" w:hAnsi="Helvetica"/>
          <w:b/>
          <w:bCs/>
          <w:color w:val="000000" w:themeColor="text1"/>
          <w:sz w:val="20"/>
          <w:szCs w:val="20"/>
          <w:lang w:val="fr-FR"/>
        </w:rPr>
      </w:pPr>
    </w:p>
    <w:p w14:paraId="2C0559E8" w14:textId="77777777" w:rsidR="009A5666" w:rsidRPr="00687AF4" w:rsidRDefault="009A5666" w:rsidP="00232AB0">
      <w:pPr>
        <w:jc w:val="both"/>
        <w:rPr>
          <w:rFonts w:ascii="Helvetica" w:hAnsi="Helvetica"/>
          <w:b/>
          <w:bCs/>
          <w:color w:val="000000" w:themeColor="text1"/>
          <w:sz w:val="20"/>
          <w:szCs w:val="20"/>
          <w:lang w:val="fr-FR"/>
        </w:rPr>
      </w:pPr>
    </w:p>
    <w:p w14:paraId="34C70832" w14:textId="77777777" w:rsidR="009A5666" w:rsidRPr="00687AF4" w:rsidRDefault="009A5666" w:rsidP="00232AB0">
      <w:pPr>
        <w:jc w:val="both"/>
        <w:rPr>
          <w:rFonts w:ascii="Helvetica" w:hAnsi="Helvetica"/>
          <w:b/>
          <w:bCs/>
          <w:color w:val="000000" w:themeColor="text1"/>
          <w:sz w:val="20"/>
          <w:szCs w:val="20"/>
          <w:lang w:val="fr-FR"/>
        </w:rPr>
      </w:pPr>
    </w:p>
    <w:p w14:paraId="3B04C187" w14:textId="77777777" w:rsidR="00232AB0" w:rsidRPr="00687AF4" w:rsidRDefault="00232AB0" w:rsidP="00232AB0">
      <w:pPr>
        <w:jc w:val="both"/>
        <w:rPr>
          <w:rFonts w:ascii="Helvetica" w:hAnsi="Helvetica"/>
          <w:b/>
          <w:bCs/>
          <w:color w:val="000000" w:themeColor="text1"/>
          <w:sz w:val="20"/>
          <w:szCs w:val="20"/>
          <w:lang w:val="fr-FR"/>
        </w:rPr>
      </w:pPr>
    </w:p>
    <w:p w14:paraId="4081194E" w14:textId="5AFBEDC3" w:rsidR="00232AB0" w:rsidRPr="00687AF4" w:rsidRDefault="00232AB0" w:rsidP="00232AB0">
      <w:pPr>
        <w:jc w:val="both"/>
        <w:rPr>
          <w:rFonts w:ascii="Helvetica" w:hAnsi="Helvetica"/>
          <w:b/>
          <w:bCs/>
          <w:color w:val="000000" w:themeColor="text1"/>
          <w:sz w:val="20"/>
          <w:szCs w:val="20"/>
          <w:lang w:val="fr-FR"/>
        </w:rPr>
      </w:pPr>
      <w:r w:rsidRPr="00687AF4">
        <w:rPr>
          <w:rFonts w:ascii="Helvetica" w:hAnsi="Helvetica"/>
          <w:b/>
          <w:bCs/>
          <w:color w:val="000000" w:themeColor="text1"/>
          <w:sz w:val="20"/>
          <w:szCs w:val="20"/>
          <w:lang w:val="fr-FR"/>
        </w:rPr>
        <w:t xml:space="preserve">Bienne: la diversité </w:t>
      </w:r>
      <w:r w:rsidR="00A40890">
        <w:rPr>
          <w:rFonts w:ascii="Helvetica" w:hAnsi="Helvetica"/>
          <w:b/>
          <w:bCs/>
          <w:color w:val="000000" w:themeColor="text1"/>
          <w:sz w:val="20"/>
          <w:szCs w:val="20"/>
          <w:lang w:val="fr-FR"/>
        </w:rPr>
        <w:t>des vignobles</w:t>
      </w:r>
      <w:r w:rsidRPr="00687AF4">
        <w:rPr>
          <w:rFonts w:ascii="Helvetica" w:hAnsi="Helvetica"/>
          <w:b/>
          <w:bCs/>
          <w:color w:val="000000" w:themeColor="text1"/>
          <w:sz w:val="20"/>
          <w:szCs w:val="20"/>
          <w:lang w:val="fr-FR"/>
        </w:rPr>
        <w:t xml:space="preserve"> d</w:t>
      </w:r>
      <w:r w:rsidR="00A40890">
        <w:rPr>
          <w:rFonts w:ascii="Helvetica" w:hAnsi="Helvetica"/>
          <w:b/>
          <w:bCs/>
          <w:color w:val="000000" w:themeColor="text1"/>
          <w:sz w:val="20"/>
          <w:szCs w:val="20"/>
          <w:lang w:val="fr-FR"/>
        </w:rPr>
        <w:t>es rives du</w:t>
      </w:r>
      <w:r w:rsidRPr="00687AF4">
        <w:rPr>
          <w:rFonts w:ascii="Helvetica" w:hAnsi="Helvetica"/>
          <w:b/>
          <w:bCs/>
          <w:color w:val="000000" w:themeColor="text1"/>
          <w:sz w:val="20"/>
          <w:szCs w:val="20"/>
          <w:lang w:val="fr-FR"/>
        </w:rPr>
        <w:t xml:space="preserve"> lac </w:t>
      </w:r>
    </w:p>
    <w:p w14:paraId="33B4A732" w14:textId="77777777" w:rsidR="00232AB0" w:rsidRPr="00687AF4" w:rsidRDefault="00232AB0" w:rsidP="00232AB0">
      <w:pPr>
        <w:jc w:val="both"/>
        <w:rPr>
          <w:rFonts w:ascii="Helvetica" w:hAnsi="Helvetica"/>
          <w:color w:val="000000" w:themeColor="text1"/>
          <w:sz w:val="20"/>
          <w:szCs w:val="20"/>
          <w:lang w:val="fr-FR"/>
        </w:rPr>
      </w:pPr>
      <w:r w:rsidRPr="00687AF4">
        <w:rPr>
          <w:noProof/>
          <w:sz w:val="20"/>
          <w:szCs w:val="20"/>
          <w:lang w:val="fr-FR"/>
        </w:rPr>
        <w:drawing>
          <wp:anchor distT="0" distB="0" distL="114300" distR="114300" simplePos="0" relativeHeight="251670528" behindDoc="0" locked="0" layoutInCell="1" allowOverlap="1" wp14:anchorId="57E74DD1" wp14:editId="61816D3E">
            <wp:simplePos x="0" y="0"/>
            <wp:positionH relativeFrom="column">
              <wp:posOffset>-635</wp:posOffset>
            </wp:positionH>
            <wp:positionV relativeFrom="paragraph">
              <wp:posOffset>120650</wp:posOffset>
            </wp:positionV>
            <wp:extent cx="2157095" cy="1080770"/>
            <wp:effectExtent l="0" t="0" r="1905" b="0"/>
            <wp:wrapSquare wrapText="bothSides"/>
            <wp:docPr id="30" name="Picture 1300180362" descr="Ein Bild, das draußen, Berg, Natur,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00180362" descr="Ein Bild, das draußen, Berg, Natur, Wasser enthält.&#10;&#10;Automatisch generierte Beschreibung"/>
                    <pic:cNvPicPr/>
                  </pic:nvPicPr>
                  <pic:blipFill>
                    <a:blip r:embed="rId73" cstate="screen">
                      <a:extLst>
                        <a:ext uri="{28A0092B-C50C-407E-A947-70E740481C1C}">
                          <a14:useLocalDpi xmlns:a14="http://schemas.microsoft.com/office/drawing/2010/main"/>
                        </a:ext>
                      </a:extLst>
                    </a:blip>
                    <a:stretch>
                      <a:fillRect/>
                    </a:stretch>
                  </pic:blipFill>
                  <pic:spPr>
                    <a:xfrm>
                      <a:off x="0" y="0"/>
                      <a:ext cx="2157095" cy="1080770"/>
                    </a:xfrm>
                    <a:prstGeom prst="rect">
                      <a:avLst/>
                    </a:prstGeom>
                  </pic:spPr>
                </pic:pic>
              </a:graphicData>
            </a:graphic>
            <wp14:sizeRelH relativeFrom="page">
              <wp14:pctWidth>0</wp14:pctWidth>
            </wp14:sizeRelH>
            <wp14:sizeRelV relativeFrom="page">
              <wp14:pctHeight>0</wp14:pctHeight>
            </wp14:sizeRelV>
          </wp:anchor>
        </w:drawing>
      </w:r>
    </w:p>
    <w:p w14:paraId="03B4B40C" w14:textId="76ABE3A9" w:rsidR="009A5666" w:rsidRPr="00687AF4" w:rsidRDefault="00232AB0" w:rsidP="00232AB0">
      <w:pPr>
        <w:rPr>
          <w:rFonts w:ascii="Helvetica" w:hAnsi="Helvetica"/>
          <w:color w:val="000000" w:themeColor="text1"/>
          <w:sz w:val="20"/>
          <w:szCs w:val="20"/>
          <w:lang w:val="fr-FR"/>
        </w:rPr>
      </w:pPr>
      <w:r w:rsidRPr="00687AF4">
        <w:rPr>
          <w:rFonts w:ascii="Helvetica" w:hAnsi="Helvetica"/>
          <w:color w:val="000000" w:themeColor="text1"/>
          <w:sz w:val="20"/>
          <w:szCs w:val="20"/>
          <w:lang w:val="fr-FR"/>
        </w:rPr>
        <w:t>Cette randonnée exceptionnelle conduit à travers les vignobles d</w:t>
      </w:r>
      <w:r w:rsidR="00A40890">
        <w:rPr>
          <w:rFonts w:ascii="Helvetica" w:hAnsi="Helvetica"/>
          <w:color w:val="000000" w:themeColor="text1"/>
          <w:sz w:val="20"/>
          <w:szCs w:val="20"/>
          <w:lang w:val="fr-FR"/>
        </w:rPr>
        <w:t>es rives du</w:t>
      </w:r>
      <w:r w:rsidRPr="00687AF4">
        <w:rPr>
          <w:rFonts w:ascii="Helvetica" w:hAnsi="Helvetica"/>
          <w:color w:val="000000" w:themeColor="text1"/>
          <w:sz w:val="20"/>
          <w:szCs w:val="20"/>
          <w:lang w:val="fr-FR"/>
        </w:rPr>
        <w:t xml:space="preserve"> lac de Bienne, où poussent 40 cépages différents, du plus classique au plus rare et au plus régional. Tout au long de la balade, </w:t>
      </w:r>
      <w:r w:rsidR="009A5666" w:rsidRPr="00687AF4">
        <w:rPr>
          <w:rFonts w:ascii="Helvetica" w:hAnsi="Helvetica"/>
          <w:color w:val="000000" w:themeColor="text1"/>
          <w:sz w:val="20"/>
          <w:szCs w:val="20"/>
          <w:lang w:val="fr-FR"/>
        </w:rPr>
        <w:t>les visiteurs</w:t>
      </w:r>
      <w:r w:rsidRPr="00687AF4">
        <w:rPr>
          <w:rFonts w:ascii="Helvetica" w:hAnsi="Helvetica"/>
          <w:color w:val="000000" w:themeColor="text1"/>
          <w:sz w:val="20"/>
          <w:szCs w:val="20"/>
          <w:lang w:val="fr-FR"/>
        </w:rPr>
        <w:t xml:space="preserve"> découvre</w:t>
      </w:r>
      <w:r w:rsidR="009A5666" w:rsidRPr="00687AF4">
        <w:rPr>
          <w:rFonts w:ascii="Helvetica" w:hAnsi="Helvetica"/>
          <w:color w:val="000000" w:themeColor="text1"/>
          <w:sz w:val="20"/>
          <w:szCs w:val="20"/>
          <w:lang w:val="fr-FR"/>
        </w:rPr>
        <w:t>nt</w:t>
      </w:r>
      <w:r w:rsidRPr="00687AF4">
        <w:rPr>
          <w:rFonts w:ascii="Helvetica" w:hAnsi="Helvetica"/>
          <w:color w:val="000000" w:themeColor="text1"/>
          <w:sz w:val="20"/>
          <w:szCs w:val="20"/>
          <w:lang w:val="fr-FR"/>
        </w:rPr>
        <w:t xml:space="preserve"> les métiers traditionnels et la diversité des vins du lac de Bienn</w:t>
      </w:r>
      <w:r w:rsidR="009A5666" w:rsidRPr="00687AF4">
        <w:rPr>
          <w:rFonts w:ascii="Helvetica" w:hAnsi="Helvetica"/>
          <w:color w:val="000000" w:themeColor="text1"/>
          <w:sz w:val="20"/>
          <w:szCs w:val="20"/>
          <w:lang w:val="fr-FR"/>
        </w:rPr>
        <w:t>e, tout en faisant</w:t>
      </w:r>
      <w:r w:rsidRPr="00687AF4">
        <w:rPr>
          <w:rFonts w:ascii="Helvetica" w:hAnsi="Helvetica"/>
          <w:color w:val="000000" w:themeColor="text1"/>
          <w:sz w:val="20"/>
          <w:szCs w:val="20"/>
          <w:lang w:val="fr-FR"/>
        </w:rPr>
        <w:t xml:space="preserve"> connaissance </w:t>
      </w:r>
      <w:r w:rsidR="009A5666" w:rsidRPr="00687AF4">
        <w:rPr>
          <w:rFonts w:ascii="Helvetica" w:hAnsi="Helvetica"/>
          <w:color w:val="000000" w:themeColor="text1"/>
          <w:sz w:val="20"/>
          <w:szCs w:val="20"/>
          <w:lang w:val="fr-FR"/>
        </w:rPr>
        <w:t>avec l</w:t>
      </w:r>
      <w:r w:rsidRPr="00687AF4">
        <w:rPr>
          <w:rFonts w:ascii="Helvetica" w:hAnsi="Helvetica"/>
          <w:color w:val="000000" w:themeColor="text1"/>
          <w:sz w:val="20"/>
          <w:szCs w:val="20"/>
          <w:lang w:val="fr-FR"/>
        </w:rPr>
        <w:t>es vignerons</w:t>
      </w:r>
      <w:r w:rsidR="00A40890">
        <w:rPr>
          <w:rFonts w:ascii="Helvetica" w:hAnsi="Helvetica"/>
          <w:color w:val="000000" w:themeColor="text1"/>
          <w:sz w:val="20"/>
          <w:szCs w:val="20"/>
          <w:lang w:val="fr-FR"/>
        </w:rPr>
        <w:t>/-</w:t>
      </w:r>
      <w:proofErr w:type="spellStart"/>
      <w:r w:rsidR="00A40890">
        <w:rPr>
          <w:rFonts w:ascii="Helvetica" w:hAnsi="Helvetica"/>
          <w:color w:val="000000" w:themeColor="text1"/>
          <w:sz w:val="20"/>
          <w:szCs w:val="20"/>
          <w:lang w:val="fr-FR"/>
        </w:rPr>
        <w:t>ronnes</w:t>
      </w:r>
      <w:proofErr w:type="spellEnd"/>
      <w:r w:rsidRPr="00687AF4">
        <w:rPr>
          <w:rFonts w:ascii="Helvetica" w:hAnsi="Helvetica"/>
          <w:color w:val="000000" w:themeColor="text1"/>
          <w:sz w:val="20"/>
          <w:szCs w:val="20"/>
          <w:lang w:val="fr-FR"/>
        </w:rPr>
        <w:t>.</w:t>
      </w:r>
      <w:r w:rsidR="009A5666" w:rsidRPr="00687AF4">
        <w:rPr>
          <w:rFonts w:ascii="Helvetica" w:hAnsi="Helvetica"/>
          <w:color w:val="000000" w:themeColor="text1"/>
          <w:sz w:val="20"/>
          <w:szCs w:val="20"/>
          <w:lang w:val="fr-FR"/>
        </w:rPr>
        <w:t xml:space="preserve"> </w:t>
      </w:r>
      <w:r w:rsidR="00FB1F50">
        <w:rPr>
          <w:rFonts w:ascii="Helvetica" w:hAnsi="Helvetica"/>
          <w:color w:val="000000" w:themeColor="text1"/>
          <w:sz w:val="20"/>
          <w:szCs w:val="20"/>
          <w:lang w:val="fr-FR"/>
        </w:rPr>
        <w:t>La visit</w:t>
      </w:r>
      <w:r w:rsidR="00A40890">
        <w:rPr>
          <w:rFonts w:ascii="Helvetica" w:hAnsi="Helvetica"/>
          <w:color w:val="000000" w:themeColor="text1"/>
          <w:sz w:val="20"/>
          <w:szCs w:val="20"/>
          <w:lang w:val="fr-FR"/>
        </w:rPr>
        <w:t xml:space="preserve">e </w:t>
      </w:r>
      <w:r w:rsidR="009A5666" w:rsidRPr="00687AF4">
        <w:rPr>
          <w:rFonts w:ascii="Helvetica" w:hAnsi="Helvetica"/>
          <w:color w:val="000000" w:themeColor="text1"/>
          <w:sz w:val="20"/>
          <w:szCs w:val="20"/>
          <w:lang w:val="fr-FR"/>
        </w:rPr>
        <w:t>est organisé</w:t>
      </w:r>
      <w:r w:rsidR="00A40890">
        <w:rPr>
          <w:rFonts w:ascii="Helvetica" w:hAnsi="Helvetica"/>
          <w:color w:val="000000" w:themeColor="text1"/>
          <w:sz w:val="20"/>
          <w:szCs w:val="20"/>
          <w:lang w:val="fr-FR"/>
        </w:rPr>
        <w:t>e</w:t>
      </w:r>
      <w:r w:rsidR="009A5666" w:rsidRPr="00687AF4">
        <w:rPr>
          <w:rFonts w:ascii="Helvetica" w:hAnsi="Helvetica"/>
          <w:color w:val="000000" w:themeColor="text1"/>
          <w:sz w:val="20"/>
          <w:szCs w:val="20"/>
          <w:lang w:val="fr-FR"/>
        </w:rPr>
        <w:t xml:space="preserve"> pour des groupe</w:t>
      </w:r>
      <w:r w:rsidR="00A40890">
        <w:rPr>
          <w:rFonts w:ascii="Helvetica" w:hAnsi="Helvetica"/>
          <w:color w:val="000000" w:themeColor="text1"/>
          <w:sz w:val="20"/>
          <w:szCs w:val="20"/>
          <w:lang w:val="fr-FR"/>
        </w:rPr>
        <w:t>s</w:t>
      </w:r>
      <w:r w:rsidR="009A5666" w:rsidRPr="00687AF4">
        <w:rPr>
          <w:rFonts w:ascii="Helvetica" w:hAnsi="Helvetica"/>
          <w:color w:val="000000" w:themeColor="text1"/>
          <w:sz w:val="20"/>
          <w:szCs w:val="20"/>
          <w:lang w:val="fr-FR"/>
        </w:rPr>
        <w:t xml:space="preserve"> </w:t>
      </w:r>
      <w:r w:rsidR="00A40890">
        <w:rPr>
          <w:rFonts w:ascii="Helvetica" w:hAnsi="Helvetica"/>
          <w:color w:val="000000" w:themeColor="text1"/>
          <w:sz w:val="20"/>
          <w:szCs w:val="20"/>
          <w:lang w:val="fr-FR"/>
        </w:rPr>
        <w:t>à partir de</w:t>
      </w:r>
      <w:r w:rsidR="009A5666" w:rsidRPr="00687AF4">
        <w:rPr>
          <w:rFonts w:ascii="Helvetica" w:hAnsi="Helvetica"/>
          <w:color w:val="000000" w:themeColor="text1"/>
          <w:sz w:val="20"/>
          <w:szCs w:val="20"/>
          <w:lang w:val="fr-FR"/>
        </w:rPr>
        <w:t xml:space="preserve"> 10 personnes. </w:t>
      </w:r>
    </w:p>
    <w:p w14:paraId="347EE52F" w14:textId="6AACD6AE" w:rsidR="00232AB0" w:rsidRPr="00687AF4" w:rsidRDefault="00232AB0" w:rsidP="00232AB0">
      <w:pPr>
        <w:rPr>
          <w:sz w:val="20"/>
          <w:szCs w:val="20"/>
          <w:lang w:val="fr-FR"/>
        </w:rPr>
      </w:pPr>
      <w:r w:rsidRPr="00687AF4">
        <w:rPr>
          <w:sz w:val="20"/>
          <w:szCs w:val="20"/>
          <w:lang w:val="fr-FR"/>
        </w:rPr>
        <w:br/>
      </w:r>
      <w:hyperlink r:id="rId74" w:history="1">
        <w:r w:rsidR="009A5666" w:rsidRPr="00687AF4">
          <w:rPr>
            <w:rFonts w:ascii="Helvetica" w:hAnsi="Helvetica"/>
            <w:color w:val="000000" w:themeColor="text1"/>
            <w:sz w:val="20"/>
            <w:szCs w:val="20"/>
            <w:u w:val="single"/>
            <w:lang w:val="fr-FR"/>
          </w:rPr>
          <w:t>https://www.j3l.ch/fr/P68587/vinitour</w:t>
        </w:r>
      </w:hyperlink>
    </w:p>
    <w:p w14:paraId="6E0DE28C" w14:textId="25B915AA" w:rsidR="00612DEB" w:rsidRPr="00687AF4" w:rsidRDefault="00612DEB" w:rsidP="00232AB0">
      <w:pPr>
        <w:jc w:val="both"/>
        <w:rPr>
          <w:rFonts w:ascii="Helvetica" w:hAnsi="Helvetica" w:cstheme="minorHAnsi"/>
          <w:b/>
          <w:bCs/>
          <w:color w:val="000000" w:themeColor="text1"/>
          <w:sz w:val="20"/>
          <w:szCs w:val="20"/>
          <w:u w:val="single"/>
          <w:lang w:val="fr-FR"/>
        </w:rPr>
      </w:pPr>
    </w:p>
    <w:p w14:paraId="4880D786" w14:textId="11D9156F" w:rsidR="00612DEB" w:rsidRPr="00687AF4" w:rsidRDefault="00612DEB" w:rsidP="00232AB0">
      <w:pPr>
        <w:jc w:val="both"/>
        <w:rPr>
          <w:rFonts w:ascii="Helvetica" w:hAnsi="Helvetica" w:cstheme="minorHAnsi"/>
          <w:b/>
          <w:bCs/>
          <w:color w:val="000000" w:themeColor="text1"/>
          <w:sz w:val="20"/>
          <w:szCs w:val="20"/>
          <w:u w:val="single"/>
          <w:lang w:val="fr-FR"/>
        </w:rPr>
      </w:pPr>
    </w:p>
    <w:p w14:paraId="7B30FF41" w14:textId="77777777" w:rsidR="00612DEB" w:rsidRPr="00687AF4" w:rsidRDefault="00612DEB" w:rsidP="00232AB0">
      <w:pPr>
        <w:jc w:val="both"/>
        <w:rPr>
          <w:rFonts w:ascii="Helvetica" w:hAnsi="Helvetica" w:cstheme="minorHAnsi"/>
          <w:b/>
          <w:bCs/>
          <w:color w:val="000000" w:themeColor="text1"/>
          <w:sz w:val="20"/>
          <w:szCs w:val="20"/>
          <w:u w:val="single"/>
          <w:lang w:val="fr-FR"/>
        </w:rPr>
      </w:pPr>
    </w:p>
    <w:p w14:paraId="2DB8FC31" w14:textId="0E5F5AF4" w:rsidR="00232AB0" w:rsidRPr="00687AF4" w:rsidRDefault="00232AB0" w:rsidP="00232AB0">
      <w:pPr>
        <w:jc w:val="both"/>
        <w:rPr>
          <w:rFonts w:ascii="Helvetica" w:hAnsi="Helvetica" w:cstheme="minorHAnsi"/>
          <w:b/>
          <w:bCs/>
          <w:color w:val="000000" w:themeColor="text1"/>
          <w:sz w:val="20"/>
          <w:szCs w:val="20"/>
          <w:u w:val="single"/>
          <w:lang w:val="fr-FR"/>
        </w:rPr>
      </w:pPr>
      <w:r w:rsidRPr="00687AF4">
        <w:rPr>
          <w:rFonts w:ascii="Helvetica" w:hAnsi="Helvetica" w:cstheme="minorHAnsi"/>
          <w:b/>
          <w:bCs/>
          <w:color w:val="000000" w:themeColor="text1"/>
          <w:sz w:val="20"/>
          <w:szCs w:val="20"/>
          <w:u w:val="single"/>
          <w:lang w:val="fr-FR"/>
        </w:rPr>
        <w:t>Argovie</w:t>
      </w:r>
    </w:p>
    <w:p w14:paraId="2CAF9E3F" w14:textId="77777777" w:rsidR="00232AB0" w:rsidRPr="00687AF4" w:rsidRDefault="00232AB0" w:rsidP="00232AB0">
      <w:pPr>
        <w:spacing w:before="100" w:beforeAutospacing="1" w:after="100" w:afterAutospacing="1"/>
        <w:jc w:val="both"/>
        <w:rPr>
          <w:rFonts w:ascii="Helvetica" w:hAnsi="Helvetica" w:cstheme="minorHAnsi"/>
          <w:b/>
          <w:bCs/>
          <w:color w:val="000000" w:themeColor="text1"/>
          <w:sz w:val="20"/>
          <w:szCs w:val="20"/>
          <w:lang w:val="fr-FR"/>
        </w:rPr>
      </w:pPr>
      <w:r w:rsidRPr="00687AF4">
        <w:rPr>
          <w:rFonts w:ascii="Helvetica" w:hAnsi="Helvetica" w:cstheme="minorHAnsi"/>
          <w:b/>
          <w:bCs/>
          <w:noProof/>
          <w:color w:val="000000" w:themeColor="text1"/>
          <w:sz w:val="20"/>
          <w:szCs w:val="20"/>
          <w:lang w:val="fr-FR"/>
        </w:rPr>
        <w:drawing>
          <wp:anchor distT="0" distB="0" distL="114300" distR="114300" simplePos="0" relativeHeight="251683840" behindDoc="0" locked="0" layoutInCell="1" allowOverlap="1" wp14:anchorId="46F7A340" wp14:editId="253EAA57">
            <wp:simplePos x="0" y="0"/>
            <wp:positionH relativeFrom="column">
              <wp:posOffset>-32385</wp:posOffset>
            </wp:positionH>
            <wp:positionV relativeFrom="paragraph">
              <wp:posOffset>404608</wp:posOffset>
            </wp:positionV>
            <wp:extent cx="2159000" cy="1708150"/>
            <wp:effectExtent l="12700" t="12700" r="12700" b="19050"/>
            <wp:wrapSquare wrapText="bothSides"/>
            <wp:docPr id="44" name="Grafik 44" descr="Ein Bild, das draußen, Drachen, fliegend,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descr="Ein Bild, das draußen, Drachen, fliegend, Gebäude enthält.&#10;&#10;Automatisch generierte Beschreibung"/>
                    <pic:cNvPicPr/>
                  </pic:nvPicPr>
                  <pic:blipFill>
                    <a:blip r:embed="rId75" cstate="screen">
                      <a:extLst>
                        <a:ext uri="{28A0092B-C50C-407E-A947-70E740481C1C}">
                          <a14:useLocalDpi xmlns:a14="http://schemas.microsoft.com/office/drawing/2010/main"/>
                        </a:ext>
                      </a:extLst>
                    </a:blip>
                    <a:stretch>
                      <a:fillRect/>
                    </a:stretch>
                  </pic:blipFill>
                  <pic:spPr>
                    <a:xfrm>
                      <a:off x="0" y="0"/>
                      <a:ext cx="2159000" cy="1708150"/>
                    </a:xfrm>
                    <a:prstGeom prst="rect">
                      <a:avLst/>
                    </a:prstGeom>
                    <a:ln w="9525" cap="flat" cmpd="sng" algn="ctr">
                      <a:solidFill>
                        <a:srgbClr val="D71E2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page">
              <wp14:pctWidth>0</wp14:pctWidth>
            </wp14:sizeRelH>
            <wp14:sizeRelV relativeFrom="page">
              <wp14:pctHeight>0</wp14:pctHeight>
            </wp14:sizeRelV>
          </wp:anchor>
        </w:drawing>
      </w:r>
      <w:r w:rsidRPr="00687AF4">
        <w:rPr>
          <w:rFonts w:ascii="Helvetica" w:hAnsi="Helvetica"/>
          <w:b/>
          <w:bCs/>
          <w:color w:val="000000" w:themeColor="text1"/>
          <w:sz w:val="20"/>
          <w:szCs w:val="20"/>
          <w:lang w:val="fr-FR"/>
        </w:rPr>
        <w:t xml:space="preserve">Zuchwil: </w:t>
      </w:r>
      <w:proofErr w:type="spellStart"/>
      <w:r w:rsidRPr="00687AF4">
        <w:rPr>
          <w:rFonts w:ascii="Helvetica" w:hAnsi="Helvetica"/>
          <w:b/>
          <w:bCs/>
          <w:color w:val="000000" w:themeColor="text1"/>
          <w:sz w:val="20"/>
          <w:szCs w:val="20"/>
          <w:lang w:val="fr-FR"/>
        </w:rPr>
        <w:t>RiverYard</w:t>
      </w:r>
      <w:proofErr w:type="spellEnd"/>
      <w:r w:rsidRPr="00687AF4">
        <w:rPr>
          <w:rFonts w:ascii="Helvetica" w:hAnsi="Helvetica"/>
          <w:b/>
          <w:bCs/>
          <w:color w:val="000000" w:themeColor="text1"/>
          <w:sz w:val="20"/>
          <w:szCs w:val="20"/>
          <w:lang w:val="fr-FR"/>
        </w:rPr>
        <w:t xml:space="preserve"> Grill and </w:t>
      </w:r>
      <w:proofErr w:type="spellStart"/>
      <w:r w:rsidRPr="00687AF4">
        <w:rPr>
          <w:rFonts w:ascii="Helvetica" w:hAnsi="Helvetica"/>
          <w:b/>
          <w:bCs/>
          <w:color w:val="000000" w:themeColor="text1"/>
          <w:sz w:val="20"/>
          <w:szCs w:val="20"/>
          <w:lang w:val="fr-FR"/>
        </w:rPr>
        <w:t>Chill</w:t>
      </w:r>
      <w:proofErr w:type="spellEnd"/>
    </w:p>
    <w:p w14:paraId="6856A46F" w14:textId="2B9B1A6D" w:rsidR="00232AB0" w:rsidRPr="00687AF4" w:rsidRDefault="00232AB0" w:rsidP="00232AB0">
      <w:pPr>
        <w:jc w:val="both"/>
        <w:rPr>
          <w:rFonts w:ascii="Helvetica" w:hAnsi="Helvetica" w:cstheme="minorHAnsi"/>
          <w:color w:val="000000" w:themeColor="text1"/>
          <w:sz w:val="20"/>
          <w:szCs w:val="20"/>
          <w:lang w:val="fr-FR"/>
        </w:rPr>
      </w:pPr>
      <w:r w:rsidRPr="00687AF4">
        <w:rPr>
          <w:rFonts w:ascii="Helvetica" w:hAnsi="Helvetica" w:cstheme="minorHAnsi"/>
          <w:color w:val="000000" w:themeColor="text1"/>
          <w:sz w:val="20"/>
          <w:szCs w:val="20"/>
          <w:lang w:val="fr-FR"/>
        </w:rPr>
        <w:t>Entre la zone industrielle et la rive de l’Aar</w:t>
      </w:r>
      <w:r w:rsidR="009A5666" w:rsidRPr="00687AF4">
        <w:rPr>
          <w:rFonts w:ascii="Helvetica" w:hAnsi="Helvetica" w:cstheme="minorHAnsi"/>
          <w:color w:val="000000" w:themeColor="text1"/>
          <w:sz w:val="20"/>
          <w:szCs w:val="20"/>
          <w:lang w:val="fr-FR"/>
        </w:rPr>
        <w:t>,</w:t>
      </w:r>
      <w:r w:rsidRPr="00687AF4">
        <w:rPr>
          <w:rFonts w:ascii="Helvetica" w:hAnsi="Helvetica" w:cstheme="minorHAnsi"/>
          <w:color w:val="000000" w:themeColor="text1"/>
          <w:sz w:val="20"/>
          <w:szCs w:val="20"/>
          <w:lang w:val="fr-FR"/>
        </w:rPr>
        <w:t xml:space="preserve"> </w:t>
      </w:r>
      <w:r w:rsidR="009A5666" w:rsidRPr="00687AF4">
        <w:rPr>
          <w:rFonts w:ascii="Helvetica" w:hAnsi="Helvetica" w:cstheme="minorHAnsi"/>
          <w:color w:val="000000" w:themeColor="text1"/>
          <w:sz w:val="20"/>
          <w:szCs w:val="20"/>
          <w:lang w:val="fr-FR"/>
        </w:rPr>
        <w:t>une</w:t>
      </w:r>
      <w:r w:rsidRPr="00687AF4">
        <w:rPr>
          <w:rFonts w:ascii="Helvetica" w:hAnsi="Helvetica" w:cstheme="minorHAnsi"/>
          <w:color w:val="000000" w:themeColor="text1"/>
          <w:sz w:val="20"/>
          <w:szCs w:val="20"/>
          <w:lang w:val="fr-FR"/>
        </w:rPr>
        <w:t xml:space="preserve"> nouve</w:t>
      </w:r>
      <w:r w:rsidR="009A5666" w:rsidRPr="00687AF4">
        <w:rPr>
          <w:rFonts w:ascii="Helvetica" w:hAnsi="Helvetica" w:cstheme="minorHAnsi"/>
          <w:color w:val="000000" w:themeColor="text1"/>
          <w:sz w:val="20"/>
          <w:szCs w:val="20"/>
          <w:lang w:val="fr-FR"/>
        </w:rPr>
        <w:t>lle</w:t>
      </w:r>
      <w:r w:rsidRPr="00687AF4">
        <w:rPr>
          <w:rFonts w:ascii="Helvetica" w:hAnsi="Helvetica" w:cstheme="minorHAnsi"/>
          <w:color w:val="000000" w:themeColor="text1"/>
          <w:sz w:val="20"/>
          <w:szCs w:val="20"/>
          <w:lang w:val="fr-FR"/>
        </w:rPr>
        <w:t xml:space="preserve"> </w:t>
      </w:r>
      <w:r w:rsidR="009A5666" w:rsidRPr="00687AF4">
        <w:rPr>
          <w:rFonts w:ascii="Helvetica" w:hAnsi="Helvetica" w:cstheme="minorHAnsi"/>
          <w:color w:val="000000" w:themeColor="text1"/>
          <w:sz w:val="20"/>
          <w:szCs w:val="20"/>
          <w:lang w:val="fr-FR"/>
        </w:rPr>
        <w:t>buvette</w:t>
      </w:r>
      <w:r w:rsidRPr="00687AF4">
        <w:rPr>
          <w:rFonts w:ascii="Helvetica" w:hAnsi="Helvetica" w:cstheme="minorHAnsi"/>
          <w:color w:val="000000" w:themeColor="text1"/>
          <w:sz w:val="20"/>
          <w:szCs w:val="20"/>
          <w:lang w:val="fr-FR"/>
        </w:rPr>
        <w:t xml:space="preserve"> pop-up </w:t>
      </w:r>
      <w:r w:rsidR="009A5666" w:rsidRPr="00687AF4">
        <w:rPr>
          <w:rFonts w:ascii="Helvetica" w:hAnsi="Helvetica" w:cstheme="minorHAnsi"/>
          <w:color w:val="000000" w:themeColor="text1"/>
          <w:sz w:val="20"/>
          <w:szCs w:val="20"/>
          <w:lang w:val="fr-FR"/>
        </w:rPr>
        <w:t xml:space="preserve">a vu le jour à Zuchwil, la </w:t>
      </w:r>
      <w:proofErr w:type="spellStart"/>
      <w:r w:rsidRPr="00687AF4">
        <w:rPr>
          <w:rFonts w:ascii="Helvetica" w:hAnsi="Helvetica" w:cstheme="minorHAnsi"/>
          <w:color w:val="000000" w:themeColor="text1"/>
          <w:sz w:val="20"/>
          <w:szCs w:val="20"/>
          <w:lang w:val="fr-FR"/>
        </w:rPr>
        <w:t>RiverYard</w:t>
      </w:r>
      <w:proofErr w:type="spellEnd"/>
      <w:r w:rsidR="009A5666" w:rsidRPr="00687AF4">
        <w:rPr>
          <w:rFonts w:ascii="Helvetica" w:hAnsi="Helvetica" w:cstheme="minorHAnsi"/>
          <w:color w:val="000000" w:themeColor="text1"/>
          <w:sz w:val="20"/>
          <w:szCs w:val="20"/>
          <w:lang w:val="fr-FR"/>
        </w:rPr>
        <w:t xml:space="preserve"> Grill &amp; </w:t>
      </w:r>
      <w:proofErr w:type="spellStart"/>
      <w:r w:rsidR="009A5666" w:rsidRPr="00687AF4">
        <w:rPr>
          <w:rFonts w:ascii="Helvetica" w:hAnsi="Helvetica" w:cstheme="minorHAnsi"/>
          <w:color w:val="000000" w:themeColor="text1"/>
          <w:sz w:val="20"/>
          <w:szCs w:val="20"/>
          <w:lang w:val="fr-FR"/>
        </w:rPr>
        <w:t>chill</w:t>
      </w:r>
      <w:proofErr w:type="spellEnd"/>
      <w:r w:rsidRPr="00687AF4">
        <w:rPr>
          <w:rFonts w:ascii="Helvetica" w:hAnsi="Helvetica" w:cstheme="minorHAnsi"/>
          <w:color w:val="000000" w:themeColor="text1"/>
          <w:sz w:val="20"/>
          <w:szCs w:val="20"/>
          <w:lang w:val="fr-FR"/>
        </w:rPr>
        <w:t xml:space="preserve">. </w:t>
      </w:r>
      <w:r w:rsidR="009A5666" w:rsidRPr="00687AF4">
        <w:rPr>
          <w:rFonts w:ascii="Helvetica" w:hAnsi="Helvetica" w:cstheme="minorHAnsi"/>
          <w:color w:val="000000" w:themeColor="text1"/>
          <w:sz w:val="20"/>
          <w:szCs w:val="20"/>
          <w:lang w:val="fr-FR"/>
        </w:rPr>
        <w:t xml:space="preserve">L’endroit parfait pour </w:t>
      </w:r>
      <w:r w:rsidR="00531A8F">
        <w:rPr>
          <w:rFonts w:ascii="Helvetica" w:hAnsi="Helvetica" w:cstheme="minorHAnsi"/>
          <w:color w:val="000000" w:themeColor="text1"/>
          <w:sz w:val="20"/>
          <w:szCs w:val="20"/>
          <w:lang w:val="fr-FR"/>
        </w:rPr>
        <w:t>déguster</w:t>
      </w:r>
      <w:r w:rsidR="009A5666" w:rsidRPr="00687AF4">
        <w:rPr>
          <w:rFonts w:ascii="Helvetica" w:hAnsi="Helvetica" w:cstheme="minorHAnsi"/>
          <w:color w:val="000000" w:themeColor="text1"/>
          <w:sz w:val="20"/>
          <w:szCs w:val="20"/>
          <w:lang w:val="fr-FR"/>
        </w:rPr>
        <w:t xml:space="preserve"> des grillades après une balade automnale le long de l’Aar. Ouvert en cas de beau temps uniquement. </w:t>
      </w:r>
    </w:p>
    <w:p w14:paraId="5EEF3673" w14:textId="77777777" w:rsidR="00232AB0" w:rsidRPr="00687AF4" w:rsidRDefault="00232AB0" w:rsidP="00232AB0">
      <w:pPr>
        <w:jc w:val="both"/>
        <w:rPr>
          <w:rFonts w:ascii="Helvetica" w:hAnsi="Helvetica" w:cstheme="minorHAnsi"/>
          <w:color w:val="000000" w:themeColor="text1"/>
          <w:sz w:val="20"/>
          <w:szCs w:val="20"/>
          <w:lang w:val="fr-FR"/>
        </w:rPr>
      </w:pPr>
    </w:p>
    <w:p w14:paraId="1A08CAD9" w14:textId="77777777" w:rsidR="00232AB0" w:rsidRPr="00687AF4" w:rsidRDefault="00232AB0" w:rsidP="00232AB0">
      <w:pPr>
        <w:jc w:val="both"/>
        <w:rPr>
          <w:sz w:val="20"/>
          <w:szCs w:val="20"/>
          <w:lang w:val="fr-FR"/>
        </w:rPr>
      </w:pPr>
    </w:p>
    <w:p w14:paraId="164F4C8C" w14:textId="172BB827" w:rsidR="00232AB0" w:rsidRPr="00687AF4" w:rsidRDefault="004F049E" w:rsidP="00232AB0">
      <w:pPr>
        <w:jc w:val="both"/>
        <w:rPr>
          <w:rFonts w:ascii="Helvetica" w:hAnsi="Helvetica"/>
          <w:color w:val="000000" w:themeColor="text1"/>
          <w:sz w:val="20"/>
          <w:szCs w:val="20"/>
          <w:u w:val="single"/>
          <w:lang w:val="fr-FR"/>
        </w:rPr>
      </w:pPr>
      <w:hyperlink r:id="rId76" w:history="1">
        <w:r w:rsidR="009A5666" w:rsidRPr="00687AF4">
          <w:rPr>
            <w:rStyle w:val="Hyperlink"/>
            <w:rFonts w:ascii="Helvetica" w:hAnsi="Helvetica"/>
            <w:sz w:val="20"/>
            <w:szCs w:val="20"/>
            <w:lang w:val="fr-FR"/>
          </w:rPr>
          <w:t>https://riveryard.ch/</w:t>
        </w:r>
      </w:hyperlink>
    </w:p>
    <w:p w14:paraId="7B385113" w14:textId="77777777" w:rsidR="00232AB0" w:rsidRPr="00687AF4" w:rsidRDefault="00232AB0" w:rsidP="00232AB0">
      <w:pPr>
        <w:jc w:val="both"/>
        <w:rPr>
          <w:rFonts w:ascii="Helvetica" w:hAnsi="Helvetica" w:cstheme="minorHAnsi"/>
          <w:b/>
          <w:bCs/>
          <w:color w:val="000000" w:themeColor="text1"/>
          <w:sz w:val="20"/>
          <w:szCs w:val="20"/>
          <w:u w:val="single"/>
          <w:lang w:val="fr-FR"/>
        </w:rPr>
      </w:pPr>
    </w:p>
    <w:p w14:paraId="3A8B4B46" w14:textId="6958610A" w:rsidR="00232AB0" w:rsidRPr="00687AF4" w:rsidRDefault="00232AB0" w:rsidP="00232AB0">
      <w:pPr>
        <w:jc w:val="both"/>
        <w:rPr>
          <w:rFonts w:ascii="Helvetica" w:hAnsi="Helvetica" w:cstheme="minorHAnsi"/>
          <w:b/>
          <w:bCs/>
          <w:color w:val="000000" w:themeColor="text1"/>
          <w:sz w:val="20"/>
          <w:szCs w:val="20"/>
          <w:u w:val="single"/>
          <w:lang w:val="fr-FR"/>
        </w:rPr>
      </w:pPr>
    </w:p>
    <w:p w14:paraId="7E8FADFF" w14:textId="69130905" w:rsidR="009A5666" w:rsidRPr="00687AF4" w:rsidRDefault="009A5666" w:rsidP="00232AB0">
      <w:pPr>
        <w:jc w:val="both"/>
        <w:rPr>
          <w:rFonts w:ascii="Helvetica" w:hAnsi="Helvetica" w:cstheme="minorHAnsi"/>
          <w:b/>
          <w:bCs/>
          <w:color w:val="000000" w:themeColor="text1"/>
          <w:sz w:val="20"/>
          <w:szCs w:val="20"/>
          <w:u w:val="single"/>
          <w:lang w:val="fr-FR"/>
        </w:rPr>
      </w:pPr>
    </w:p>
    <w:p w14:paraId="1A4DE88C" w14:textId="77777777" w:rsidR="009A5666" w:rsidRPr="00687AF4" w:rsidRDefault="009A5666" w:rsidP="00232AB0">
      <w:pPr>
        <w:jc w:val="both"/>
        <w:rPr>
          <w:rFonts w:ascii="Helvetica" w:hAnsi="Helvetica" w:cstheme="minorHAnsi"/>
          <w:b/>
          <w:bCs/>
          <w:color w:val="000000" w:themeColor="text1"/>
          <w:sz w:val="20"/>
          <w:szCs w:val="20"/>
          <w:u w:val="single"/>
          <w:lang w:val="fr-FR"/>
        </w:rPr>
      </w:pPr>
    </w:p>
    <w:p w14:paraId="0CD3A28F" w14:textId="6456D5E5" w:rsidR="00232AB0" w:rsidRPr="00687AF4" w:rsidRDefault="00232AB0" w:rsidP="00232AB0">
      <w:pPr>
        <w:jc w:val="both"/>
        <w:rPr>
          <w:rFonts w:ascii="Helvetica" w:hAnsi="Helvetica" w:cstheme="minorHAnsi"/>
          <w:b/>
          <w:bCs/>
          <w:color w:val="000000" w:themeColor="text1"/>
          <w:sz w:val="20"/>
          <w:szCs w:val="20"/>
          <w:u w:val="single"/>
          <w:lang w:val="fr-FR"/>
        </w:rPr>
      </w:pPr>
    </w:p>
    <w:p w14:paraId="7258B05E" w14:textId="4F7301DB" w:rsidR="009A5666" w:rsidRPr="00687AF4" w:rsidRDefault="009A5666" w:rsidP="00232AB0">
      <w:pPr>
        <w:jc w:val="both"/>
        <w:rPr>
          <w:rFonts w:ascii="Helvetica" w:hAnsi="Helvetica" w:cstheme="minorHAnsi"/>
          <w:b/>
          <w:bCs/>
          <w:color w:val="000000" w:themeColor="text1"/>
          <w:sz w:val="20"/>
          <w:szCs w:val="20"/>
          <w:u w:val="single"/>
          <w:lang w:val="fr-FR"/>
        </w:rPr>
      </w:pPr>
    </w:p>
    <w:p w14:paraId="0A1B0435" w14:textId="497D09F8" w:rsidR="009A5666" w:rsidRPr="00687AF4" w:rsidRDefault="009A5666" w:rsidP="00232AB0">
      <w:pPr>
        <w:jc w:val="both"/>
        <w:rPr>
          <w:rFonts w:ascii="Helvetica" w:hAnsi="Helvetica" w:cstheme="minorHAnsi"/>
          <w:b/>
          <w:bCs/>
          <w:color w:val="000000" w:themeColor="text1"/>
          <w:sz w:val="20"/>
          <w:szCs w:val="20"/>
          <w:u w:val="single"/>
          <w:lang w:val="fr-FR"/>
        </w:rPr>
      </w:pPr>
    </w:p>
    <w:p w14:paraId="5CF44915" w14:textId="22A48A3D" w:rsidR="009A5666" w:rsidRPr="00687AF4" w:rsidRDefault="009A5666" w:rsidP="00232AB0">
      <w:pPr>
        <w:jc w:val="both"/>
        <w:rPr>
          <w:rFonts w:ascii="Helvetica" w:hAnsi="Helvetica" w:cstheme="minorHAnsi"/>
          <w:b/>
          <w:bCs/>
          <w:color w:val="000000" w:themeColor="text1"/>
          <w:sz w:val="20"/>
          <w:szCs w:val="20"/>
          <w:u w:val="single"/>
          <w:lang w:val="fr-FR"/>
        </w:rPr>
      </w:pPr>
    </w:p>
    <w:p w14:paraId="1D58174F" w14:textId="578300AC" w:rsidR="009A5666" w:rsidRPr="00687AF4" w:rsidRDefault="009A5666" w:rsidP="00232AB0">
      <w:pPr>
        <w:jc w:val="both"/>
        <w:rPr>
          <w:rFonts w:ascii="Helvetica" w:hAnsi="Helvetica" w:cstheme="minorHAnsi"/>
          <w:b/>
          <w:bCs/>
          <w:color w:val="000000" w:themeColor="text1"/>
          <w:sz w:val="20"/>
          <w:szCs w:val="20"/>
          <w:u w:val="single"/>
          <w:lang w:val="fr-FR"/>
        </w:rPr>
      </w:pPr>
    </w:p>
    <w:sectPr w:rsidR="009A5666" w:rsidRPr="00687AF4" w:rsidSect="00D542C1">
      <w:headerReference w:type="even" r:id="rId77"/>
      <w:headerReference w:type="default" r:id="rId78"/>
      <w:footerReference w:type="even" r:id="rId79"/>
      <w:footerReference w:type="default" r:id="rId80"/>
      <w:headerReference w:type="first" r:id="rId81"/>
      <w:footerReference w:type="first" r:id="rId82"/>
      <w:pgSz w:w="11906" w:h="16838" w:code="9"/>
      <w:pgMar w:top="2429" w:right="851" w:bottom="1090" w:left="1418" w:header="709"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D601C9" w14:textId="77777777" w:rsidR="004F049E" w:rsidRDefault="004F049E" w:rsidP="00723009">
      <w:r>
        <w:separator/>
      </w:r>
    </w:p>
  </w:endnote>
  <w:endnote w:type="continuationSeparator" w:id="0">
    <w:p w14:paraId="37EADB47" w14:textId="77777777" w:rsidR="004F049E" w:rsidRDefault="004F049E" w:rsidP="00723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2B761" w14:textId="77777777" w:rsidR="00F76310" w:rsidRPr="006009F7" w:rsidRDefault="00F76310" w:rsidP="00D956A7">
    <w:pPr>
      <w:pStyle w:val="Footer"/>
      <w:rPr>
        <w:lang w:val="fr-CH"/>
      </w:rPr>
    </w:pPr>
    <w:r>
      <w:rPr>
        <w:rStyle w:val="Heading4Char"/>
      </w:rPr>
      <w:t xml:space="preserve">Campagne d’été 2018 – Dossier de presse    </w:t>
    </w:r>
    <w:r>
      <w:rPr>
        <w:bCs/>
        <w:sz w:val="20"/>
      </w:rPr>
      <w:fldChar w:fldCharType="begin"/>
    </w:r>
    <w:r w:rsidRPr="006009F7">
      <w:rPr>
        <w:bCs/>
        <w:sz w:val="20"/>
        <w:lang w:val="fr-CH"/>
      </w:rPr>
      <w:instrText xml:space="preserve"> PAGE  \* Arabic  \* MERGEFORMAT </w:instrText>
    </w:r>
    <w:r>
      <w:rPr>
        <w:bCs/>
        <w:sz w:val="20"/>
      </w:rPr>
      <w:fldChar w:fldCharType="separate"/>
    </w:r>
    <w:r w:rsidRPr="006009F7">
      <w:rPr>
        <w:bCs/>
        <w:noProof/>
        <w:sz w:val="20"/>
        <w:lang w:val="fr-CH"/>
      </w:rPr>
      <w:t>3</w:t>
    </w:r>
    <w:r>
      <w:fldChar w:fldCharType="end"/>
    </w:r>
  </w:p>
  <w:p w14:paraId="4F31F754" w14:textId="77777777" w:rsidR="00F76310" w:rsidRPr="006009F7" w:rsidRDefault="00F76310" w:rsidP="00D956A7">
    <w:pPr>
      <w:pStyle w:val="Footer"/>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96515379"/>
      <w:docPartObj>
        <w:docPartGallery w:val="Page Numbers (Bottom of Page)"/>
        <w:docPartUnique/>
      </w:docPartObj>
    </w:sdtPr>
    <w:sdtEndPr>
      <w:rPr>
        <w:rStyle w:val="PageNumber"/>
      </w:rPr>
    </w:sdtEndPr>
    <w:sdtContent>
      <w:p w14:paraId="0AD8B9DB" w14:textId="4644F1C3" w:rsidR="00F76310" w:rsidRDefault="00F76310" w:rsidP="00D956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A809B5" w14:textId="77777777" w:rsidR="00F76310" w:rsidRDefault="00F76310" w:rsidP="00197BF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Arial" w:hAnsi="Arial" w:cs="Arial"/>
      </w:rPr>
      <w:id w:val="-1303300065"/>
      <w:docPartObj>
        <w:docPartGallery w:val="Page Numbers (Bottom of Page)"/>
        <w:docPartUnique/>
      </w:docPartObj>
    </w:sdtPr>
    <w:sdtEndPr>
      <w:rPr>
        <w:rStyle w:val="PageNumber"/>
      </w:rPr>
    </w:sdtEndPr>
    <w:sdtContent>
      <w:p w14:paraId="48111E28" w14:textId="46D07D3C" w:rsidR="00F76310" w:rsidRPr="00691A44" w:rsidRDefault="00F76310" w:rsidP="00D956A7">
        <w:pPr>
          <w:pStyle w:val="Footer"/>
          <w:framePr w:wrap="none" w:vAnchor="text" w:hAnchor="margin" w:xAlign="right" w:y="1"/>
          <w:rPr>
            <w:rStyle w:val="PageNumber"/>
            <w:rFonts w:ascii="Arial" w:hAnsi="Arial" w:cs="Arial"/>
          </w:rPr>
        </w:pPr>
        <w:r w:rsidRPr="00691A44">
          <w:rPr>
            <w:rStyle w:val="PageNumber"/>
            <w:rFonts w:ascii="Arial" w:hAnsi="Arial" w:cs="Arial"/>
          </w:rPr>
          <w:fldChar w:fldCharType="begin"/>
        </w:r>
        <w:r w:rsidRPr="00691A44">
          <w:rPr>
            <w:rStyle w:val="PageNumber"/>
            <w:rFonts w:ascii="Arial" w:hAnsi="Arial" w:cs="Arial"/>
          </w:rPr>
          <w:instrText xml:space="preserve"> PAGE </w:instrText>
        </w:r>
        <w:r w:rsidRPr="00691A44">
          <w:rPr>
            <w:rStyle w:val="PageNumber"/>
            <w:rFonts w:ascii="Arial" w:hAnsi="Arial" w:cs="Arial"/>
          </w:rPr>
          <w:fldChar w:fldCharType="separate"/>
        </w:r>
        <w:r w:rsidRPr="00691A44">
          <w:rPr>
            <w:rStyle w:val="PageNumber"/>
            <w:rFonts w:ascii="Arial" w:hAnsi="Arial" w:cs="Arial"/>
            <w:noProof/>
          </w:rPr>
          <w:t>4</w:t>
        </w:r>
        <w:r w:rsidRPr="00691A44">
          <w:rPr>
            <w:rStyle w:val="PageNumber"/>
            <w:rFonts w:ascii="Arial" w:hAnsi="Arial" w:cs="Arial"/>
          </w:rPr>
          <w:fldChar w:fldCharType="end"/>
        </w:r>
      </w:p>
    </w:sdtContent>
  </w:sdt>
  <w:p w14:paraId="06C2D86E" w14:textId="04E13878" w:rsidR="00F76310" w:rsidRPr="00197BF8" w:rsidRDefault="00F76310" w:rsidP="00197BF8">
    <w:pPr>
      <w:pStyle w:val="Footer"/>
      <w:ind w:right="360"/>
      <w:rPr>
        <w:color w:val="C00000"/>
        <w:sz w:val="15"/>
        <w:szCs w:val="15"/>
      </w:rPr>
    </w:pPr>
    <w:r>
      <w:rPr>
        <w:rStyle w:val="Heading4Char"/>
        <w:color w:val="C00000"/>
        <w:sz w:val="15"/>
        <w:szCs w:val="15"/>
      </w:rPr>
      <w:t>Campagne d’automne</w:t>
    </w:r>
    <w:r w:rsidRPr="00197BF8">
      <w:rPr>
        <w:rStyle w:val="Heading4Char"/>
        <w:color w:val="C00000"/>
        <w:sz w:val="15"/>
        <w:szCs w:val="15"/>
      </w:rPr>
      <w:t xml:space="preserve"> 2020 – </w:t>
    </w:r>
    <w:r>
      <w:rPr>
        <w:rStyle w:val="Heading4Char"/>
        <w:color w:val="C00000"/>
        <w:sz w:val="15"/>
        <w:szCs w:val="15"/>
      </w:rPr>
      <w:t>Dossier de presse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158C9" w14:textId="77777777" w:rsidR="00F76310" w:rsidRDefault="00F76310" w:rsidP="00592C7A">
    <w:pPr>
      <w:pStyle w:val="Footer"/>
    </w:pPr>
  </w:p>
  <w:p w14:paraId="19A80099" w14:textId="77777777" w:rsidR="00F76310" w:rsidRPr="00592C7A" w:rsidRDefault="00F76310" w:rsidP="00592C7A">
    <w:pPr>
      <w:pStyle w:val="Footer"/>
    </w:pPr>
  </w:p>
  <w:p w14:paraId="5D2B9E6F" w14:textId="77777777" w:rsidR="00F76310" w:rsidRPr="00691A44" w:rsidRDefault="00F76310" w:rsidP="00592C7A">
    <w:pPr>
      <w:pStyle w:val="Footer"/>
      <w:rPr>
        <w:rFonts w:ascii="Arial" w:hAnsi="Arial" w:cs="Arial"/>
        <w:b/>
      </w:rPr>
    </w:pPr>
    <w:r w:rsidRPr="00691A44">
      <w:rPr>
        <w:rFonts w:ascii="Arial" w:hAnsi="Arial" w:cs="Arial"/>
        <w:b/>
      </w:rPr>
      <w:t>Suisse Tourisme. Schweiz Tourismus. Svizzera Turismo. Switzerland Tourism.</w:t>
    </w:r>
  </w:p>
  <w:p w14:paraId="6D69F2A5" w14:textId="77777777" w:rsidR="00F76310" w:rsidRDefault="00F76310" w:rsidP="00592C7A">
    <w:pPr>
      <w:pStyle w:val="Footer"/>
    </w:pPr>
    <w:r>
      <w:rPr>
        <w:noProof/>
        <w:lang w:val="de-DE" w:eastAsia="de-DE"/>
      </w:rPr>
      <mc:AlternateContent>
        <mc:Choice Requires="wps">
          <w:drawing>
            <wp:anchor distT="0" distB="0" distL="114300" distR="114300" simplePos="0" relativeHeight="251667456" behindDoc="0" locked="1" layoutInCell="1" allowOverlap="1" wp14:anchorId="6E9FAEFE" wp14:editId="7F094845">
              <wp:simplePos x="0" y="0"/>
              <wp:positionH relativeFrom="page">
                <wp:posOffset>900430</wp:posOffset>
              </wp:positionH>
              <wp:positionV relativeFrom="page">
                <wp:posOffset>10250170</wp:posOffset>
              </wp:positionV>
              <wp:extent cx="5759450" cy="179705"/>
              <wp:effectExtent l="0" t="0" r="6350" b="0"/>
              <wp:wrapNone/>
              <wp:docPr id="2" name="box_address"/>
              <wp:cNvGraphicFramePr/>
              <a:graphic xmlns:a="http://schemas.openxmlformats.org/drawingml/2006/main">
                <a:graphicData uri="http://schemas.microsoft.com/office/word/2010/wordprocessingShape">
                  <wps:wsp>
                    <wps:cNvSpPr txBox="1"/>
                    <wps:spPr>
                      <a:xfrm>
                        <a:off x="0" y="0"/>
                        <a:ext cx="5759450"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9BA9D" w14:textId="77777777" w:rsidR="00F76310" w:rsidRPr="00691A44" w:rsidRDefault="00F76310" w:rsidP="006E3A4F">
                          <w:pPr>
                            <w:pStyle w:val="Footer"/>
                            <w:rPr>
                              <w:rFonts w:ascii="Arial" w:hAnsi="Arial" w:cs="Arial"/>
                            </w:rPr>
                          </w:pPr>
                          <w:r w:rsidRPr="00691A44">
                            <w:rPr>
                              <w:rFonts w:ascii="Arial" w:hAnsi="Arial" w:cs="Arial"/>
                            </w:rPr>
                            <w:t>Morgartenstrasse 5a, CH-8004 Zurich, téléphone +41 (0)44 288 11 11, MySwitzerland.com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FAEFE" id="_x0000_t202" coordsize="21600,21600" o:spt="202" path="m,l,21600r21600,l21600,xe">
              <v:stroke joinstyle="miter"/>
              <v:path gradientshapeok="t" o:connecttype="rect"/>
            </v:shapetype>
            <v:shape id="box_address" o:spid="_x0000_s1033" type="#_x0000_t202" style="position:absolute;margin-left:70.9pt;margin-top:807.1pt;width:453.5pt;height:14.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" filled="f" stroked="f" strokeweight=".5pt">
              <v:textbox inset="0,0,0,0">
                <w:txbxContent>
                  <w:p w14:paraId="1C69BA9D" w14:textId="77777777" w:rsidR="00F76310" w:rsidRPr="00691A44" w:rsidRDefault="00F76310" w:rsidP="006E3A4F">
                    <w:pPr>
                      <w:pStyle w:val="Footer"/>
                      <w:rPr>
                        <w:rFonts w:ascii="Arial" w:hAnsi="Arial" w:cs="Arial"/>
                      </w:rPr>
                    </w:pPr>
                    <w:r w:rsidRPr="00691A44">
                      <w:rPr>
                        <w:rFonts w:ascii="Arial" w:hAnsi="Arial" w:cs="Arial"/>
                      </w:rPr>
                      <w:t>Morgartenstrasse 5a, CH-8004 Zurich, téléphone +41 (0)44 288 11 11, MySwitzerland.com</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5C09B4" w14:textId="77777777" w:rsidR="004F049E" w:rsidRDefault="004F049E" w:rsidP="00723009">
      <w:r>
        <w:separator/>
      </w:r>
    </w:p>
  </w:footnote>
  <w:footnote w:type="continuationSeparator" w:id="0">
    <w:p w14:paraId="7EC78C9D" w14:textId="77777777" w:rsidR="004F049E" w:rsidRDefault="004F049E" w:rsidP="007230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EE236" w14:textId="77777777" w:rsidR="00F76310" w:rsidRDefault="00F76310">
    <w:pPr>
      <w:pStyle w:val="Header"/>
    </w:pPr>
    <w:r>
      <w:rPr>
        <w:noProof/>
      </w:rPr>
      <w:drawing>
        <wp:anchor distT="0" distB="0" distL="114300" distR="114300" simplePos="0" relativeHeight="251674624" behindDoc="0" locked="1" layoutInCell="1" allowOverlap="1" wp14:anchorId="3EA02C61" wp14:editId="21D350FE">
          <wp:simplePos x="0" y="0"/>
          <wp:positionH relativeFrom="page">
            <wp:posOffset>6336665</wp:posOffset>
          </wp:positionH>
          <wp:positionV relativeFrom="page">
            <wp:posOffset>414020</wp:posOffset>
          </wp:positionV>
          <wp:extent cx="810360" cy="772920"/>
          <wp:effectExtent l="0" t="0" r="2540" b="0"/>
          <wp:wrapNone/>
          <wp:docPr id="1931100192" name="flower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me_1mm.png"/>
                  <pic:cNvPicPr/>
                </pic:nvPicPr>
                <pic:blipFill>
                  <a:blip r:embed="rId1">
                    <a:extLst>
                      <a:ext uri="{28A0092B-C50C-407E-A947-70E740481C1C}">
                        <a14:useLocalDpi xmlns:a14="http://schemas.microsoft.com/office/drawing/2010/main"/>
                      </a:ext>
                    </a:extLst>
                  </a:blip>
                  <a:stretch>
                    <a:fillRect/>
                  </a:stretch>
                </pic:blipFill>
                <pic:spPr>
                  <a:xfrm>
                    <a:off x="0" y="0"/>
                    <a:ext cx="810360" cy="7729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1" layoutInCell="1" allowOverlap="1" wp14:anchorId="42D6EC40" wp14:editId="4A323422">
          <wp:simplePos x="0" y="0"/>
          <wp:positionH relativeFrom="page">
            <wp:posOffset>3510280</wp:posOffset>
          </wp:positionH>
          <wp:positionV relativeFrom="page">
            <wp:posOffset>449580</wp:posOffset>
          </wp:positionV>
          <wp:extent cx="3600000" cy="701640"/>
          <wp:effectExtent l="0" t="0" r="0" b="0"/>
          <wp:wrapNone/>
          <wp:docPr id="1931100193" name="logo_d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E13BC" w14:textId="6480F0FD" w:rsidR="00F76310" w:rsidRDefault="00F76310">
    <w:pPr>
      <w:pStyle w:val="Header"/>
    </w:pPr>
    <w:r>
      <w:rPr>
        <w:noProof/>
        <w:lang w:val="de-DE" w:eastAsia="de-DE"/>
      </w:rPr>
      <w:drawing>
        <wp:anchor distT="0" distB="0" distL="114300" distR="114300" simplePos="0" relativeHeight="251678720" behindDoc="0" locked="1" layoutInCell="1" allowOverlap="1" wp14:anchorId="41AA0BCD" wp14:editId="7223BABC">
          <wp:simplePos x="0" y="0"/>
          <wp:positionH relativeFrom="page">
            <wp:posOffset>3499485</wp:posOffset>
          </wp:positionH>
          <wp:positionV relativeFrom="topMargin">
            <wp:align>bottom</wp:align>
          </wp:positionV>
          <wp:extent cx="3606800" cy="712470"/>
          <wp:effectExtent l="0" t="0" r="0" b="0"/>
          <wp:wrapNone/>
          <wp:docPr id="1931100197" name="logo_f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606800" cy="7124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1" layoutInCell="1" allowOverlap="1" wp14:anchorId="705C881C" wp14:editId="784CC301">
          <wp:simplePos x="0" y="0"/>
          <wp:positionH relativeFrom="page">
            <wp:posOffset>6351270</wp:posOffset>
          </wp:positionH>
          <wp:positionV relativeFrom="topMargin">
            <wp:align>bottom</wp:align>
          </wp:positionV>
          <wp:extent cx="809625" cy="772795"/>
          <wp:effectExtent l="0" t="0" r="9525" b="8255"/>
          <wp:wrapNone/>
          <wp:docPr id="1931100196" name="flower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me_1mm.png"/>
                  <pic:cNvPicPr/>
                </pic:nvPicPr>
                <pic:blipFill>
                  <a:blip r:embed="rId2" cstate="screen">
                    <a:extLst>
                      <a:ext uri="{28A0092B-C50C-407E-A947-70E740481C1C}">
                        <a14:useLocalDpi xmlns:a14="http://schemas.microsoft.com/office/drawing/2010/main"/>
                      </a:ext>
                    </a:extLst>
                  </a:blip>
                  <a:stretch>
                    <a:fillRect/>
                  </a:stretch>
                </pic:blipFill>
                <pic:spPr>
                  <a:xfrm>
                    <a:off x="0" y="0"/>
                    <a:ext cx="809625" cy="7727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3F5F7" w14:textId="77777777" w:rsidR="00F76310" w:rsidRDefault="00F763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1FF92" w14:textId="77777777" w:rsidR="00F76310" w:rsidRPr="00723009" w:rsidRDefault="00F76310" w:rsidP="00723009">
    <w:pPr>
      <w:pStyle w:val="Header"/>
    </w:pPr>
    <w:r>
      <w:rPr>
        <w:noProof/>
        <w:lang w:val="de-DE" w:eastAsia="de-DE"/>
      </w:rPr>
      <w:drawing>
        <wp:anchor distT="0" distB="0" distL="114300" distR="114300" simplePos="0" relativeHeight="251658239" behindDoc="0" locked="1" layoutInCell="1" allowOverlap="1" wp14:anchorId="682822C5" wp14:editId="66CAC1F2">
          <wp:simplePos x="0" y="0"/>
          <wp:positionH relativeFrom="page">
            <wp:posOffset>3510280</wp:posOffset>
          </wp:positionH>
          <wp:positionV relativeFrom="page">
            <wp:posOffset>450215</wp:posOffset>
          </wp:positionV>
          <wp:extent cx="3607200" cy="712800"/>
          <wp:effectExtent l="0" t="0" r="0" b="0"/>
          <wp:wrapNone/>
          <wp:docPr id="7" name="logo_it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7214" behindDoc="0" locked="1" layoutInCell="1" allowOverlap="1" wp14:anchorId="0B7F4DB7" wp14:editId="2DD50F11">
          <wp:simplePos x="0" y="0"/>
          <wp:positionH relativeFrom="page">
            <wp:posOffset>3510280</wp:posOffset>
          </wp:positionH>
          <wp:positionV relativeFrom="page">
            <wp:posOffset>450215</wp:posOffset>
          </wp:positionV>
          <wp:extent cx="3607200" cy="712800"/>
          <wp:effectExtent l="0" t="0" r="0" b="0"/>
          <wp:wrapNone/>
          <wp:docPr id="8" name="logo_f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6189" behindDoc="0" locked="1" layoutInCell="1" allowOverlap="1" wp14:anchorId="61AFD1BF" wp14:editId="310E6CAC">
          <wp:simplePos x="0" y="0"/>
          <wp:positionH relativeFrom="page">
            <wp:posOffset>3510280</wp:posOffset>
          </wp:positionH>
          <wp:positionV relativeFrom="page">
            <wp:posOffset>450215</wp:posOffset>
          </wp:positionV>
          <wp:extent cx="3607200" cy="712800"/>
          <wp:effectExtent l="0" t="0" r="0" b="0"/>
          <wp:wrapNone/>
          <wp:docPr id="9" name="logo_en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3114" behindDoc="0" locked="1" layoutInCell="1" allowOverlap="1" wp14:anchorId="116BC5A0" wp14:editId="6E893502">
          <wp:simplePos x="0" y="0"/>
          <wp:positionH relativeFrom="page">
            <wp:posOffset>3510280</wp:posOffset>
          </wp:positionH>
          <wp:positionV relativeFrom="page">
            <wp:posOffset>450215</wp:posOffset>
          </wp:positionV>
          <wp:extent cx="3606840" cy="711360"/>
          <wp:effectExtent l="0" t="0" r="0" b="0"/>
          <wp:wrapNone/>
          <wp:docPr id="10" name="logo_de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606840" cy="71136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71552" behindDoc="1" locked="1" layoutInCell="1" allowOverlap="1" wp14:anchorId="20C37C2C" wp14:editId="067F73F0">
          <wp:simplePos x="0" y="0"/>
          <wp:positionH relativeFrom="page">
            <wp:posOffset>6333490</wp:posOffset>
          </wp:positionH>
          <wp:positionV relativeFrom="page">
            <wp:posOffset>421005</wp:posOffset>
          </wp:positionV>
          <wp:extent cx="809640" cy="773280"/>
          <wp:effectExtent l="0" t="0" r="0" b="1905"/>
          <wp:wrapNone/>
          <wp:docPr id="11" name="flower_rg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me_1mm.png"/>
                  <pic:cNvPicPr/>
                </pic:nvPicPr>
                <pic:blipFill>
                  <a:blip r:embed="rId5" cstate="screen">
                    <a:extLst>
                      <a:ext uri="{28A0092B-C50C-407E-A947-70E740481C1C}">
                        <a14:useLocalDpi xmlns:a14="http://schemas.microsoft.com/office/drawing/2010/main"/>
                      </a:ext>
                    </a:extLst>
                  </a:blip>
                  <a:stretch>
                    <a:fillRect/>
                  </a:stretch>
                </pic:blipFill>
                <pic:spPr>
                  <a:xfrm>
                    <a:off x="0" y="0"/>
                    <a:ext cx="809640" cy="77328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1DEB6" w14:textId="77777777" w:rsidR="00F76310" w:rsidRDefault="00F76310">
    <w:pPr>
      <w:pStyle w:val="Header"/>
    </w:pPr>
    <w:r>
      <w:rPr>
        <w:noProof/>
        <w:lang w:val="de-DE" w:eastAsia="de-DE"/>
      </w:rPr>
      <mc:AlternateContent>
        <mc:Choice Requires="wps">
          <w:drawing>
            <wp:anchor distT="0" distB="0" distL="114300" distR="114300" simplePos="0" relativeHeight="251665408" behindDoc="0" locked="1" layoutInCell="1" allowOverlap="1" wp14:anchorId="628F6A65" wp14:editId="32F184FA">
              <wp:simplePos x="0" y="0"/>
              <wp:positionH relativeFrom="page">
                <wp:posOffset>900430</wp:posOffset>
              </wp:positionH>
              <wp:positionV relativeFrom="page">
                <wp:posOffset>662305</wp:posOffset>
              </wp:positionV>
              <wp:extent cx="2698920" cy="270000"/>
              <wp:effectExtent l="0" t="0" r="6350" b="0"/>
              <wp:wrapNone/>
              <wp:docPr id="13" name="box_title"/>
              <wp:cNvGraphicFramePr/>
              <a:graphic xmlns:a="http://schemas.openxmlformats.org/drawingml/2006/main">
                <a:graphicData uri="http://schemas.microsoft.com/office/word/2010/wordprocessingShape">
                  <wps:wsp>
                    <wps:cNvSpPr txBox="1"/>
                    <wps:spPr>
                      <a:xfrm>
                        <a:off x="0" y="0"/>
                        <a:ext cx="2698920" cy="27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2684F7" w14:textId="4671C087" w:rsidR="00F76310" w:rsidRDefault="00F76310" w:rsidP="00A532A5">
                          <w:pPr>
                            <w:pStyle w:val="DocTyp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8F6A65" id="_x0000_t202" coordsize="21600,21600" o:spt="202" path="m,l,21600r21600,l21600,xe">
              <v:stroke joinstyle="miter"/>
              <v:path gradientshapeok="t" o:connecttype="rect"/>
            </v:shapetype>
            <v:shape id="box_title" o:spid="_x0000_s1032" type="#_x0000_t202" style="position:absolute;margin-left:70.9pt;margin-top:52.15pt;width:212.5pt;height:21.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" filled="f" stroked="f" strokeweight=".5pt">
              <v:textbox inset="0,0,0,0">
                <w:txbxContent>
                  <w:p w14:paraId="222684F7" w14:textId="4671C087" w:rsidR="00F76310" w:rsidRDefault="00F76310" w:rsidP="00A532A5">
                    <w:pPr>
                      <w:pStyle w:val="DocType"/>
                    </w:pPr>
                  </w:p>
                </w:txbxContent>
              </v:textbox>
              <w10:wrap anchorx="page" anchory="page"/>
              <w10:anchorlock/>
            </v:shape>
          </w:pict>
        </mc:Fallback>
      </mc:AlternateContent>
    </w:r>
    <w:r>
      <w:rPr>
        <w:noProof/>
        <w:lang w:val="de-DE" w:eastAsia="de-DE"/>
      </w:rPr>
      <w:drawing>
        <wp:anchor distT="0" distB="0" distL="114300" distR="114300" simplePos="0" relativeHeight="251663360" behindDoc="0" locked="1" layoutInCell="1" allowOverlap="1" wp14:anchorId="76872DF4" wp14:editId="3AFAE041">
          <wp:simplePos x="0" y="0"/>
          <wp:positionH relativeFrom="page">
            <wp:posOffset>3510280</wp:posOffset>
          </wp:positionH>
          <wp:positionV relativeFrom="page">
            <wp:posOffset>450215</wp:posOffset>
          </wp:positionV>
          <wp:extent cx="3607200" cy="712800"/>
          <wp:effectExtent l="0" t="0" r="0" b="0"/>
          <wp:wrapNone/>
          <wp:docPr id="6" name="logo_it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62336" behindDoc="0" locked="1" layoutInCell="1" allowOverlap="1" wp14:anchorId="4579E5C5" wp14:editId="70708D55">
          <wp:simplePos x="0" y="0"/>
          <wp:positionH relativeFrom="page">
            <wp:posOffset>3510280</wp:posOffset>
          </wp:positionH>
          <wp:positionV relativeFrom="page">
            <wp:posOffset>450215</wp:posOffset>
          </wp:positionV>
          <wp:extent cx="3607200" cy="712800"/>
          <wp:effectExtent l="0" t="0" r="0" b="0"/>
          <wp:wrapNone/>
          <wp:docPr id="5" name="logo_f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61312" behindDoc="0" locked="1" layoutInCell="1" allowOverlap="1" wp14:anchorId="28EADCC2" wp14:editId="5523C116">
          <wp:simplePos x="0" y="0"/>
          <wp:positionH relativeFrom="page">
            <wp:posOffset>3510280</wp:posOffset>
          </wp:positionH>
          <wp:positionV relativeFrom="page">
            <wp:posOffset>450215</wp:posOffset>
          </wp:positionV>
          <wp:extent cx="3607200" cy="712800"/>
          <wp:effectExtent l="0" t="0" r="0" b="0"/>
          <wp:wrapNone/>
          <wp:docPr id="4" name="logo_en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60288" behindDoc="1" locked="1" layoutInCell="1" allowOverlap="1" wp14:anchorId="57B35530" wp14:editId="15D7F75E">
          <wp:simplePos x="0" y="0"/>
          <wp:positionH relativeFrom="page">
            <wp:posOffset>3510280</wp:posOffset>
          </wp:positionH>
          <wp:positionV relativeFrom="page">
            <wp:posOffset>450215</wp:posOffset>
          </wp:positionV>
          <wp:extent cx="3606840" cy="711360"/>
          <wp:effectExtent l="0" t="0" r="0" b="0"/>
          <wp:wrapNone/>
          <wp:docPr id="3" name="logo_de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606840" cy="71136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69504" behindDoc="1" locked="1" layoutInCell="1" allowOverlap="1" wp14:anchorId="19399E54" wp14:editId="527BB370">
          <wp:simplePos x="0" y="0"/>
          <wp:positionH relativeFrom="page">
            <wp:posOffset>6333490</wp:posOffset>
          </wp:positionH>
          <wp:positionV relativeFrom="page">
            <wp:posOffset>421005</wp:posOffset>
          </wp:positionV>
          <wp:extent cx="809640" cy="773280"/>
          <wp:effectExtent l="0" t="0" r="0" b="1905"/>
          <wp:wrapNone/>
          <wp:docPr id="1" name="flower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me_1mm.png"/>
                  <pic:cNvPicPr/>
                </pic:nvPicPr>
                <pic:blipFill>
                  <a:blip r:embed="rId5" cstate="screen">
                    <a:extLst>
                      <a:ext uri="{28A0092B-C50C-407E-A947-70E740481C1C}">
                        <a14:useLocalDpi xmlns:a14="http://schemas.microsoft.com/office/drawing/2010/main"/>
                      </a:ext>
                    </a:extLst>
                  </a:blip>
                  <a:stretch>
                    <a:fillRect/>
                  </a:stretch>
                </pic:blipFill>
                <pic:spPr>
                  <a:xfrm>
                    <a:off x="0" y="0"/>
                    <a:ext cx="809640" cy="773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52541"/>
    <w:multiLevelType w:val="hybridMultilevel"/>
    <w:tmpl w:val="D90C4EDE"/>
    <w:lvl w:ilvl="0" w:tplc="0809000F">
      <w:start w:val="1"/>
      <w:numFmt w:val="decimal"/>
      <w:lvlText w:val="%1."/>
      <w:lvlJc w:val="left"/>
      <w:pPr>
        <w:ind w:left="36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D8C42AD"/>
    <w:multiLevelType w:val="multilevel"/>
    <w:tmpl w:val="5434A12A"/>
    <w:numStyleLink w:val="stlist"/>
  </w:abstractNum>
  <w:abstractNum w:abstractNumId="2" w15:restartNumberingAfterBreak="0">
    <w:nsid w:val="24AA4C8E"/>
    <w:multiLevelType w:val="multilevel"/>
    <w:tmpl w:val="601C8156"/>
    <w:lvl w:ilvl="0">
      <w:start w:val="1"/>
      <w:numFmt w:val="bullet"/>
      <w:lvlText w:val=""/>
      <w:lvlJc w:val="left"/>
      <w:pPr>
        <w:ind w:left="720" w:hanging="360"/>
      </w:pPr>
      <w:rPr>
        <w:rFonts w:ascii="Wingdings" w:hAnsi="Wingdings" w:hint="default"/>
        <w:color w:val="1F497D" w:themeColor="text2"/>
      </w:rPr>
    </w:lvl>
    <w:lvl w:ilvl="1">
      <w:start w:val="1"/>
      <w:numFmt w:val="none"/>
      <w:lvlText w:val=""/>
      <w:lvlJc w:val="left"/>
      <w:pPr>
        <w:ind w:left="284" w:hanging="284"/>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3" w15:restartNumberingAfterBreak="0">
    <w:nsid w:val="2DB23881"/>
    <w:multiLevelType w:val="hybridMultilevel"/>
    <w:tmpl w:val="DA64A77A"/>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09A528A"/>
    <w:multiLevelType w:val="hybridMultilevel"/>
    <w:tmpl w:val="1618DD84"/>
    <w:lvl w:ilvl="0" w:tplc="04070001">
      <w:start w:val="1"/>
      <w:numFmt w:val="bullet"/>
      <w:lvlText w:val=""/>
      <w:lvlJc w:val="left"/>
      <w:pPr>
        <w:ind w:left="721" w:hanging="360"/>
      </w:pPr>
      <w:rPr>
        <w:rFonts w:ascii="Symbol" w:hAnsi="Symbol" w:hint="default"/>
      </w:rPr>
    </w:lvl>
    <w:lvl w:ilvl="1" w:tplc="04070003" w:tentative="1">
      <w:start w:val="1"/>
      <w:numFmt w:val="bullet"/>
      <w:lvlText w:val="o"/>
      <w:lvlJc w:val="left"/>
      <w:pPr>
        <w:ind w:left="1441" w:hanging="360"/>
      </w:pPr>
      <w:rPr>
        <w:rFonts w:ascii="Courier New" w:hAnsi="Courier New" w:cs="Courier New" w:hint="default"/>
      </w:rPr>
    </w:lvl>
    <w:lvl w:ilvl="2" w:tplc="04070005" w:tentative="1">
      <w:start w:val="1"/>
      <w:numFmt w:val="bullet"/>
      <w:lvlText w:val=""/>
      <w:lvlJc w:val="left"/>
      <w:pPr>
        <w:ind w:left="2161" w:hanging="360"/>
      </w:pPr>
      <w:rPr>
        <w:rFonts w:ascii="Wingdings" w:hAnsi="Wingdings" w:hint="default"/>
      </w:rPr>
    </w:lvl>
    <w:lvl w:ilvl="3" w:tplc="04070001" w:tentative="1">
      <w:start w:val="1"/>
      <w:numFmt w:val="bullet"/>
      <w:lvlText w:val=""/>
      <w:lvlJc w:val="left"/>
      <w:pPr>
        <w:ind w:left="2881" w:hanging="360"/>
      </w:pPr>
      <w:rPr>
        <w:rFonts w:ascii="Symbol" w:hAnsi="Symbol" w:hint="default"/>
      </w:rPr>
    </w:lvl>
    <w:lvl w:ilvl="4" w:tplc="04070003" w:tentative="1">
      <w:start w:val="1"/>
      <w:numFmt w:val="bullet"/>
      <w:lvlText w:val="o"/>
      <w:lvlJc w:val="left"/>
      <w:pPr>
        <w:ind w:left="3601" w:hanging="360"/>
      </w:pPr>
      <w:rPr>
        <w:rFonts w:ascii="Courier New" w:hAnsi="Courier New" w:cs="Courier New" w:hint="default"/>
      </w:rPr>
    </w:lvl>
    <w:lvl w:ilvl="5" w:tplc="04070005" w:tentative="1">
      <w:start w:val="1"/>
      <w:numFmt w:val="bullet"/>
      <w:lvlText w:val=""/>
      <w:lvlJc w:val="left"/>
      <w:pPr>
        <w:ind w:left="4321" w:hanging="360"/>
      </w:pPr>
      <w:rPr>
        <w:rFonts w:ascii="Wingdings" w:hAnsi="Wingdings" w:hint="default"/>
      </w:rPr>
    </w:lvl>
    <w:lvl w:ilvl="6" w:tplc="04070001" w:tentative="1">
      <w:start w:val="1"/>
      <w:numFmt w:val="bullet"/>
      <w:lvlText w:val=""/>
      <w:lvlJc w:val="left"/>
      <w:pPr>
        <w:ind w:left="5041" w:hanging="360"/>
      </w:pPr>
      <w:rPr>
        <w:rFonts w:ascii="Symbol" w:hAnsi="Symbol" w:hint="default"/>
      </w:rPr>
    </w:lvl>
    <w:lvl w:ilvl="7" w:tplc="04070003" w:tentative="1">
      <w:start w:val="1"/>
      <w:numFmt w:val="bullet"/>
      <w:lvlText w:val="o"/>
      <w:lvlJc w:val="left"/>
      <w:pPr>
        <w:ind w:left="5761" w:hanging="360"/>
      </w:pPr>
      <w:rPr>
        <w:rFonts w:ascii="Courier New" w:hAnsi="Courier New" w:cs="Courier New" w:hint="default"/>
      </w:rPr>
    </w:lvl>
    <w:lvl w:ilvl="8" w:tplc="04070005" w:tentative="1">
      <w:start w:val="1"/>
      <w:numFmt w:val="bullet"/>
      <w:lvlText w:val=""/>
      <w:lvlJc w:val="left"/>
      <w:pPr>
        <w:ind w:left="6481" w:hanging="360"/>
      </w:pPr>
      <w:rPr>
        <w:rFonts w:ascii="Wingdings" w:hAnsi="Wingdings" w:hint="default"/>
      </w:rPr>
    </w:lvl>
  </w:abstractNum>
  <w:abstractNum w:abstractNumId="5" w15:restartNumberingAfterBreak="0">
    <w:nsid w:val="46F27DA6"/>
    <w:multiLevelType w:val="hybridMultilevel"/>
    <w:tmpl w:val="DF648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714884"/>
    <w:multiLevelType w:val="multilevel"/>
    <w:tmpl w:val="56429C70"/>
    <w:lvl w:ilvl="0">
      <w:start w:val="1"/>
      <w:numFmt w:val="bullet"/>
      <w:lvlText w:val=""/>
      <w:lvlJc w:val="left"/>
      <w:pPr>
        <w:ind w:left="720" w:hanging="360"/>
      </w:pPr>
      <w:rPr>
        <w:rFonts w:ascii="Wingdings" w:hAnsi="Wingdings" w:hint="default"/>
        <w:color w:val="1F497D" w:themeColor="text2"/>
      </w:rPr>
    </w:lvl>
    <w:lvl w:ilvl="1">
      <w:start w:val="1"/>
      <w:numFmt w:val="none"/>
      <w:lvlText w:val=""/>
      <w:lvlJc w:val="left"/>
      <w:pPr>
        <w:ind w:left="284" w:hanging="284"/>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7" w15:restartNumberingAfterBreak="0">
    <w:nsid w:val="5B367F30"/>
    <w:multiLevelType w:val="hybridMultilevel"/>
    <w:tmpl w:val="3A1E12BE"/>
    <w:lvl w:ilvl="0" w:tplc="04070005">
      <w:start w:val="1"/>
      <w:numFmt w:val="bullet"/>
      <w:lvlText w:val=""/>
      <w:lvlJc w:val="left"/>
      <w:pPr>
        <w:ind w:left="1069" w:hanging="360"/>
      </w:pPr>
      <w:rPr>
        <w:rFonts w:ascii="Wingdings" w:hAnsi="Wingdings" w:hint="default"/>
      </w:rPr>
    </w:lvl>
    <w:lvl w:ilvl="1" w:tplc="1DACCB7C">
      <w:numFmt w:val="bullet"/>
      <w:lvlText w:val="–"/>
      <w:lvlJc w:val="left"/>
      <w:pPr>
        <w:ind w:left="1440" w:hanging="360"/>
      </w:pPr>
      <w:rPr>
        <w:rFonts w:ascii="Arial" w:eastAsiaTheme="minorEastAsia" w:hAnsi="Arial" w:cs="Arial" w:hint="default"/>
        <w:sz w:val="29"/>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DA0DEE"/>
    <w:multiLevelType w:val="multilevel"/>
    <w:tmpl w:val="5434A12A"/>
    <w:styleLink w:val="stlist"/>
    <w:lvl w:ilvl="0">
      <w:start w:val="1"/>
      <w:numFmt w:val="decimal"/>
      <w:pStyle w:val="Heading1"/>
      <w:lvlText w:val="%1"/>
      <w:lvlJc w:val="left"/>
      <w:pPr>
        <w:tabs>
          <w:tab w:val="num" w:pos="993"/>
        </w:tabs>
        <w:ind w:left="993" w:hanging="851"/>
      </w:pPr>
      <w:rPr>
        <w:rFonts w:hint="default"/>
      </w:rPr>
    </w:lvl>
    <w:lvl w:ilvl="1">
      <w:start w:val="1"/>
      <w:numFmt w:val="decimal"/>
      <w:pStyle w:val="Heading2"/>
      <w:lvlText w:val="%1.%2"/>
      <w:lvlJc w:val="left"/>
      <w:pPr>
        <w:tabs>
          <w:tab w:val="num" w:pos="4111"/>
        </w:tabs>
        <w:ind w:left="411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none"/>
      <w:lvlText w:val=""/>
      <w:lvlJc w:val="left"/>
      <w:pPr>
        <w:tabs>
          <w:tab w:val="num" w:pos="709"/>
        </w:tabs>
        <w:ind w:left="851" w:hanging="851"/>
      </w:pPr>
      <w:rPr>
        <w:rFonts w:hint="default"/>
      </w:rPr>
    </w:lvl>
    <w:lvl w:ilvl="4">
      <w:start w:val="1"/>
      <w:numFmt w:val="none"/>
      <w:lvlText w:val=""/>
      <w:lvlJc w:val="left"/>
      <w:pPr>
        <w:tabs>
          <w:tab w:val="num" w:pos="709"/>
        </w:tabs>
        <w:ind w:left="851" w:hanging="851"/>
      </w:pPr>
      <w:rPr>
        <w:rFonts w:hint="default"/>
      </w:rPr>
    </w:lvl>
    <w:lvl w:ilvl="5">
      <w:start w:val="1"/>
      <w:numFmt w:val="none"/>
      <w:lvlText w:val=""/>
      <w:lvlJc w:val="left"/>
      <w:pPr>
        <w:tabs>
          <w:tab w:val="num" w:pos="709"/>
        </w:tabs>
        <w:ind w:left="851" w:hanging="851"/>
      </w:pPr>
      <w:rPr>
        <w:rFonts w:hint="default"/>
      </w:rPr>
    </w:lvl>
    <w:lvl w:ilvl="6">
      <w:start w:val="1"/>
      <w:numFmt w:val="none"/>
      <w:lvlText w:val=""/>
      <w:lvlJc w:val="left"/>
      <w:pPr>
        <w:tabs>
          <w:tab w:val="num" w:pos="709"/>
        </w:tabs>
        <w:ind w:left="851" w:hanging="851"/>
      </w:pPr>
      <w:rPr>
        <w:rFonts w:hint="default"/>
      </w:rPr>
    </w:lvl>
    <w:lvl w:ilvl="7">
      <w:start w:val="1"/>
      <w:numFmt w:val="none"/>
      <w:lvlText w:val=""/>
      <w:lvlJc w:val="left"/>
      <w:pPr>
        <w:tabs>
          <w:tab w:val="num" w:pos="709"/>
        </w:tabs>
        <w:ind w:left="851" w:hanging="851"/>
      </w:pPr>
      <w:rPr>
        <w:rFonts w:hint="default"/>
      </w:rPr>
    </w:lvl>
    <w:lvl w:ilvl="8">
      <w:start w:val="1"/>
      <w:numFmt w:val="none"/>
      <w:lvlText w:val=""/>
      <w:lvlJc w:val="left"/>
      <w:pPr>
        <w:tabs>
          <w:tab w:val="num" w:pos="709"/>
        </w:tabs>
        <w:ind w:left="851" w:hanging="851"/>
      </w:pPr>
      <w:rPr>
        <w:rFonts w:hint="default"/>
      </w:rPr>
    </w:lvl>
  </w:abstractNum>
  <w:abstractNum w:abstractNumId="9" w15:restartNumberingAfterBreak="0">
    <w:nsid w:val="74731E2E"/>
    <w:multiLevelType w:val="multilevel"/>
    <w:tmpl w:val="F9BE7BDA"/>
    <w:styleLink w:val="stbullet"/>
    <w:lvl w:ilvl="0">
      <w:start w:val="1"/>
      <w:numFmt w:val="bullet"/>
      <w:pStyle w:val="ListBullet"/>
      <w:lvlText w:val="▪"/>
      <w:lvlJc w:val="left"/>
      <w:pPr>
        <w:tabs>
          <w:tab w:val="num" w:pos="284"/>
        </w:tabs>
        <w:ind w:left="284" w:hanging="284"/>
      </w:pPr>
      <w:rPr>
        <w:rFonts w:ascii="Arial" w:hAnsi="Arial" w:hint="default"/>
        <w:color w:val="1F497D" w:themeColor="text2"/>
      </w:rPr>
    </w:lvl>
    <w:lvl w:ilvl="1">
      <w:start w:val="1"/>
      <w:numFmt w:val="none"/>
      <w:lvlText w:val=""/>
      <w:lvlJc w:val="left"/>
      <w:pPr>
        <w:ind w:left="284" w:hanging="284"/>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0" w15:restartNumberingAfterBreak="0">
    <w:nsid w:val="750F05B0"/>
    <w:multiLevelType w:val="hybridMultilevel"/>
    <w:tmpl w:val="B7466AC0"/>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7F2A417E"/>
    <w:multiLevelType w:val="hybridMultilevel"/>
    <w:tmpl w:val="60703DE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
    <w:lvlOverride w:ilvl="0">
      <w:lvl w:ilvl="0">
        <w:start w:val="1"/>
        <w:numFmt w:val="decimal"/>
        <w:pStyle w:val="Heading1"/>
        <w:lvlText w:val="%1"/>
        <w:lvlJc w:val="left"/>
        <w:pPr>
          <w:tabs>
            <w:tab w:val="num" w:pos="993"/>
          </w:tabs>
          <w:ind w:left="993" w:hanging="851"/>
        </w:pPr>
        <w:rPr>
          <w:rFonts w:hint="default"/>
        </w:rPr>
      </w:lvl>
    </w:lvlOverride>
    <w:lvlOverride w:ilvl="1">
      <w:lvl w:ilvl="1">
        <w:start w:val="1"/>
        <w:numFmt w:val="decimal"/>
        <w:pStyle w:val="Heading2"/>
        <w:lvlText w:val="%1.%2"/>
        <w:lvlJc w:val="left"/>
        <w:pPr>
          <w:tabs>
            <w:tab w:val="num" w:pos="4111"/>
          </w:tabs>
          <w:ind w:left="4111" w:hanging="851"/>
        </w:pPr>
        <w:rPr>
          <w:rFonts w:hint="default"/>
        </w:rPr>
      </w:lvl>
    </w:lvlOverride>
    <w:lvlOverride w:ilvl="2">
      <w:lvl w:ilvl="2">
        <w:start w:val="1"/>
        <w:numFmt w:val="decimal"/>
        <w:pStyle w:val="Heading3"/>
        <w:lvlText w:val="%1.%2.%3"/>
        <w:lvlJc w:val="left"/>
        <w:pPr>
          <w:tabs>
            <w:tab w:val="num" w:pos="851"/>
          </w:tabs>
          <w:ind w:left="851" w:hanging="851"/>
        </w:pPr>
        <w:rPr>
          <w:rFonts w:hint="default"/>
        </w:rPr>
      </w:lvl>
    </w:lvlOverride>
    <w:lvlOverride w:ilvl="3">
      <w:lvl w:ilvl="3">
        <w:start w:val="1"/>
        <w:numFmt w:val="none"/>
        <w:lvlText w:val=""/>
        <w:lvlJc w:val="left"/>
        <w:pPr>
          <w:tabs>
            <w:tab w:val="num" w:pos="709"/>
          </w:tabs>
          <w:ind w:left="851" w:hanging="851"/>
        </w:pPr>
        <w:rPr>
          <w:rFonts w:hint="default"/>
        </w:rPr>
      </w:lvl>
    </w:lvlOverride>
    <w:lvlOverride w:ilvl="4">
      <w:lvl w:ilvl="4">
        <w:start w:val="1"/>
        <w:numFmt w:val="none"/>
        <w:lvlText w:val=""/>
        <w:lvlJc w:val="left"/>
        <w:pPr>
          <w:tabs>
            <w:tab w:val="num" w:pos="709"/>
          </w:tabs>
          <w:ind w:left="851" w:hanging="851"/>
        </w:pPr>
        <w:rPr>
          <w:rFonts w:hint="default"/>
        </w:rPr>
      </w:lvl>
    </w:lvlOverride>
    <w:lvlOverride w:ilvl="5">
      <w:lvl w:ilvl="5">
        <w:start w:val="1"/>
        <w:numFmt w:val="none"/>
        <w:lvlText w:val=""/>
        <w:lvlJc w:val="left"/>
        <w:pPr>
          <w:tabs>
            <w:tab w:val="num" w:pos="709"/>
          </w:tabs>
          <w:ind w:left="851" w:hanging="851"/>
        </w:pPr>
        <w:rPr>
          <w:rFonts w:hint="default"/>
        </w:rPr>
      </w:lvl>
    </w:lvlOverride>
    <w:lvlOverride w:ilvl="6">
      <w:lvl w:ilvl="6">
        <w:start w:val="1"/>
        <w:numFmt w:val="none"/>
        <w:lvlText w:val=""/>
        <w:lvlJc w:val="left"/>
        <w:pPr>
          <w:tabs>
            <w:tab w:val="num" w:pos="709"/>
          </w:tabs>
          <w:ind w:left="851" w:hanging="851"/>
        </w:pPr>
        <w:rPr>
          <w:rFonts w:hint="default"/>
        </w:rPr>
      </w:lvl>
    </w:lvlOverride>
    <w:lvlOverride w:ilvl="7">
      <w:lvl w:ilvl="7">
        <w:start w:val="1"/>
        <w:numFmt w:val="none"/>
        <w:lvlText w:val=""/>
        <w:lvlJc w:val="left"/>
        <w:pPr>
          <w:tabs>
            <w:tab w:val="num" w:pos="709"/>
          </w:tabs>
          <w:ind w:left="851" w:hanging="851"/>
        </w:pPr>
        <w:rPr>
          <w:rFonts w:hint="default"/>
        </w:rPr>
      </w:lvl>
    </w:lvlOverride>
    <w:lvlOverride w:ilvl="8">
      <w:lvl w:ilvl="8">
        <w:start w:val="1"/>
        <w:numFmt w:val="none"/>
        <w:lvlText w:val=""/>
        <w:lvlJc w:val="left"/>
        <w:pPr>
          <w:tabs>
            <w:tab w:val="num" w:pos="709"/>
          </w:tabs>
          <w:ind w:left="851" w:hanging="851"/>
        </w:pPr>
        <w:rPr>
          <w:rFonts w:hint="default"/>
        </w:rPr>
      </w:lvl>
    </w:lvlOverride>
  </w:num>
  <w:num w:numId="4">
    <w:abstractNumId w:val="7"/>
  </w:num>
  <w:num w:numId="5">
    <w:abstractNumId w:val="1"/>
    <w:lvlOverride w:ilvl="0">
      <w:lvl w:ilvl="0">
        <w:start w:val="1"/>
        <w:numFmt w:val="decimal"/>
        <w:pStyle w:val="Heading1"/>
        <w:lvlText w:val="%1"/>
        <w:lvlJc w:val="left"/>
        <w:pPr>
          <w:tabs>
            <w:tab w:val="num" w:pos="993"/>
          </w:tabs>
          <w:ind w:left="993" w:hanging="851"/>
        </w:pPr>
        <w:rPr>
          <w:rFonts w:hint="default"/>
        </w:rPr>
      </w:lvl>
    </w:lvlOverride>
    <w:lvlOverride w:ilvl="1">
      <w:lvl w:ilvl="1">
        <w:start w:val="1"/>
        <w:numFmt w:val="decimal"/>
        <w:pStyle w:val="Heading2"/>
        <w:lvlText w:val="%1.%2"/>
        <w:lvlJc w:val="left"/>
        <w:pPr>
          <w:tabs>
            <w:tab w:val="num" w:pos="4111"/>
          </w:tabs>
          <w:ind w:left="4111" w:hanging="851"/>
        </w:pPr>
        <w:rPr>
          <w:rFonts w:hint="default"/>
        </w:rPr>
      </w:lvl>
    </w:lvlOverride>
    <w:lvlOverride w:ilvl="2">
      <w:lvl w:ilvl="2">
        <w:start w:val="1"/>
        <w:numFmt w:val="decimal"/>
        <w:pStyle w:val="Heading3"/>
        <w:lvlText w:val="%1.%2.%3"/>
        <w:lvlJc w:val="left"/>
        <w:pPr>
          <w:tabs>
            <w:tab w:val="num" w:pos="851"/>
          </w:tabs>
          <w:ind w:left="851" w:hanging="851"/>
        </w:pPr>
        <w:rPr>
          <w:rFonts w:hint="default"/>
        </w:rPr>
      </w:lvl>
    </w:lvlOverride>
    <w:lvlOverride w:ilvl="3">
      <w:lvl w:ilvl="3">
        <w:start w:val="1"/>
        <w:numFmt w:val="none"/>
        <w:lvlText w:val=""/>
        <w:lvlJc w:val="left"/>
        <w:pPr>
          <w:tabs>
            <w:tab w:val="num" w:pos="709"/>
          </w:tabs>
          <w:ind w:left="851" w:hanging="851"/>
        </w:pPr>
        <w:rPr>
          <w:rFonts w:hint="default"/>
        </w:rPr>
      </w:lvl>
    </w:lvlOverride>
    <w:lvlOverride w:ilvl="4">
      <w:lvl w:ilvl="4">
        <w:start w:val="1"/>
        <w:numFmt w:val="none"/>
        <w:lvlText w:val=""/>
        <w:lvlJc w:val="left"/>
        <w:pPr>
          <w:tabs>
            <w:tab w:val="num" w:pos="709"/>
          </w:tabs>
          <w:ind w:left="851" w:hanging="851"/>
        </w:pPr>
        <w:rPr>
          <w:rFonts w:hint="default"/>
        </w:rPr>
      </w:lvl>
    </w:lvlOverride>
    <w:lvlOverride w:ilvl="5">
      <w:lvl w:ilvl="5">
        <w:start w:val="1"/>
        <w:numFmt w:val="none"/>
        <w:lvlText w:val=""/>
        <w:lvlJc w:val="left"/>
        <w:pPr>
          <w:tabs>
            <w:tab w:val="num" w:pos="709"/>
          </w:tabs>
          <w:ind w:left="851" w:hanging="851"/>
        </w:pPr>
        <w:rPr>
          <w:rFonts w:hint="default"/>
        </w:rPr>
      </w:lvl>
    </w:lvlOverride>
    <w:lvlOverride w:ilvl="6">
      <w:lvl w:ilvl="6">
        <w:start w:val="1"/>
        <w:numFmt w:val="none"/>
        <w:lvlText w:val=""/>
        <w:lvlJc w:val="left"/>
        <w:pPr>
          <w:tabs>
            <w:tab w:val="num" w:pos="709"/>
          </w:tabs>
          <w:ind w:left="851" w:hanging="851"/>
        </w:pPr>
        <w:rPr>
          <w:rFonts w:hint="default"/>
        </w:rPr>
      </w:lvl>
    </w:lvlOverride>
    <w:lvlOverride w:ilvl="7">
      <w:lvl w:ilvl="7">
        <w:start w:val="1"/>
        <w:numFmt w:val="none"/>
        <w:lvlText w:val=""/>
        <w:lvlJc w:val="left"/>
        <w:pPr>
          <w:tabs>
            <w:tab w:val="num" w:pos="709"/>
          </w:tabs>
          <w:ind w:left="851" w:hanging="851"/>
        </w:pPr>
        <w:rPr>
          <w:rFonts w:hint="default"/>
        </w:rPr>
      </w:lvl>
    </w:lvlOverride>
    <w:lvlOverride w:ilvl="8">
      <w:lvl w:ilvl="8">
        <w:start w:val="1"/>
        <w:numFmt w:val="none"/>
        <w:lvlText w:val=""/>
        <w:lvlJc w:val="left"/>
        <w:pPr>
          <w:tabs>
            <w:tab w:val="num" w:pos="709"/>
          </w:tabs>
          <w:ind w:left="851" w:hanging="851"/>
        </w:pPr>
        <w:rPr>
          <w:rFonts w:hint="default"/>
        </w:rPr>
      </w:lvl>
    </w:lvlOverride>
  </w:num>
  <w:num w:numId="6">
    <w:abstractNumId w:val="4"/>
  </w:num>
  <w:num w:numId="7">
    <w:abstractNumId w:val="0"/>
  </w:num>
  <w:num w:numId="8">
    <w:abstractNumId w:val="6"/>
  </w:num>
  <w:num w:numId="9">
    <w:abstractNumId w:val="2"/>
  </w:num>
  <w:num w:numId="10">
    <w:abstractNumId w:val="3"/>
  </w:num>
  <w:num w:numId="11">
    <w:abstractNumId w:val="11"/>
  </w:num>
  <w:num w:numId="12">
    <w:abstractNumId w:val="1"/>
    <w:lvlOverride w:ilvl="0">
      <w:lvl w:ilvl="0">
        <w:start w:val="1"/>
        <w:numFmt w:val="decimal"/>
        <w:pStyle w:val="Heading1"/>
        <w:lvlText w:val="%1"/>
        <w:lvlJc w:val="left"/>
        <w:pPr>
          <w:tabs>
            <w:tab w:val="num" w:pos="993"/>
          </w:tabs>
          <w:ind w:left="993" w:hanging="851"/>
        </w:pPr>
        <w:rPr>
          <w:rFonts w:hint="default"/>
          <w:color w:val="C00000"/>
        </w:rPr>
      </w:lvl>
    </w:lvlOverride>
    <w:lvlOverride w:ilvl="1">
      <w:lvl w:ilvl="1">
        <w:start w:val="1"/>
        <w:numFmt w:val="decimal"/>
        <w:pStyle w:val="Heading2"/>
        <w:lvlText w:val="%1.%2"/>
        <w:lvlJc w:val="left"/>
        <w:pPr>
          <w:tabs>
            <w:tab w:val="num" w:pos="4111"/>
          </w:tabs>
          <w:ind w:left="4111" w:hanging="851"/>
        </w:pPr>
        <w:rPr>
          <w:rFonts w:hint="default"/>
        </w:rPr>
      </w:lvl>
    </w:lvlOverride>
    <w:lvlOverride w:ilvl="2">
      <w:lvl w:ilvl="2">
        <w:start w:val="1"/>
        <w:numFmt w:val="decimal"/>
        <w:pStyle w:val="Heading3"/>
        <w:lvlText w:val="%1.%2.%3"/>
        <w:lvlJc w:val="left"/>
        <w:pPr>
          <w:tabs>
            <w:tab w:val="num" w:pos="851"/>
          </w:tabs>
          <w:ind w:left="851" w:hanging="851"/>
        </w:pPr>
        <w:rPr>
          <w:rFonts w:hint="default"/>
        </w:rPr>
      </w:lvl>
    </w:lvlOverride>
    <w:lvlOverride w:ilvl="3">
      <w:lvl w:ilvl="3">
        <w:start w:val="1"/>
        <w:numFmt w:val="none"/>
        <w:lvlText w:val=""/>
        <w:lvlJc w:val="left"/>
        <w:pPr>
          <w:tabs>
            <w:tab w:val="num" w:pos="709"/>
          </w:tabs>
          <w:ind w:left="851" w:hanging="851"/>
        </w:pPr>
        <w:rPr>
          <w:rFonts w:hint="default"/>
        </w:rPr>
      </w:lvl>
    </w:lvlOverride>
    <w:lvlOverride w:ilvl="4">
      <w:lvl w:ilvl="4">
        <w:start w:val="1"/>
        <w:numFmt w:val="none"/>
        <w:lvlText w:val=""/>
        <w:lvlJc w:val="left"/>
        <w:pPr>
          <w:tabs>
            <w:tab w:val="num" w:pos="709"/>
          </w:tabs>
          <w:ind w:left="851" w:hanging="851"/>
        </w:pPr>
        <w:rPr>
          <w:rFonts w:hint="default"/>
        </w:rPr>
      </w:lvl>
    </w:lvlOverride>
    <w:lvlOverride w:ilvl="5">
      <w:lvl w:ilvl="5">
        <w:start w:val="1"/>
        <w:numFmt w:val="none"/>
        <w:lvlText w:val=""/>
        <w:lvlJc w:val="left"/>
        <w:pPr>
          <w:tabs>
            <w:tab w:val="num" w:pos="709"/>
          </w:tabs>
          <w:ind w:left="851" w:hanging="851"/>
        </w:pPr>
        <w:rPr>
          <w:rFonts w:hint="default"/>
        </w:rPr>
      </w:lvl>
    </w:lvlOverride>
    <w:lvlOverride w:ilvl="6">
      <w:lvl w:ilvl="6">
        <w:start w:val="1"/>
        <w:numFmt w:val="none"/>
        <w:lvlText w:val=""/>
        <w:lvlJc w:val="left"/>
        <w:pPr>
          <w:tabs>
            <w:tab w:val="num" w:pos="709"/>
          </w:tabs>
          <w:ind w:left="851" w:hanging="851"/>
        </w:pPr>
        <w:rPr>
          <w:rFonts w:hint="default"/>
        </w:rPr>
      </w:lvl>
    </w:lvlOverride>
    <w:lvlOverride w:ilvl="7">
      <w:lvl w:ilvl="7">
        <w:start w:val="1"/>
        <w:numFmt w:val="none"/>
        <w:lvlText w:val=""/>
        <w:lvlJc w:val="left"/>
        <w:pPr>
          <w:tabs>
            <w:tab w:val="num" w:pos="709"/>
          </w:tabs>
          <w:ind w:left="851" w:hanging="851"/>
        </w:pPr>
        <w:rPr>
          <w:rFonts w:hint="default"/>
        </w:rPr>
      </w:lvl>
    </w:lvlOverride>
    <w:lvlOverride w:ilvl="8">
      <w:lvl w:ilvl="8">
        <w:start w:val="1"/>
        <w:numFmt w:val="none"/>
        <w:lvlText w:val=""/>
        <w:lvlJc w:val="left"/>
        <w:pPr>
          <w:tabs>
            <w:tab w:val="num" w:pos="709"/>
          </w:tabs>
          <w:ind w:left="851" w:hanging="851"/>
        </w:pPr>
        <w:rPr>
          <w:rFonts w:hint="default"/>
        </w:rPr>
      </w:lvl>
    </w:lvlOverride>
  </w:num>
  <w:num w:numId="13">
    <w:abstractNumId w:val="10"/>
  </w:num>
  <w:num w:numId="14">
    <w:abstractNumId w:val="1"/>
    <w:lvlOverride w:ilvl="0">
      <w:startOverride w:val="1"/>
      <w:lvl w:ilvl="0">
        <w:start w:val="1"/>
        <w:numFmt w:val="decimal"/>
        <w:pStyle w:val="Heading1"/>
        <w:lvlText w:val="%1"/>
        <w:lvlJc w:val="left"/>
        <w:pPr>
          <w:tabs>
            <w:tab w:val="num" w:pos="993"/>
          </w:tabs>
          <w:ind w:left="993" w:hanging="851"/>
        </w:pPr>
        <w:rPr>
          <w:rFonts w:hint="default"/>
        </w:rPr>
      </w:lvl>
    </w:lvlOverride>
    <w:lvlOverride w:ilvl="1">
      <w:startOverride w:val="1"/>
      <w:lvl w:ilvl="1">
        <w:start w:val="1"/>
        <w:numFmt w:val="decimal"/>
        <w:pStyle w:val="Heading2"/>
        <w:lvlText w:val="%1.%2"/>
        <w:lvlJc w:val="left"/>
        <w:pPr>
          <w:tabs>
            <w:tab w:val="num" w:pos="4111"/>
          </w:tabs>
          <w:ind w:left="4111" w:hanging="851"/>
        </w:pPr>
        <w:rPr>
          <w:rFonts w:hint="default"/>
        </w:rPr>
      </w:lvl>
    </w:lvlOverride>
    <w:lvlOverride w:ilvl="2">
      <w:startOverride w:val="1"/>
      <w:lvl w:ilvl="2">
        <w:start w:val="1"/>
        <w:numFmt w:val="decimal"/>
        <w:pStyle w:val="Heading3"/>
        <w:lvlText w:val="%1.%2.%3"/>
        <w:lvlJc w:val="left"/>
        <w:pPr>
          <w:tabs>
            <w:tab w:val="num" w:pos="851"/>
          </w:tabs>
          <w:ind w:left="851" w:hanging="851"/>
        </w:pPr>
        <w:rPr>
          <w:rFonts w:hint="default"/>
        </w:rPr>
      </w:lvl>
    </w:lvlOverride>
    <w:lvlOverride w:ilvl="3">
      <w:startOverride w:val="1"/>
      <w:lvl w:ilvl="3">
        <w:start w:val="1"/>
        <w:numFmt w:val="none"/>
        <w:lvlText w:val=""/>
        <w:lvlJc w:val="left"/>
        <w:pPr>
          <w:tabs>
            <w:tab w:val="num" w:pos="709"/>
          </w:tabs>
          <w:ind w:left="851" w:hanging="851"/>
        </w:pPr>
        <w:rPr>
          <w:rFonts w:hint="default"/>
        </w:rPr>
      </w:lvl>
    </w:lvlOverride>
    <w:lvlOverride w:ilvl="4">
      <w:startOverride w:val="1"/>
      <w:lvl w:ilvl="4">
        <w:start w:val="1"/>
        <w:numFmt w:val="none"/>
        <w:lvlText w:val=""/>
        <w:lvlJc w:val="left"/>
        <w:pPr>
          <w:tabs>
            <w:tab w:val="num" w:pos="709"/>
          </w:tabs>
          <w:ind w:left="851" w:hanging="851"/>
        </w:pPr>
        <w:rPr>
          <w:rFonts w:hint="default"/>
        </w:rPr>
      </w:lvl>
    </w:lvlOverride>
    <w:lvlOverride w:ilvl="5">
      <w:startOverride w:val="1"/>
      <w:lvl w:ilvl="5">
        <w:start w:val="1"/>
        <w:numFmt w:val="none"/>
        <w:lvlText w:val=""/>
        <w:lvlJc w:val="left"/>
        <w:pPr>
          <w:tabs>
            <w:tab w:val="num" w:pos="709"/>
          </w:tabs>
          <w:ind w:left="851" w:hanging="851"/>
        </w:pPr>
        <w:rPr>
          <w:rFonts w:hint="default"/>
        </w:rPr>
      </w:lvl>
    </w:lvlOverride>
    <w:lvlOverride w:ilvl="6">
      <w:startOverride w:val="1"/>
      <w:lvl w:ilvl="6">
        <w:start w:val="1"/>
        <w:numFmt w:val="none"/>
        <w:lvlText w:val=""/>
        <w:lvlJc w:val="left"/>
        <w:pPr>
          <w:tabs>
            <w:tab w:val="num" w:pos="709"/>
          </w:tabs>
          <w:ind w:left="851" w:hanging="851"/>
        </w:pPr>
        <w:rPr>
          <w:rFonts w:hint="default"/>
        </w:rPr>
      </w:lvl>
    </w:lvlOverride>
    <w:lvlOverride w:ilvl="7">
      <w:startOverride w:val="1"/>
      <w:lvl w:ilvl="7">
        <w:start w:val="1"/>
        <w:numFmt w:val="none"/>
        <w:lvlText w:val=""/>
        <w:lvlJc w:val="left"/>
        <w:pPr>
          <w:tabs>
            <w:tab w:val="num" w:pos="709"/>
          </w:tabs>
          <w:ind w:left="851" w:hanging="851"/>
        </w:pPr>
        <w:rPr>
          <w:rFonts w:hint="default"/>
        </w:rPr>
      </w:lvl>
    </w:lvlOverride>
    <w:lvlOverride w:ilvl="8">
      <w:startOverride w:val="1"/>
      <w:lvl w:ilvl="8">
        <w:start w:val="1"/>
        <w:numFmt w:val="none"/>
        <w:lvlText w:val=""/>
        <w:lvlJc w:val="left"/>
        <w:pPr>
          <w:tabs>
            <w:tab w:val="num" w:pos="709"/>
          </w:tabs>
          <w:ind w:left="851" w:hanging="851"/>
        </w:pPr>
        <w:rPr>
          <w:rFonts w:hint="default"/>
        </w:rPr>
      </w:lvl>
    </w:lvlOverride>
  </w:num>
  <w:num w:numId="15">
    <w:abstractNumId w:val="1"/>
    <w:lvlOverride w:ilvl="0">
      <w:startOverride w:val="1"/>
      <w:lvl w:ilvl="0">
        <w:start w:val="1"/>
        <w:numFmt w:val="decimal"/>
        <w:pStyle w:val="Heading1"/>
        <w:lvlText w:val="%1"/>
        <w:lvlJc w:val="left"/>
        <w:pPr>
          <w:tabs>
            <w:tab w:val="num" w:pos="993"/>
          </w:tabs>
          <w:ind w:left="993" w:hanging="851"/>
        </w:pPr>
        <w:rPr>
          <w:rFonts w:hint="default"/>
        </w:rPr>
      </w:lvl>
    </w:lvlOverride>
    <w:lvlOverride w:ilvl="1">
      <w:startOverride w:val="1"/>
      <w:lvl w:ilvl="1">
        <w:start w:val="1"/>
        <w:numFmt w:val="decimal"/>
        <w:pStyle w:val="Heading2"/>
        <w:lvlText w:val="%1.%2"/>
        <w:lvlJc w:val="left"/>
        <w:pPr>
          <w:tabs>
            <w:tab w:val="num" w:pos="4111"/>
          </w:tabs>
          <w:ind w:left="4111" w:hanging="851"/>
        </w:pPr>
        <w:rPr>
          <w:rFonts w:hint="default"/>
        </w:rPr>
      </w:lvl>
    </w:lvlOverride>
    <w:lvlOverride w:ilvl="2">
      <w:startOverride w:val="1"/>
      <w:lvl w:ilvl="2">
        <w:start w:val="1"/>
        <w:numFmt w:val="decimal"/>
        <w:pStyle w:val="Heading3"/>
        <w:lvlText w:val="%1.%2.%3"/>
        <w:lvlJc w:val="left"/>
        <w:pPr>
          <w:tabs>
            <w:tab w:val="num" w:pos="851"/>
          </w:tabs>
          <w:ind w:left="851" w:hanging="851"/>
        </w:pPr>
        <w:rPr>
          <w:rFonts w:hint="default"/>
        </w:rPr>
      </w:lvl>
    </w:lvlOverride>
    <w:lvlOverride w:ilvl="3">
      <w:startOverride w:val="1"/>
      <w:lvl w:ilvl="3">
        <w:start w:val="1"/>
        <w:numFmt w:val="none"/>
        <w:lvlText w:val=""/>
        <w:lvlJc w:val="left"/>
        <w:pPr>
          <w:tabs>
            <w:tab w:val="num" w:pos="709"/>
          </w:tabs>
          <w:ind w:left="851" w:hanging="851"/>
        </w:pPr>
        <w:rPr>
          <w:rFonts w:hint="default"/>
        </w:rPr>
      </w:lvl>
    </w:lvlOverride>
    <w:lvlOverride w:ilvl="4">
      <w:startOverride w:val="1"/>
      <w:lvl w:ilvl="4">
        <w:start w:val="1"/>
        <w:numFmt w:val="none"/>
        <w:lvlText w:val=""/>
        <w:lvlJc w:val="left"/>
        <w:pPr>
          <w:tabs>
            <w:tab w:val="num" w:pos="709"/>
          </w:tabs>
          <w:ind w:left="851" w:hanging="851"/>
        </w:pPr>
        <w:rPr>
          <w:rFonts w:hint="default"/>
        </w:rPr>
      </w:lvl>
    </w:lvlOverride>
    <w:lvlOverride w:ilvl="5">
      <w:startOverride w:val="1"/>
      <w:lvl w:ilvl="5">
        <w:start w:val="1"/>
        <w:numFmt w:val="none"/>
        <w:lvlText w:val=""/>
        <w:lvlJc w:val="left"/>
        <w:pPr>
          <w:tabs>
            <w:tab w:val="num" w:pos="709"/>
          </w:tabs>
          <w:ind w:left="851" w:hanging="851"/>
        </w:pPr>
        <w:rPr>
          <w:rFonts w:hint="default"/>
        </w:rPr>
      </w:lvl>
    </w:lvlOverride>
    <w:lvlOverride w:ilvl="6">
      <w:startOverride w:val="1"/>
      <w:lvl w:ilvl="6">
        <w:start w:val="1"/>
        <w:numFmt w:val="none"/>
        <w:lvlText w:val=""/>
        <w:lvlJc w:val="left"/>
        <w:pPr>
          <w:tabs>
            <w:tab w:val="num" w:pos="709"/>
          </w:tabs>
          <w:ind w:left="851" w:hanging="851"/>
        </w:pPr>
        <w:rPr>
          <w:rFonts w:hint="default"/>
        </w:rPr>
      </w:lvl>
    </w:lvlOverride>
    <w:lvlOverride w:ilvl="7">
      <w:startOverride w:val="1"/>
      <w:lvl w:ilvl="7">
        <w:start w:val="1"/>
        <w:numFmt w:val="none"/>
        <w:lvlText w:val=""/>
        <w:lvlJc w:val="left"/>
        <w:pPr>
          <w:tabs>
            <w:tab w:val="num" w:pos="709"/>
          </w:tabs>
          <w:ind w:left="851" w:hanging="851"/>
        </w:pPr>
        <w:rPr>
          <w:rFonts w:hint="default"/>
        </w:rPr>
      </w:lvl>
    </w:lvlOverride>
    <w:lvlOverride w:ilvl="8">
      <w:startOverride w:val="1"/>
      <w:lvl w:ilvl="8">
        <w:start w:val="1"/>
        <w:numFmt w:val="none"/>
        <w:lvlText w:val=""/>
        <w:lvlJc w:val="left"/>
        <w:pPr>
          <w:tabs>
            <w:tab w:val="num" w:pos="709"/>
          </w:tabs>
          <w:ind w:left="851" w:hanging="851"/>
        </w:pPr>
        <w:rPr>
          <w:rFonts w:hint="default"/>
        </w:rPr>
      </w:lvl>
    </w:lvlOverride>
  </w:num>
  <w:num w:numId="16">
    <w:abstractNumId w:val="1"/>
    <w:lvlOverride w:ilvl="0">
      <w:startOverride w:val="1"/>
      <w:lvl w:ilvl="0">
        <w:start w:val="1"/>
        <w:numFmt w:val="decimal"/>
        <w:pStyle w:val="Heading1"/>
        <w:lvlText w:val="%1"/>
        <w:lvlJc w:val="left"/>
        <w:pPr>
          <w:tabs>
            <w:tab w:val="num" w:pos="993"/>
          </w:tabs>
          <w:ind w:left="993" w:hanging="851"/>
        </w:pPr>
        <w:rPr>
          <w:rFonts w:hint="default"/>
        </w:rPr>
      </w:lvl>
    </w:lvlOverride>
    <w:lvlOverride w:ilvl="1">
      <w:startOverride w:val="1"/>
      <w:lvl w:ilvl="1">
        <w:start w:val="1"/>
        <w:numFmt w:val="decimal"/>
        <w:pStyle w:val="Heading2"/>
        <w:lvlText w:val="%1.%2"/>
        <w:lvlJc w:val="left"/>
        <w:pPr>
          <w:tabs>
            <w:tab w:val="num" w:pos="4111"/>
          </w:tabs>
          <w:ind w:left="4111" w:hanging="851"/>
        </w:pPr>
        <w:rPr>
          <w:rFonts w:hint="default"/>
        </w:rPr>
      </w:lvl>
    </w:lvlOverride>
    <w:lvlOverride w:ilvl="2">
      <w:startOverride w:val="1"/>
      <w:lvl w:ilvl="2">
        <w:start w:val="1"/>
        <w:numFmt w:val="decimal"/>
        <w:pStyle w:val="Heading3"/>
        <w:lvlText w:val="%1.%2.%3"/>
        <w:lvlJc w:val="left"/>
        <w:pPr>
          <w:tabs>
            <w:tab w:val="num" w:pos="851"/>
          </w:tabs>
          <w:ind w:left="851" w:hanging="851"/>
        </w:pPr>
        <w:rPr>
          <w:rFonts w:hint="default"/>
        </w:rPr>
      </w:lvl>
    </w:lvlOverride>
    <w:lvlOverride w:ilvl="3">
      <w:startOverride w:val="1"/>
      <w:lvl w:ilvl="3">
        <w:start w:val="1"/>
        <w:numFmt w:val="none"/>
        <w:lvlText w:val=""/>
        <w:lvlJc w:val="left"/>
        <w:pPr>
          <w:tabs>
            <w:tab w:val="num" w:pos="709"/>
          </w:tabs>
          <w:ind w:left="851" w:hanging="851"/>
        </w:pPr>
        <w:rPr>
          <w:rFonts w:hint="default"/>
        </w:rPr>
      </w:lvl>
    </w:lvlOverride>
    <w:lvlOverride w:ilvl="4">
      <w:startOverride w:val="1"/>
      <w:lvl w:ilvl="4">
        <w:start w:val="1"/>
        <w:numFmt w:val="none"/>
        <w:lvlText w:val=""/>
        <w:lvlJc w:val="left"/>
        <w:pPr>
          <w:tabs>
            <w:tab w:val="num" w:pos="709"/>
          </w:tabs>
          <w:ind w:left="851" w:hanging="851"/>
        </w:pPr>
        <w:rPr>
          <w:rFonts w:hint="default"/>
        </w:rPr>
      </w:lvl>
    </w:lvlOverride>
    <w:lvlOverride w:ilvl="5">
      <w:startOverride w:val="1"/>
      <w:lvl w:ilvl="5">
        <w:start w:val="1"/>
        <w:numFmt w:val="none"/>
        <w:lvlText w:val=""/>
        <w:lvlJc w:val="left"/>
        <w:pPr>
          <w:tabs>
            <w:tab w:val="num" w:pos="709"/>
          </w:tabs>
          <w:ind w:left="851" w:hanging="851"/>
        </w:pPr>
        <w:rPr>
          <w:rFonts w:hint="default"/>
        </w:rPr>
      </w:lvl>
    </w:lvlOverride>
    <w:lvlOverride w:ilvl="6">
      <w:startOverride w:val="1"/>
      <w:lvl w:ilvl="6">
        <w:start w:val="1"/>
        <w:numFmt w:val="none"/>
        <w:lvlText w:val=""/>
        <w:lvlJc w:val="left"/>
        <w:pPr>
          <w:tabs>
            <w:tab w:val="num" w:pos="709"/>
          </w:tabs>
          <w:ind w:left="851" w:hanging="851"/>
        </w:pPr>
        <w:rPr>
          <w:rFonts w:hint="default"/>
        </w:rPr>
      </w:lvl>
    </w:lvlOverride>
    <w:lvlOverride w:ilvl="7">
      <w:startOverride w:val="1"/>
      <w:lvl w:ilvl="7">
        <w:start w:val="1"/>
        <w:numFmt w:val="none"/>
        <w:lvlText w:val=""/>
        <w:lvlJc w:val="left"/>
        <w:pPr>
          <w:tabs>
            <w:tab w:val="num" w:pos="709"/>
          </w:tabs>
          <w:ind w:left="851" w:hanging="851"/>
        </w:pPr>
        <w:rPr>
          <w:rFonts w:hint="default"/>
        </w:rPr>
      </w:lvl>
    </w:lvlOverride>
    <w:lvlOverride w:ilvl="8">
      <w:startOverride w:val="1"/>
      <w:lvl w:ilvl="8">
        <w:start w:val="1"/>
        <w:numFmt w:val="none"/>
        <w:lvlText w:val=""/>
        <w:lvlJc w:val="left"/>
        <w:pPr>
          <w:tabs>
            <w:tab w:val="num" w:pos="709"/>
          </w:tabs>
          <w:ind w:left="851" w:hanging="851"/>
        </w:pPr>
        <w:rPr>
          <w:rFonts w:hint="default"/>
        </w:rPr>
      </w:lvl>
    </w:lvlOverride>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8"/>
  <w:proofState w:spelling="clean" w:grammar="clean"/>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CB4"/>
    <w:rsid w:val="00026B80"/>
    <w:rsid w:val="00033545"/>
    <w:rsid w:val="00082207"/>
    <w:rsid w:val="000934D0"/>
    <w:rsid w:val="000C2999"/>
    <w:rsid w:val="000E2943"/>
    <w:rsid w:val="001041F4"/>
    <w:rsid w:val="00136452"/>
    <w:rsid w:val="00170D9E"/>
    <w:rsid w:val="00171BE3"/>
    <w:rsid w:val="00197BF8"/>
    <w:rsid w:val="00204F84"/>
    <w:rsid w:val="002125A1"/>
    <w:rsid w:val="00232AB0"/>
    <w:rsid w:val="00243E00"/>
    <w:rsid w:val="002502B0"/>
    <w:rsid w:val="002625E9"/>
    <w:rsid w:val="00270993"/>
    <w:rsid w:val="0029681A"/>
    <w:rsid w:val="002972AC"/>
    <w:rsid w:val="002E3F22"/>
    <w:rsid w:val="002E4CB2"/>
    <w:rsid w:val="002F0522"/>
    <w:rsid w:val="002F36A0"/>
    <w:rsid w:val="0030632F"/>
    <w:rsid w:val="00306A1A"/>
    <w:rsid w:val="00314D27"/>
    <w:rsid w:val="00341E48"/>
    <w:rsid w:val="0035699D"/>
    <w:rsid w:val="003767C4"/>
    <w:rsid w:val="003838FC"/>
    <w:rsid w:val="003B3FC7"/>
    <w:rsid w:val="003B42F7"/>
    <w:rsid w:val="003B66F4"/>
    <w:rsid w:val="003E14BF"/>
    <w:rsid w:val="003F10ED"/>
    <w:rsid w:val="0040412A"/>
    <w:rsid w:val="004124E6"/>
    <w:rsid w:val="00414822"/>
    <w:rsid w:val="004202F9"/>
    <w:rsid w:val="00424998"/>
    <w:rsid w:val="004745C8"/>
    <w:rsid w:val="004A485B"/>
    <w:rsid w:val="004A76B5"/>
    <w:rsid w:val="004B1C8A"/>
    <w:rsid w:val="004D5C19"/>
    <w:rsid w:val="004D7D20"/>
    <w:rsid w:val="004E0A28"/>
    <w:rsid w:val="004F049E"/>
    <w:rsid w:val="004F3E2A"/>
    <w:rsid w:val="00502316"/>
    <w:rsid w:val="005059CB"/>
    <w:rsid w:val="0051651A"/>
    <w:rsid w:val="0053094D"/>
    <w:rsid w:val="00531A8F"/>
    <w:rsid w:val="00541FFD"/>
    <w:rsid w:val="00552732"/>
    <w:rsid w:val="00563D46"/>
    <w:rsid w:val="00567422"/>
    <w:rsid w:val="00567DC6"/>
    <w:rsid w:val="0058039E"/>
    <w:rsid w:val="00592C7A"/>
    <w:rsid w:val="005A2E12"/>
    <w:rsid w:val="005A50DD"/>
    <w:rsid w:val="005B3D05"/>
    <w:rsid w:val="005C3BDA"/>
    <w:rsid w:val="005C59ED"/>
    <w:rsid w:val="005C6472"/>
    <w:rsid w:val="005E1C09"/>
    <w:rsid w:val="005E1C25"/>
    <w:rsid w:val="005F7B9E"/>
    <w:rsid w:val="006009F7"/>
    <w:rsid w:val="00612DEB"/>
    <w:rsid w:val="0061355F"/>
    <w:rsid w:val="0061588B"/>
    <w:rsid w:val="00632F62"/>
    <w:rsid w:val="006542BD"/>
    <w:rsid w:val="006578A7"/>
    <w:rsid w:val="006767C0"/>
    <w:rsid w:val="00681200"/>
    <w:rsid w:val="00687AF4"/>
    <w:rsid w:val="00691A44"/>
    <w:rsid w:val="006940D2"/>
    <w:rsid w:val="0069632F"/>
    <w:rsid w:val="00696FAA"/>
    <w:rsid w:val="006A2EF0"/>
    <w:rsid w:val="006C2E24"/>
    <w:rsid w:val="006D5F4F"/>
    <w:rsid w:val="006E3A4F"/>
    <w:rsid w:val="006F3D67"/>
    <w:rsid w:val="006F548B"/>
    <w:rsid w:val="006F5B5B"/>
    <w:rsid w:val="00704818"/>
    <w:rsid w:val="00712D3A"/>
    <w:rsid w:val="00714609"/>
    <w:rsid w:val="00723009"/>
    <w:rsid w:val="00727008"/>
    <w:rsid w:val="007300C2"/>
    <w:rsid w:val="00733381"/>
    <w:rsid w:val="00735731"/>
    <w:rsid w:val="007363A3"/>
    <w:rsid w:val="00740F1C"/>
    <w:rsid w:val="00761683"/>
    <w:rsid w:val="00767E1C"/>
    <w:rsid w:val="00771209"/>
    <w:rsid w:val="007776C9"/>
    <w:rsid w:val="00786F4F"/>
    <w:rsid w:val="007A214F"/>
    <w:rsid w:val="007B0C72"/>
    <w:rsid w:val="007B14AA"/>
    <w:rsid w:val="007B4AC6"/>
    <w:rsid w:val="007C1247"/>
    <w:rsid w:val="007D14E4"/>
    <w:rsid w:val="007D6F67"/>
    <w:rsid w:val="0080557A"/>
    <w:rsid w:val="008227AB"/>
    <w:rsid w:val="00891B43"/>
    <w:rsid w:val="008B3B5D"/>
    <w:rsid w:val="008C54EF"/>
    <w:rsid w:val="008D3A9F"/>
    <w:rsid w:val="008E60AE"/>
    <w:rsid w:val="008F0026"/>
    <w:rsid w:val="008F0502"/>
    <w:rsid w:val="00900C9F"/>
    <w:rsid w:val="00900D16"/>
    <w:rsid w:val="00905029"/>
    <w:rsid w:val="009161C4"/>
    <w:rsid w:val="009266DF"/>
    <w:rsid w:val="0093114D"/>
    <w:rsid w:val="00932C5C"/>
    <w:rsid w:val="0094171A"/>
    <w:rsid w:val="00941CC9"/>
    <w:rsid w:val="00943D7F"/>
    <w:rsid w:val="00944298"/>
    <w:rsid w:val="00946EF1"/>
    <w:rsid w:val="009577BF"/>
    <w:rsid w:val="00960B97"/>
    <w:rsid w:val="00961420"/>
    <w:rsid w:val="0097353D"/>
    <w:rsid w:val="009745B4"/>
    <w:rsid w:val="009A5666"/>
    <w:rsid w:val="009B4F20"/>
    <w:rsid w:val="009C213F"/>
    <w:rsid w:val="009D3727"/>
    <w:rsid w:val="009D5780"/>
    <w:rsid w:val="009F1F0E"/>
    <w:rsid w:val="009F2B54"/>
    <w:rsid w:val="00A13453"/>
    <w:rsid w:val="00A36893"/>
    <w:rsid w:val="00A368BB"/>
    <w:rsid w:val="00A371A4"/>
    <w:rsid w:val="00A40890"/>
    <w:rsid w:val="00A532A5"/>
    <w:rsid w:val="00A82D95"/>
    <w:rsid w:val="00A86D6C"/>
    <w:rsid w:val="00A9246C"/>
    <w:rsid w:val="00A94A5E"/>
    <w:rsid w:val="00AA10D7"/>
    <w:rsid w:val="00AD11E5"/>
    <w:rsid w:val="00AD3C46"/>
    <w:rsid w:val="00AD4528"/>
    <w:rsid w:val="00AF26FF"/>
    <w:rsid w:val="00AF39FE"/>
    <w:rsid w:val="00AF66F8"/>
    <w:rsid w:val="00B02F43"/>
    <w:rsid w:val="00B36B79"/>
    <w:rsid w:val="00B45AD9"/>
    <w:rsid w:val="00B55491"/>
    <w:rsid w:val="00B56879"/>
    <w:rsid w:val="00B61410"/>
    <w:rsid w:val="00B63E90"/>
    <w:rsid w:val="00B71C9D"/>
    <w:rsid w:val="00B721FE"/>
    <w:rsid w:val="00BA1899"/>
    <w:rsid w:val="00BA6813"/>
    <w:rsid w:val="00BB03D7"/>
    <w:rsid w:val="00BB313A"/>
    <w:rsid w:val="00BD34F1"/>
    <w:rsid w:val="00BE213F"/>
    <w:rsid w:val="00BF7432"/>
    <w:rsid w:val="00BF7B79"/>
    <w:rsid w:val="00C00043"/>
    <w:rsid w:val="00C126A6"/>
    <w:rsid w:val="00C13894"/>
    <w:rsid w:val="00C307D3"/>
    <w:rsid w:val="00C3477B"/>
    <w:rsid w:val="00C63EE2"/>
    <w:rsid w:val="00C80778"/>
    <w:rsid w:val="00C83747"/>
    <w:rsid w:val="00C864A5"/>
    <w:rsid w:val="00CA0F1C"/>
    <w:rsid w:val="00CC1CB4"/>
    <w:rsid w:val="00CD6093"/>
    <w:rsid w:val="00CD67CB"/>
    <w:rsid w:val="00CD6C07"/>
    <w:rsid w:val="00CE6930"/>
    <w:rsid w:val="00CF4562"/>
    <w:rsid w:val="00D01314"/>
    <w:rsid w:val="00D07384"/>
    <w:rsid w:val="00D13F05"/>
    <w:rsid w:val="00D14D76"/>
    <w:rsid w:val="00D15B04"/>
    <w:rsid w:val="00D17483"/>
    <w:rsid w:val="00D3105A"/>
    <w:rsid w:val="00D32142"/>
    <w:rsid w:val="00D46E3C"/>
    <w:rsid w:val="00D542C1"/>
    <w:rsid w:val="00D8243E"/>
    <w:rsid w:val="00D956A7"/>
    <w:rsid w:val="00DA4F15"/>
    <w:rsid w:val="00DB33CB"/>
    <w:rsid w:val="00DB759D"/>
    <w:rsid w:val="00DE7E5B"/>
    <w:rsid w:val="00E02F02"/>
    <w:rsid w:val="00E113CD"/>
    <w:rsid w:val="00E13F86"/>
    <w:rsid w:val="00E16B43"/>
    <w:rsid w:val="00E249D7"/>
    <w:rsid w:val="00E55B51"/>
    <w:rsid w:val="00E70D10"/>
    <w:rsid w:val="00EB4522"/>
    <w:rsid w:val="00EF655E"/>
    <w:rsid w:val="00F0590D"/>
    <w:rsid w:val="00F069D3"/>
    <w:rsid w:val="00F2640C"/>
    <w:rsid w:val="00F2720F"/>
    <w:rsid w:val="00F4095F"/>
    <w:rsid w:val="00F50BB6"/>
    <w:rsid w:val="00F50D77"/>
    <w:rsid w:val="00F55E60"/>
    <w:rsid w:val="00F60D46"/>
    <w:rsid w:val="00F64670"/>
    <w:rsid w:val="00F76310"/>
    <w:rsid w:val="00F763B7"/>
    <w:rsid w:val="00F84A77"/>
    <w:rsid w:val="00F87AF4"/>
    <w:rsid w:val="00F947FB"/>
    <w:rsid w:val="00FA00EA"/>
    <w:rsid w:val="00FB1F50"/>
    <w:rsid w:val="00FB61D2"/>
    <w:rsid w:val="00FC7CFF"/>
    <w:rsid w:val="00FE298B"/>
    <w:rsid w:val="00FF2375"/>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65D4B4"/>
  <w15:docId w15:val="{66E8433F-3532-524A-82D3-CF18A735B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lang w:val="de-CH"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609"/>
    <w:pPr>
      <w:spacing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232AB0"/>
    <w:pPr>
      <w:keepNext/>
      <w:keepLines/>
      <w:numPr>
        <w:numId w:val="3"/>
      </w:numPr>
      <w:spacing w:after="670" w:line="536" w:lineRule="atLeast"/>
      <w:contextualSpacing/>
      <w:outlineLvl w:val="0"/>
    </w:pPr>
    <w:rPr>
      <w:rFonts w:asciiTheme="majorHAnsi" w:eastAsiaTheme="majorEastAsia" w:hAnsiTheme="majorHAnsi" w:cstheme="majorBidi"/>
      <w:caps/>
      <w:color w:val="1F497D" w:themeColor="text2"/>
      <w:sz w:val="36"/>
      <w:szCs w:val="36"/>
      <w:lang w:eastAsia="fr-CH" w:bidi="fr-CH"/>
    </w:rPr>
  </w:style>
  <w:style w:type="paragraph" w:styleId="Heading2">
    <w:name w:val="heading 2"/>
    <w:basedOn w:val="Normal"/>
    <w:next w:val="Normal"/>
    <w:link w:val="Heading2Char"/>
    <w:uiPriority w:val="9"/>
    <w:unhideWhenUsed/>
    <w:qFormat/>
    <w:rsid w:val="00232AB0"/>
    <w:pPr>
      <w:keepNext/>
      <w:keepLines/>
      <w:numPr>
        <w:ilvl w:val="1"/>
        <w:numId w:val="3"/>
      </w:numPr>
      <w:tabs>
        <w:tab w:val="clear" w:pos="4111"/>
        <w:tab w:val="num" w:pos="851"/>
      </w:tabs>
      <w:spacing w:after="240" w:line="422" w:lineRule="atLeast"/>
      <w:ind w:left="851"/>
      <w:outlineLvl w:val="1"/>
    </w:pPr>
    <w:rPr>
      <w:rFonts w:asciiTheme="majorHAnsi" w:eastAsiaTheme="majorEastAsia" w:hAnsiTheme="majorHAnsi" w:cstheme="majorBidi"/>
      <w:b/>
      <w:color w:val="C00000"/>
      <w:sz w:val="28"/>
      <w:szCs w:val="28"/>
      <w:lang w:eastAsia="fr-CH" w:bidi="fr-CH"/>
    </w:rPr>
  </w:style>
  <w:style w:type="paragraph" w:styleId="Heading3">
    <w:name w:val="heading 3"/>
    <w:basedOn w:val="Normal"/>
    <w:next w:val="Normal"/>
    <w:link w:val="Heading3Char"/>
    <w:uiPriority w:val="9"/>
    <w:unhideWhenUsed/>
    <w:qFormat/>
    <w:rsid w:val="00232AB0"/>
    <w:pPr>
      <w:keepNext/>
      <w:keepLines/>
      <w:numPr>
        <w:ilvl w:val="2"/>
        <w:numId w:val="3"/>
      </w:numPr>
      <w:spacing w:line="422" w:lineRule="atLeast"/>
      <w:contextualSpacing/>
      <w:outlineLvl w:val="2"/>
    </w:pPr>
    <w:rPr>
      <w:rFonts w:asciiTheme="majorHAnsi" w:eastAsiaTheme="majorEastAsia" w:hAnsiTheme="majorHAnsi" w:cstheme="majorBidi"/>
      <w:sz w:val="26"/>
      <w:szCs w:val="26"/>
      <w:lang w:eastAsia="fr-CH" w:bidi="fr-CH"/>
    </w:rPr>
  </w:style>
  <w:style w:type="paragraph" w:styleId="Heading4">
    <w:name w:val="heading 4"/>
    <w:basedOn w:val="Normal"/>
    <w:next w:val="Normal"/>
    <w:link w:val="Heading4Char"/>
    <w:uiPriority w:val="9"/>
    <w:unhideWhenUsed/>
    <w:qFormat/>
    <w:rsid w:val="00232AB0"/>
    <w:pPr>
      <w:keepNext/>
      <w:keepLines/>
      <w:spacing w:before="360" w:after="134" w:line="268" w:lineRule="atLeast"/>
      <w:contextualSpacing/>
      <w:outlineLvl w:val="3"/>
    </w:pPr>
    <w:rPr>
      <w:rFonts w:asciiTheme="majorHAnsi" w:eastAsiaTheme="majorEastAsia" w:hAnsiTheme="majorHAnsi" w:cstheme="majorBidi"/>
      <w:b/>
      <w:bCs/>
      <w:sz w:val="22"/>
      <w:szCs w:val="22"/>
      <w:lang w:eastAsia="fr-CH" w:bidi="fr-CH"/>
    </w:rPr>
  </w:style>
  <w:style w:type="paragraph" w:styleId="Heading5">
    <w:name w:val="heading 5"/>
    <w:basedOn w:val="Normal"/>
    <w:next w:val="Normal"/>
    <w:link w:val="Heading5Char"/>
    <w:uiPriority w:val="9"/>
    <w:unhideWhenUsed/>
    <w:qFormat/>
    <w:rsid w:val="00232AB0"/>
    <w:pPr>
      <w:keepNext/>
      <w:keepLines/>
      <w:spacing w:line="268" w:lineRule="atLeast"/>
      <w:outlineLvl w:val="4"/>
    </w:pPr>
    <w:rPr>
      <w:rFonts w:asciiTheme="majorHAnsi" w:eastAsiaTheme="majorEastAsia" w:hAnsiTheme="majorHAnsi" w:cstheme="majorBidi"/>
      <w:b/>
      <w:bCs/>
      <w:color w:val="4BACC6" w:themeColor="accent5"/>
      <w:sz w:val="22"/>
      <w:szCs w:val="22"/>
      <w:lang w:eastAsia="fr-CH" w:bidi="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B3D05"/>
    <w:tblPr>
      <w:tblCellMar>
        <w:left w:w="0" w:type="dxa"/>
        <w:right w:w="0" w:type="dxa"/>
      </w:tblCellMar>
    </w:tblPr>
  </w:style>
  <w:style w:type="paragraph" w:styleId="Header">
    <w:name w:val="header"/>
    <w:basedOn w:val="Normal"/>
    <w:link w:val="HeaderChar"/>
    <w:uiPriority w:val="99"/>
    <w:unhideWhenUsed/>
    <w:rsid w:val="00723009"/>
    <w:pPr>
      <w:tabs>
        <w:tab w:val="center" w:pos="4536"/>
        <w:tab w:val="right" w:pos="9072"/>
      </w:tabs>
    </w:pPr>
  </w:style>
  <w:style w:type="character" w:customStyle="1" w:styleId="HeaderChar">
    <w:name w:val="Header Char"/>
    <w:basedOn w:val="DefaultParagraphFont"/>
    <w:link w:val="Header"/>
    <w:uiPriority w:val="99"/>
    <w:rsid w:val="00723009"/>
  </w:style>
  <w:style w:type="paragraph" w:styleId="Footer">
    <w:name w:val="footer"/>
    <w:basedOn w:val="Normal"/>
    <w:link w:val="FooterChar"/>
    <w:uiPriority w:val="99"/>
    <w:unhideWhenUsed/>
    <w:rsid w:val="00592C7A"/>
    <w:pPr>
      <w:spacing w:line="220" w:lineRule="exact"/>
    </w:pPr>
    <w:rPr>
      <w:sz w:val="16"/>
    </w:rPr>
  </w:style>
  <w:style w:type="character" w:customStyle="1" w:styleId="FooterChar">
    <w:name w:val="Footer Char"/>
    <w:basedOn w:val="DefaultParagraphFont"/>
    <w:link w:val="Footer"/>
    <w:uiPriority w:val="99"/>
    <w:rsid w:val="00592C7A"/>
    <w:rPr>
      <w:sz w:val="16"/>
    </w:rPr>
  </w:style>
  <w:style w:type="paragraph" w:styleId="BalloonText">
    <w:name w:val="Balloon Text"/>
    <w:basedOn w:val="Normal"/>
    <w:link w:val="BalloonTextChar"/>
    <w:uiPriority w:val="99"/>
    <w:semiHidden/>
    <w:unhideWhenUsed/>
    <w:rsid w:val="00723009"/>
    <w:rPr>
      <w:rFonts w:ascii="Tahoma" w:hAnsi="Tahoma" w:cs="Tahoma"/>
      <w:sz w:val="16"/>
      <w:szCs w:val="16"/>
    </w:rPr>
  </w:style>
  <w:style w:type="character" w:customStyle="1" w:styleId="BalloonTextChar">
    <w:name w:val="Balloon Text Char"/>
    <w:basedOn w:val="DefaultParagraphFont"/>
    <w:link w:val="BalloonText"/>
    <w:uiPriority w:val="99"/>
    <w:semiHidden/>
    <w:rsid w:val="00723009"/>
    <w:rPr>
      <w:rFonts w:ascii="Tahoma" w:hAnsi="Tahoma" w:cs="Tahoma"/>
      <w:sz w:val="16"/>
      <w:szCs w:val="16"/>
    </w:rPr>
  </w:style>
  <w:style w:type="paragraph" w:customStyle="1" w:styleId="Absenderinfo">
    <w:name w:val="Absenderinfo"/>
    <w:basedOn w:val="Normal"/>
    <w:qFormat/>
    <w:rsid w:val="005B3D05"/>
    <w:pPr>
      <w:spacing w:line="220" w:lineRule="exact"/>
    </w:pPr>
    <w:rPr>
      <w:sz w:val="16"/>
    </w:rPr>
  </w:style>
  <w:style w:type="paragraph" w:customStyle="1" w:styleId="Betreff">
    <w:name w:val="Betreff"/>
    <w:basedOn w:val="Normal"/>
    <w:qFormat/>
    <w:rsid w:val="005B3D05"/>
    <w:pPr>
      <w:spacing w:line="280" w:lineRule="exact"/>
    </w:pPr>
    <w:rPr>
      <w:b/>
    </w:rPr>
  </w:style>
  <w:style w:type="paragraph" w:customStyle="1" w:styleId="DocType">
    <w:name w:val="Doc_Type"/>
    <w:basedOn w:val="Normal"/>
    <w:qFormat/>
    <w:rsid w:val="00A532A5"/>
    <w:pPr>
      <w:spacing w:line="360" w:lineRule="exact"/>
    </w:pPr>
    <w:rPr>
      <w:b/>
      <w:sz w:val="28"/>
    </w:rPr>
  </w:style>
  <w:style w:type="character" w:styleId="Hyperlink">
    <w:name w:val="Hyperlink"/>
    <w:basedOn w:val="DefaultParagraphFont"/>
    <w:uiPriority w:val="99"/>
    <w:unhideWhenUsed/>
    <w:rsid w:val="00BB313A"/>
    <w:rPr>
      <w:color w:val="0000FF" w:themeColor="hyperlink"/>
      <w:u w:val="single"/>
    </w:rPr>
  </w:style>
  <w:style w:type="character" w:styleId="FollowedHyperlink">
    <w:name w:val="FollowedHyperlink"/>
    <w:basedOn w:val="DefaultParagraphFont"/>
    <w:uiPriority w:val="99"/>
    <w:semiHidden/>
    <w:unhideWhenUsed/>
    <w:rsid w:val="00CC1CB4"/>
    <w:rPr>
      <w:color w:val="800080" w:themeColor="followedHyperlink"/>
      <w:u w:val="single"/>
    </w:rPr>
  </w:style>
  <w:style w:type="character" w:customStyle="1" w:styleId="Heading1Char">
    <w:name w:val="Heading 1 Char"/>
    <w:basedOn w:val="DefaultParagraphFont"/>
    <w:link w:val="Heading1"/>
    <w:uiPriority w:val="9"/>
    <w:rsid w:val="00232AB0"/>
    <w:rPr>
      <w:rFonts w:asciiTheme="majorHAnsi" w:eastAsiaTheme="majorEastAsia" w:hAnsiTheme="majorHAnsi" w:cstheme="majorBidi"/>
      <w:caps/>
      <w:color w:val="1F497D" w:themeColor="text2"/>
      <w:sz w:val="36"/>
      <w:szCs w:val="36"/>
      <w:lang w:val="fr-CH" w:eastAsia="fr-CH" w:bidi="fr-CH"/>
    </w:rPr>
  </w:style>
  <w:style w:type="character" w:customStyle="1" w:styleId="Heading2Char">
    <w:name w:val="Heading 2 Char"/>
    <w:basedOn w:val="DefaultParagraphFont"/>
    <w:link w:val="Heading2"/>
    <w:uiPriority w:val="9"/>
    <w:rsid w:val="00232AB0"/>
    <w:rPr>
      <w:rFonts w:asciiTheme="majorHAnsi" w:eastAsiaTheme="majorEastAsia" w:hAnsiTheme="majorHAnsi" w:cstheme="majorBidi"/>
      <w:b/>
      <w:color w:val="C00000"/>
      <w:sz w:val="28"/>
      <w:szCs w:val="28"/>
      <w:lang w:val="fr-CH" w:eastAsia="fr-CH" w:bidi="fr-CH"/>
    </w:rPr>
  </w:style>
  <w:style w:type="character" w:customStyle="1" w:styleId="Heading3Char">
    <w:name w:val="Heading 3 Char"/>
    <w:basedOn w:val="DefaultParagraphFont"/>
    <w:link w:val="Heading3"/>
    <w:uiPriority w:val="9"/>
    <w:rsid w:val="00232AB0"/>
    <w:rPr>
      <w:rFonts w:asciiTheme="majorHAnsi" w:eastAsiaTheme="majorEastAsia" w:hAnsiTheme="majorHAnsi" w:cstheme="majorBidi"/>
      <w:sz w:val="26"/>
      <w:szCs w:val="26"/>
      <w:lang w:val="fr-CH" w:eastAsia="fr-CH" w:bidi="fr-CH"/>
    </w:rPr>
  </w:style>
  <w:style w:type="character" w:customStyle="1" w:styleId="Heading4Char">
    <w:name w:val="Heading 4 Char"/>
    <w:basedOn w:val="DefaultParagraphFont"/>
    <w:link w:val="Heading4"/>
    <w:uiPriority w:val="9"/>
    <w:rsid w:val="00232AB0"/>
    <w:rPr>
      <w:rFonts w:asciiTheme="majorHAnsi" w:eastAsiaTheme="majorEastAsia" w:hAnsiTheme="majorHAnsi" w:cstheme="majorBidi"/>
      <w:b/>
      <w:bCs/>
      <w:sz w:val="22"/>
      <w:szCs w:val="22"/>
      <w:lang w:val="fr-CH" w:eastAsia="fr-CH" w:bidi="fr-CH"/>
    </w:rPr>
  </w:style>
  <w:style w:type="character" w:customStyle="1" w:styleId="Heading5Char">
    <w:name w:val="Heading 5 Char"/>
    <w:basedOn w:val="DefaultParagraphFont"/>
    <w:link w:val="Heading5"/>
    <w:uiPriority w:val="9"/>
    <w:rsid w:val="00232AB0"/>
    <w:rPr>
      <w:rFonts w:asciiTheme="majorHAnsi" w:eastAsiaTheme="majorEastAsia" w:hAnsiTheme="majorHAnsi" w:cstheme="majorBidi"/>
      <w:b/>
      <w:bCs/>
      <w:color w:val="4BACC6" w:themeColor="accent5"/>
      <w:sz w:val="22"/>
      <w:szCs w:val="22"/>
      <w:lang w:val="fr-CH" w:eastAsia="fr-CH" w:bidi="fr-CH"/>
    </w:rPr>
  </w:style>
  <w:style w:type="paragraph" w:styleId="ListParagraph">
    <w:name w:val="List Paragraph"/>
    <w:basedOn w:val="Normal"/>
    <w:uiPriority w:val="34"/>
    <w:qFormat/>
    <w:rsid w:val="00232AB0"/>
    <w:pPr>
      <w:spacing w:line="268" w:lineRule="atLeast"/>
      <w:ind w:left="720"/>
      <w:contextualSpacing/>
    </w:pPr>
    <w:rPr>
      <w:rFonts w:asciiTheme="majorHAnsi" w:eastAsiaTheme="minorEastAsia" w:hAnsiTheme="majorHAnsi"/>
      <w:sz w:val="22"/>
      <w:szCs w:val="22"/>
      <w:lang w:eastAsia="fr-CH" w:bidi="fr-CH"/>
    </w:rPr>
  </w:style>
  <w:style w:type="numbering" w:customStyle="1" w:styleId="stbullet">
    <w:name w:val="st_bullet"/>
    <w:uiPriority w:val="99"/>
    <w:rsid w:val="00232AB0"/>
    <w:pPr>
      <w:numPr>
        <w:numId w:val="1"/>
      </w:numPr>
    </w:pPr>
  </w:style>
  <w:style w:type="numbering" w:customStyle="1" w:styleId="stlist">
    <w:name w:val="st_list"/>
    <w:uiPriority w:val="99"/>
    <w:rsid w:val="00232AB0"/>
    <w:pPr>
      <w:numPr>
        <w:numId w:val="2"/>
      </w:numPr>
    </w:pPr>
  </w:style>
  <w:style w:type="paragraph" w:styleId="ListBullet">
    <w:name w:val="List Bullet"/>
    <w:basedOn w:val="Normal"/>
    <w:uiPriority w:val="99"/>
    <w:unhideWhenUsed/>
    <w:qFormat/>
    <w:rsid w:val="00232AB0"/>
    <w:pPr>
      <w:numPr>
        <w:numId w:val="1"/>
      </w:numPr>
      <w:spacing w:after="32" w:line="268" w:lineRule="atLeast"/>
    </w:pPr>
    <w:rPr>
      <w:rFonts w:asciiTheme="majorHAnsi" w:eastAsiaTheme="minorEastAsia" w:hAnsiTheme="majorHAnsi"/>
      <w:sz w:val="22"/>
      <w:szCs w:val="22"/>
      <w:lang w:eastAsia="fr-CH" w:bidi="fr-CH"/>
    </w:rPr>
  </w:style>
  <w:style w:type="paragraph" w:styleId="Caption">
    <w:name w:val="caption"/>
    <w:basedOn w:val="Normal"/>
    <w:next w:val="Normal"/>
    <w:uiPriority w:val="35"/>
    <w:unhideWhenUsed/>
    <w:qFormat/>
    <w:rsid w:val="00232AB0"/>
    <w:pPr>
      <w:spacing w:after="200"/>
    </w:pPr>
    <w:rPr>
      <w:rFonts w:asciiTheme="majorHAnsi" w:eastAsiaTheme="minorEastAsia" w:hAnsiTheme="majorHAnsi"/>
      <w:b/>
      <w:bCs/>
      <w:sz w:val="18"/>
      <w:szCs w:val="18"/>
      <w:lang w:eastAsia="fr-CH" w:bidi="fr-CH"/>
    </w:rPr>
  </w:style>
  <w:style w:type="paragraph" w:styleId="TOCHeading">
    <w:name w:val="TOC Heading"/>
    <w:basedOn w:val="Heading1"/>
    <w:next w:val="Normal"/>
    <w:uiPriority w:val="39"/>
    <w:unhideWhenUsed/>
    <w:qFormat/>
    <w:rsid w:val="00232AB0"/>
    <w:pPr>
      <w:numPr>
        <w:numId w:val="0"/>
      </w:numPr>
      <w:spacing w:after="0" w:line="268" w:lineRule="atLeast"/>
      <w:contextualSpacing w:val="0"/>
      <w:outlineLvl w:val="9"/>
    </w:pPr>
    <w:rPr>
      <w:b/>
      <w:bCs/>
      <w:caps w:val="0"/>
      <w:color w:val="auto"/>
      <w:sz w:val="22"/>
      <w:szCs w:val="22"/>
    </w:rPr>
  </w:style>
  <w:style w:type="paragraph" w:styleId="TOC1">
    <w:name w:val="toc 1"/>
    <w:basedOn w:val="Normal"/>
    <w:next w:val="Normal"/>
    <w:autoRedefine/>
    <w:uiPriority w:val="39"/>
    <w:unhideWhenUsed/>
    <w:rsid w:val="00232AB0"/>
    <w:pPr>
      <w:tabs>
        <w:tab w:val="left" w:pos="851"/>
        <w:tab w:val="right" w:pos="7088"/>
      </w:tabs>
      <w:spacing w:before="200" w:after="200" w:line="268" w:lineRule="atLeast"/>
    </w:pPr>
    <w:rPr>
      <w:rFonts w:asciiTheme="majorHAnsi" w:eastAsiaTheme="minorEastAsia" w:hAnsiTheme="majorHAnsi"/>
      <w:caps/>
      <w:color w:val="D71E2F"/>
      <w:sz w:val="22"/>
      <w:szCs w:val="22"/>
      <w:lang w:eastAsia="fr-CH" w:bidi="fr-CH"/>
    </w:rPr>
  </w:style>
  <w:style w:type="paragraph" w:styleId="TOC2">
    <w:name w:val="toc 2"/>
    <w:basedOn w:val="Normal"/>
    <w:next w:val="Normal"/>
    <w:autoRedefine/>
    <w:uiPriority w:val="39"/>
    <w:unhideWhenUsed/>
    <w:rsid w:val="00232AB0"/>
    <w:pPr>
      <w:tabs>
        <w:tab w:val="left" w:pos="851"/>
        <w:tab w:val="right" w:pos="7088"/>
      </w:tabs>
      <w:spacing w:line="268" w:lineRule="atLeast"/>
      <w:ind w:left="142"/>
    </w:pPr>
    <w:rPr>
      <w:rFonts w:asciiTheme="majorHAnsi" w:eastAsiaTheme="minorEastAsia" w:hAnsiTheme="majorHAnsi"/>
      <w:noProof/>
      <w:color w:val="000000" w:themeColor="text1"/>
      <w:sz w:val="22"/>
      <w:szCs w:val="22"/>
      <w:lang w:eastAsia="fr-CH" w:bidi="fr-CH"/>
    </w:rPr>
  </w:style>
  <w:style w:type="paragraph" w:styleId="CommentText">
    <w:name w:val="annotation text"/>
    <w:basedOn w:val="Normal"/>
    <w:link w:val="CommentTextChar"/>
    <w:uiPriority w:val="99"/>
    <w:unhideWhenUsed/>
    <w:rsid w:val="00232AB0"/>
    <w:rPr>
      <w:rFonts w:asciiTheme="minorHAnsi" w:hAnsiTheme="minorHAnsi"/>
      <w:lang w:eastAsia="fr-CH" w:bidi="fr-CH"/>
    </w:rPr>
  </w:style>
  <w:style w:type="character" w:customStyle="1" w:styleId="CommentTextChar">
    <w:name w:val="Comment Text Char"/>
    <w:basedOn w:val="DefaultParagraphFont"/>
    <w:link w:val="CommentText"/>
    <w:uiPriority w:val="99"/>
    <w:rsid w:val="00232AB0"/>
    <w:rPr>
      <w:rFonts w:asciiTheme="minorHAnsi" w:hAnsiTheme="minorHAnsi"/>
      <w:sz w:val="24"/>
      <w:szCs w:val="24"/>
      <w:lang w:val="fr-CH" w:eastAsia="fr-CH" w:bidi="fr-CH"/>
    </w:rPr>
  </w:style>
  <w:style w:type="paragraph" w:styleId="NormalWeb">
    <w:name w:val="Normal (Web)"/>
    <w:basedOn w:val="Normal"/>
    <w:uiPriority w:val="99"/>
    <w:unhideWhenUsed/>
    <w:rsid w:val="00232AB0"/>
    <w:pPr>
      <w:spacing w:before="100" w:beforeAutospacing="1" w:after="100" w:afterAutospacing="1"/>
    </w:pPr>
    <w:rPr>
      <w:rFonts w:ascii="Times" w:eastAsiaTheme="minorEastAsia" w:hAnsi="Times"/>
      <w:lang w:eastAsia="fr-CH" w:bidi="fr-CH"/>
    </w:rPr>
  </w:style>
  <w:style w:type="character" w:styleId="Strong">
    <w:name w:val="Strong"/>
    <w:basedOn w:val="DefaultParagraphFont"/>
    <w:uiPriority w:val="22"/>
    <w:qFormat/>
    <w:rsid w:val="00232AB0"/>
    <w:rPr>
      <w:b/>
      <w:bCs/>
    </w:rPr>
  </w:style>
  <w:style w:type="character" w:customStyle="1" w:styleId="normaltextrun">
    <w:name w:val="normaltextrun"/>
    <w:basedOn w:val="DefaultParagraphFont"/>
    <w:rsid w:val="00232AB0"/>
  </w:style>
  <w:style w:type="paragraph" w:customStyle="1" w:styleId="paragraph">
    <w:name w:val="paragraph"/>
    <w:basedOn w:val="Normal"/>
    <w:rsid w:val="00232AB0"/>
    <w:pPr>
      <w:spacing w:before="100" w:beforeAutospacing="1" w:after="100" w:afterAutospacing="1"/>
    </w:pPr>
    <w:rPr>
      <w:lang w:eastAsia="fr-CH" w:bidi="fr-CH"/>
    </w:rPr>
  </w:style>
  <w:style w:type="table" w:styleId="GridTable4-Accent5">
    <w:name w:val="Grid Table 4 Accent 5"/>
    <w:basedOn w:val="TableNormal"/>
    <w:uiPriority w:val="49"/>
    <w:rsid w:val="00232AB0"/>
    <w:pPr>
      <w:spacing w:line="240" w:lineRule="auto"/>
    </w:pPr>
    <w:rPr>
      <w:rFonts w:asciiTheme="majorHAnsi" w:eastAsiaTheme="minorEastAsia" w:hAnsiTheme="majorHAnsi" w:cs="Times New Roman"/>
      <w:sz w:val="22"/>
      <w:szCs w:val="22"/>
      <w:lang w:val="fr-CH" w:eastAsia="fr-CH" w:bidi="fr-CH"/>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UnresolvedMention">
    <w:name w:val="Unresolved Mention"/>
    <w:basedOn w:val="DefaultParagraphFont"/>
    <w:uiPriority w:val="99"/>
    <w:semiHidden/>
    <w:unhideWhenUsed/>
    <w:rsid w:val="00BE213F"/>
    <w:rPr>
      <w:color w:val="605E5C"/>
      <w:shd w:val="clear" w:color="auto" w:fill="E1DFDD"/>
    </w:rPr>
  </w:style>
  <w:style w:type="character" w:customStyle="1" w:styleId="st">
    <w:name w:val="st"/>
    <w:basedOn w:val="DefaultParagraphFont"/>
    <w:rsid w:val="005E1C09"/>
  </w:style>
  <w:style w:type="character" w:styleId="Emphasis">
    <w:name w:val="Emphasis"/>
    <w:basedOn w:val="DefaultParagraphFont"/>
    <w:uiPriority w:val="20"/>
    <w:qFormat/>
    <w:rsid w:val="005E1C09"/>
    <w:rPr>
      <w:i/>
      <w:iCs/>
    </w:rPr>
  </w:style>
  <w:style w:type="character" w:styleId="PageNumber">
    <w:name w:val="page number"/>
    <w:basedOn w:val="DefaultParagraphFont"/>
    <w:uiPriority w:val="99"/>
    <w:semiHidden/>
    <w:unhideWhenUsed/>
    <w:rsid w:val="00197BF8"/>
  </w:style>
  <w:style w:type="character" w:customStyle="1" w:styleId="apple-converted-space">
    <w:name w:val="apple-converted-space"/>
    <w:basedOn w:val="DefaultParagraphFont"/>
    <w:rsid w:val="006578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0896900">
      <w:bodyDiv w:val="1"/>
      <w:marLeft w:val="0"/>
      <w:marRight w:val="0"/>
      <w:marTop w:val="0"/>
      <w:marBottom w:val="0"/>
      <w:divBdr>
        <w:top w:val="none" w:sz="0" w:space="0" w:color="auto"/>
        <w:left w:val="none" w:sz="0" w:space="0" w:color="auto"/>
        <w:bottom w:val="none" w:sz="0" w:space="0" w:color="auto"/>
        <w:right w:val="none" w:sz="0" w:space="0" w:color="auto"/>
      </w:divBdr>
      <w:divsChild>
        <w:div w:id="1262765228">
          <w:marLeft w:val="0"/>
          <w:marRight w:val="0"/>
          <w:marTop w:val="0"/>
          <w:marBottom w:val="0"/>
          <w:divBdr>
            <w:top w:val="none" w:sz="0" w:space="0" w:color="auto"/>
            <w:left w:val="none" w:sz="0" w:space="0" w:color="auto"/>
            <w:bottom w:val="none" w:sz="0" w:space="0" w:color="auto"/>
            <w:right w:val="none" w:sz="0" w:space="0" w:color="auto"/>
          </w:divBdr>
        </w:div>
      </w:divsChild>
    </w:div>
    <w:div w:id="580942536">
      <w:bodyDiv w:val="1"/>
      <w:marLeft w:val="0"/>
      <w:marRight w:val="0"/>
      <w:marTop w:val="0"/>
      <w:marBottom w:val="0"/>
      <w:divBdr>
        <w:top w:val="none" w:sz="0" w:space="0" w:color="auto"/>
        <w:left w:val="none" w:sz="0" w:space="0" w:color="auto"/>
        <w:bottom w:val="none" w:sz="0" w:space="0" w:color="auto"/>
        <w:right w:val="none" w:sz="0" w:space="0" w:color="auto"/>
      </w:divBdr>
      <w:divsChild>
        <w:div w:id="548418528">
          <w:marLeft w:val="0"/>
          <w:marRight w:val="0"/>
          <w:marTop w:val="0"/>
          <w:marBottom w:val="0"/>
          <w:divBdr>
            <w:top w:val="none" w:sz="0" w:space="0" w:color="auto"/>
            <w:left w:val="none" w:sz="0" w:space="0" w:color="auto"/>
            <w:bottom w:val="none" w:sz="0" w:space="0" w:color="auto"/>
            <w:right w:val="none" w:sz="0" w:space="0" w:color="auto"/>
          </w:divBdr>
        </w:div>
      </w:divsChild>
    </w:div>
    <w:div w:id="634523797">
      <w:bodyDiv w:val="1"/>
      <w:marLeft w:val="0"/>
      <w:marRight w:val="0"/>
      <w:marTop w:val="0"/>
      <w:marBottom w:val="0"/>
      <w:divBdr>
        <w:top w:val="none" w:sz="0" w:space="0" w:color="auto"/>
        <w:left w:val="none" w:sz="0" w:space="0" w:color="auto"/>
        <w:bottom w:val="none" w:sz="0" w:space="0" w:color="auto"/>
        <w:right w:val="none" w:sz="0" w:space="0" w:color="auto"/>
      </w:divBdr>
    </w:div>
    <w:div w:id="660618800">
      <w:bodyDiv w:val="1"/>
      <w:marLeft w:val="0"/>
      <w:marRight w:val="0"/>
      <w:marTop w:val="0"/>
      <w:marBottom w:val="0"/>
      <w:divBdr>
        <w:top w:val="none" w:sz="0" w:space="0" w:color="auto"/>
        <w:left w:val="none" w:sz="0" w:space="0" w:color="auto"/>
        <w:bottom w:val="none" w:sz="0" w:space="0" w:color="auto"/>
        <w:right w:val="none" w:sz="0" w:space="0" w:color="auto"/>
      </w:divBdr>
      <w:divsChild>
        <w:div w:id="146749568">
          <w:marLeft w:val="0"/>
          <w:marRight w:val="0"/>
          <w:marTop w:val="0"/>
          <w:marBottom w:val="0"/>
          <w:divBdr>
            <w:top w:val="none" w:sz="0" w:space="0" w:color="auto"/>
            <w:left w:val="none" w:sz="0" w:space="0" w:color="auto"/>
            <w:bottom w:val="none" w:sz="0" w:space="0" w:color="auto"/>
            <w:right w:val="none" w:sz="0" w:space="0" w:color="auto"/>
          </w:divBdr>
        </w:div>
      </w:divsChild>
    </w:div>
    <w:div w:id="820534926">
      <w:bodyDiv w:val="1"/>
      <w:marLeft w:val="0"/>
      <w:marRight w:val="0"/>
      <w:marTop w:val="0"/>
      <w:marBottom w:val="0"/>
      <w:divBdr>
        <w:top w:val="none" w:sz="0" w:space="0" w:color="auto"/>
        <w:left w:val="none" w:sz="0" w:space="0" w:color="auto"/>
        <w:bottom w:val="none" w:sz="0" w:space="0" w:color="auto"/>
        <w:right w:val="none" w:sz="0" w:space="0" w:color="auto"/>
      </w:divBdr>
      <w:divsChild>
        <w:div w:id="751396409">
          <w:marLeft w:val="0"/>
          <w:marRight w:val="0"/>
          <w:marTop w:val="0"/>
          <w:marBottom w:val="0"/>
          <w:divBdr>
            <w:top w:val="none" w:sz="0" w:space="0" w:color="auto"/>
            <w:left w:val="none" w:sz="0" w:space="0" w:color="auto"/>
            <w:bottom w:val="none" w:sz="0" w:space="0" w:color="auto"/>
            <w:right w:val="none" w:sz="0" w:space="0" w:color="auto"/>
          </w:divBdr>
        </w:div>
      </w:divsChild>
    </w:div>
    <w:div w:id="864633002">
      <w:bodyDiv w:val="1"/>
      <w:marLeft w:val="0"/>
      <w:marRight w:val="0"/>
      <w:marTop w:val="0"/>
      <w:marBottom w:val="0"/>
      <w:divBdr>
        <w:top w:val="none" w:sz="0" w:space="0" w:color="auto"/>
        <w:left w:val="none" w:sz="0" w:space="0" w:color="auto"/>
        <w:bottom w:val="none" w:sz="0" w:space="0" w:color="auto"/>
        <w:right w:val="none" w:sz="0" w:space="0" w:color="auto"/>
      </w:divBdr>
      <w:divsChild>
        <w:div w:id="511259489">
          <w:marLeft w:val="0"/>
          <w:marRight w:val="0"/>
          <w:marTop w:val="0"/>
          <w:marBottom w:val="0"/>
          <w:divBdr>
            <w:top w:val="none" w:sz="0" w:space="0" w:color="auto"/>
            <w:left w:val="none" w:sz="0" w:space="0" w:color="auto"/>
            <w:bottom w:val="none" w:sz="0" w:space="0" w:color="auto"/>
            <w:right w:val="none" w:sz="0" w:space="0" w:color="auto"/>
          </w:divBdr>
        </w:div>
      </w:divsChild>
    </w:div>
    <w:div w:id="879707931">
      <w:bodyDiv w:val="1"/>
      <w:marLeft w:val="0"/>
      <w:marRight w:val="0"/>
      <w:marTop w:val="0"/>
      <w:marBottom w:val="0"/>
      <w:divBdr>
        <w:top w:val="none" w:sz="0" w:space="0" w:color="auto"/>
        <w:left w:val="none" w:sz="0" w:space="0" w:color="auto"/>
        <w:bottom w:val="none" w:sz="0" w:space="0" w:color="auto"/>
        <w:right w:val="none" w:sz="0" w:space="0" w:color="auto"/>
      </w:divBdr>
      <w:divsChild>
        <w:div w:id="1967656879">
          <w:marLeft w:val="0"/>
          <w:marRight w:val="0"/>
          <w:marTop w:val="0"/>
          <w:marBottom w:val="0"/>
          <w:divBdr>
            <w:top w:val="none" w:sz="0" w:space="0" w:color="auto"/>
            <w:left w:val="none" w:sz="0" w:space="0" w:color="auto"/>
            <w:bottom w:val="none" w:sz="0" w:space="0" w:color="auto"/>
            <w:right w:val="none" w:sz="0" w:space="0" w:color="auto"/>
          </w:divBdr>
        </w:div>
      </w:divsChild>
    </w:div>
    <w:div w:id="922225762">
      <w:bodyDiv w:val="1"/>
      <w:marLeft w:val="0"/>
      <w:marRight w:val="0"/>
      <w:marTop w:val="0"/>
      <w:marBottom w:val="0"/>
      <w:divBdr>
        <w:top w:val="none" w:sz="0" w:space="0" w:color="auto"/>
        <w:left w:val="none" w:sz="0" w:space="0" w:color="auto"/>
        <w:bottom w:val="none" w:sz="0" w:space="0" w:color="auto"/>
        <w:right w:val="none" w:sz="0" w:space="0" w:color="auto"/>
      </w:divBdr>
      <w:divsChild>
        <w:div w:id="1339579737">
          <w:marLeft w:val="0"/>
          <w:marRight w:val="0"/>
          <w:marTop w:val="0"/>
          <w:marBottom w:val="0"/>
          <w:divBdr>
            <w:top w:val="none" w:sz="0" w:space="0" w:color="auto"/>
            <w:left w:val="none" w:sz="0" w:space="0" w:color="auto"/>
            <w:bottom w:val="none" w:sz="0" w:space="0" w:color="auto"/>
            <w:right w:val="none" w:sz="0" w:space="0" w:color="auto"/>
          </w:divBdr>
        </w:div>
      </w:divsChild>
    </w:div>
    <w:div w:id="992105747">
      <w:bodyDiv w:val="1"/>
      <w:marLeft w:val="0"/>
      <w:marRight w:val="0"/>
      <w:marTop w:val="0"/>
      <w:marBottom w:val="0"/>
      <w:divBdr>
        <w:top w:val="none" w:sz="0" w:space="0" w:color="auto"/>
        <w:left w:val="none" w:sz="0" w:space="0" w:color="auto"/>
        <w:bottom w:val="none" w:sz="0" w:space="0" w:color="auto"/>
        <w:right w:val="none" w:sz="0" w:space="0" w:color="auto"/>
      </w:divBdr>
      <w:divsChild>
        <w:div w:id="1745181240">
          <w:marLeft w:val="0"/>
          <w:marRight w:val="0"/>
          <w:marTop w:val="0"/>
          <w:marBottom w:val="0"/>
          <w:divBdr>
            <w:top w:val="none" w:sz="0" w:space="0" w:color="auto"/>
            <w:left w:val="none" w:sz="0" w:space="0" w:color="auto"/>
            <w:bottom w:val="none" w:sz="0" w:space="0" w:color="auto"/>
            <w:right w:val="none" w:sz="0" w:space="0" w:color="auto"/>
          </w:divBdr>
        </w:div>
      </w:divsChild>
    </w:div>
    <w:div w:id="1033648339">
      <w:bodyDiv w:val="1"/>
      <w:marLeft w:val="0"/>
      <w:marRight w:val="0"/>
      <w:marTop w:val="0"/>
      <w:marBottom w:val="0"/>
      <w:divBdr>
        <w:top w:val="none" w:sz="0" w:space="0" w:color="auto"/>
        <w:left w:val="none" w:sz="0" w:space="0" w:color="auto"/>
        <w:bottom w:val="none" w:sz="0" w:space="0" w:color="auto"/>
        <w:right w:val="none" w:sz="0" w:space="0" w:color="auto"/>
      </w:divBdr>
      <w:divsChild>
        <w:div w:id="1892767134">
          <w:marLeft w:val="0"/>
          <w:marRight w:val="0"/>
          <w:marTop w:val="0"/>
          <w:marBottom w:val="0"/>
          <w:divBdr>
            <w:top w:val="none" w:sz="0" w:space="0" w:color="auto"/>
            <w:left w:val="none" w:sz="0" w:space="0" w:color="auto"/>
            <w:bottom w:val="none" w:sz="0" w:space="0" w:color="auto"/>
            <w:right w:val="none" w:sz="0" w:space="0" w:color="auto"/>
          </w:divBdr>
        </w:div>
      </w:divsChild>
    </w:div>
    <w:div w:id="1097481215">
      <w:bodyDiv w:val="1"/>
      <w:marLeft w:val="0"/>
      <w:marRight w:val="0"/>
      <w:marTop w:val="0"/>
      <w:marBottom w:val="0"/>
      <w:divBdr>
        <w:top w:val="none" w:sz="0" w:space="0" w:color="auto"/>
        <w:left w:val="none" w:sz="0" w:space="0" w:color="auto"/>
        <w:bottom w:val="none" w:sz="0" w:space="0" w:color="auto"/>
        <w:right w:val="none" w:sz="0" w:space="0" w:color="auto"/>
      </w:divBdr>
      <w:divsChild>
        <w:div w:id="467164852">
          <w:marLeft w:val="0"/>
          <w:marRight w:val="0"/>
          <w:marTop w:val="0"/>
          <w:marBottom w:val="0"/>
          <w:divBdr>
            <w:top w:val="none" w:sz="0" w:space="0" w:color="auto"/>
            <w:left w:val="none" w:sz="0" w:space="0" w:color="auto"/>
            <w:bottom w:val="none" w:sz="0" w:space="0" w:color="auto"/>
            <w:right w:val="none" w:sz="0" w:space="0" w:color="auto"/>
          </w:divBdr>
        </w:div>
      </w:divsChild>
    </w:div>
    <w:div w:id="1194465049">
      <w:bodyDiv w:val="1"/>
      <w:marLeft w:val="0"/>
      <w:marRight w:val="0"/>
      <w:marTop w:val="0"/>
      <w:marBottom w:val="0"/>
      <w:divBdr>
        <w:top w:val="none" w:sz="0" w:space="0" w:color="auto"/>
        <w:left w:val="none" w:sz="0" w:space="0" w:color="auto"/>
        <w:bottom w:val="none" w:sz="0" w:space="0" w:color="auto"/>
        <w:right w:val="none" w:sz="0" w:space="0" w:color="auto"/>
      </w:divBdr>
      <w:divsChild>
        <w:div w:id="128403786">
          <w:marLeft w:val="0"/>
          <w:marRight w:val="0"/>
          <w:marTop w:val="0"/>
          <w:marBottom w:val="0"/>
          <w:divBdr>
            <w:top w:val="none" w:sz="0" w:space="0" w:color="auto"/>
            <w:left w:val="none" w:sz="0" w:space="0" w:color="auto"/>
            <w:bottom w:val="none" w:sz="0" w:space="0" w:color="auto"/>
            <w:right w:val="none" w:sz="0" w:space="0" w:color="auto"/>
          </w:divBdr>
        </w:div>
      </w:divsChild>
    </w:div>
    <w:div w:id="1235238541">
      <w:bodyDiv w:val="1"/>
      <w:marLeft w:val="0"/>
      <w:marRight w:val="0"/>
      <w:marTop w:val="0"/>
      <w:marBottom w:val="0"/>
      <w:divBdr>
        <w:top w:val="none" w:sz="0" w:space="0" w:color="auto"/>
        <w:left w:val="none" w:sz="0" w:space="0" w:color="auto"/>
        <w:bottom w:val="none" w:sz="0" w:space="0" w:color="auto"/>
        <w:right w:val="none" w:sz="0" w:space="0" w:color="auto"/>
      </w:divBdr>
      <w:divsChild>
        <w:div w:id="461000181">
          <w:marLeft w:val="0"/>
          <w:marRight w:val="0"/>
          <w:marTop w:val="0"/>
          <w:marBottom w:val="0"/>
          <w:divBdr>
            <w:top w:val="none" w:sz="0" w:space="0" w:color="auto"/>
            <w:left w:val="none" w:sz="0" w:space="0" w:color="auto"/>
            <w:bottom w:val="none" w:sz="0" w:space="0" w:color="auto"/>
            <w:right w:val="none" w:sz="0" w:space="0" w:color="auto"/>
          </w:divBdr>
        </w:div>
      </w:divsChild>
    </w:div>
    <w:div w:id="1262642564">
      <w:bodyDiv w:val="1"/>
      <w:marLeft w:val="0"/>
      <w:marRight w:val="0"/>
      <w:marTop w:val="0"/>
      <w:marBottom w:val="0"/>
      <w:divBdr>
        <w:top w:val="none" w:sz="0" w:space="0" w:color="auto"/>
        <w:left w:val="none" w:sz="0" w:space="0" w:color="auto"/>
        <w:bottom w:val="none" w:sz="0" w:space="0" w:color="auto"/>
        <w:right w:val="none" w:sz="0" w:space="0" w:color="auto"/>
      </w:divBdr>
    </w:div>
    <w:div w:id="1399860523">
      <w:bodyDiv w:val="1"/>
      <w:marLeft w:val="0"/>
      <w:marRight w:val="0"/>
      <w:marTop w:val="0"/>
      <w:marBottom w:val="0"/>
      <w:divBdr>
        <w:top w:val="none" w:sz="0" w:space="0" w:color="auto"/>
        <w:left w:val="none" w:sz="0" w:space="0" w:color="auto"/>
        <w:bottom w:val="none" w:sz="0" w:space="0" w:color="auto"/>
        <w:right w:val="none" w:sz="0" w:space="0" w:color="auto"/>
      </w:divBdr>
    </w:div>
    <w:div w:id="1524593189">
      <w:bodyDiv w:val="1"/>
      <w:marLeft w:val="0"/>
      <w:marRight w:val="0"/>
      <w:marTop w:val="0"/>
      <w:marBottom w:val="0"/>
      <w:divBdr>
        <w:top w:val="none" w:sz="0" w:space="0" w:color="auto"/>
        <w:left w:val="none" w:sz="0" w:space="0" w:color="auto"/>
        <w:bottom w:val="none" w:sz="0" w:space="0" w:color="auto"/>
        <w:right w:val="none" w:sz="0" w:space="0" w:color="auto"/>
      </w:divBdr>
      <w:divsChild>
        <w:div w:id="1640378424">
          <w:marLeft w:val="0"/>
          <w:marRight w:val="0"/>
          <w:marTop w:val="0"/>
          <w:marBottom w:val="0"/>
          <w:divBdr>
            <w:top w:val="none" w:sz="0" w:space="0" w:color="auto"/>
            <w:left w:val="none" w:sz="0" w:space="0" w:color="auto"/>
            <w:bottom w:val="none" w:sz="0" w:space="0" w:color="auto"/>
            <w:right w:val="none" w:sz="0" w:space="0" w:color="auto"/>
          </w:divBdr>
        </w:div>
      </w:divsChild>
    </w:div>
    <w:div w:id="1701317371">
      <w:bodyDiv w:val="1"/>
      <w:marLeft w:val="0"/>
      <w:marRight w:val="0"/>
      <w:marTop w:val="0"/>
      <w:marBottom w:val="0"/>
      <w:divBdr>
        <w:top w:val="none" w:sz="0" w:space="0" w:color="auto"/>
        <w:left w:val="none" w:sz="0" w:space="0" w:color="auto"/>
        <w:bottom w:val="none" w:sz="0" w:space="0" w:color="auto"/>
        <w:right w:val="none" w:sz="0" w:space="0" w:color="auto"/>
      </w:divBdr>
    </w:div>
    <w:div w:id="1955482501">
      <w:bodyDiv w:val="1"/>
      <w:marLeft w:val="0"/>
      <w:marRight w:val="0"/>
      <w:marTop w:val="0"/>
      <w:marBottom w:val="0"/>
      <w:divBdr>
        <w:top w:val="none" w:sz="0" w:space="0" w:color="auto"/>
        <w:left w:val="none" w:sz="0" w:space="0" w:color="auto"/>
        <w:bottom w:val="none" w:sz="0" w:space="0" w:color="auto"/>
        <w:right w:val="none" w:sz="0" w:space="0" w:color="auto"/>
      </w:divBdr>
      <w:divsChild>
        <w:div w:id="5675719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www.hotelnvygeneva.com/fr/" TargetMode="External"/><Relationship Id="rId42" Type="http://schemas.openxmlformats.org/officeDocument/2006/relationships/hyperlink" Target="https://toggenburg.org/de/informieren/bergbahnen.html" TargetMode="External"/><Relationship Id="rId47" Type="http://schemas.openxmlformats.org/officeDocument/2006/relationships/hyperlink" Target="https://corner.stnet.ch/media-chde/wp-content/uploads/sites/3/2020/09/Oeffnungs-_Betriebszeiten_OTV.docx" TargetMode="External"/><Relationship Id="rId63" Type="http://schemas.openxmlformats.org/officeDocument/2006/relationships/image" Target="media/image18.png"/><Relationship Id="rId68" Type="http://schemas.openxmlformats.org/officeDocument/2006/relationships/hyperlink" Target="https://www.adventurecamp-switzerland.ch" TargetMode="External"/><Relationship Id="rId84" Type="http://schemas.openxmlformats.org/officeDocument/2006/relationships/theme" Target="theme/theme1.xml"/><Relationship Id="rId16" Type="http://schemas.openxmlformats.org/officeDocument/2006/relationships/hyperlink" Target="https://www.25hours-hotels.com/fr/hotels/zurich/langstrasse?set_language=1599144056" TargetMode="External"/><Relationship Id="rId11" Type="http://schemas.openxmlformats.org/officeDocument/2006/relationships/hyperlink" Target="https://bit.ly/3lBT9vP" TargetMode="External"/><Relationship Id="rId32" Type="http://schemas.openxmlformats.org/officeDocument/2006/relationships/hyperlink" Target="http://www.MySwitzerland.com/herbst" TargetMode="External"/><Relationship Id="rId37" Type="http://schemas.openxmlformats.org/officeDocument/2006/relationships/image" Target="media/image11.png"/><Relationship Id="rId53" Type="http://schemas.openxmlformats.org/officeDocument/2006/relationships/image" Target="media/image12.png"/><Relationship Id="rId58" Type="http://schemas.openxmlformats.org/officeDocument/2006/relationships/image" Target="media/image15.png"/><Relationship Id="rId74" Type="http://schemas.openxmlformats.org/officeDocument/2006/relationships/hyperlink" Target="https://www.j3l.ch/fr/P68587/vinitour" TargetMode="External"/><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17.png"/><Relationship Id="rId82" Type="http://schemas.openxmlformats.org/officeDocument/2006/relationships/footer" Target="footer4.xml"/><Relationship Id="rId19" Type="http://schemas.openxmlformats.org/officeDocument/2006/relationships/hyperlink" Target="https://www.einstein.ch/fr/" TargetMode="External"/><Relationship Id="rId14" Type="http://schemas.openxmlformats.org/officeDocument/2006/relationships/image" Target="media/image5.png"/><Relationship Id="rId22" Type="http://schemas.openxmlformats.org/officeDocument/2006/relationships/hyperlink" Target="http://www.marriott.fr/hotels/travel/gvaox-moxy-lausanne-city"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switzerlandtravelcentre.com/fr/che/voyages-circulaire/voyages-en-train/grand-train-tour-switzerland" TargetMode="External"/><Relationship Id="rId43" Type="http://schemas.openxmlformats.org/officeDocument/2006/relationships/hyperlink" Target="https://www.j3l.ch/fr/P43421/funiculaire-la-coudre-chaumont" TargetMode="External"/><Relationship Id="rId48" Type="http://schemas.openxmlformats.org/officeDocument/2006/relationships/hyperlink" Target="https://www.madeinbern.com/fr/experiences-fr/activites/experience-en-montagne/remontees-mecaniques-horaires" TargetMode="External"/><Relationship Id="rId56" Type="http://schemas.openxmlformats.org/officeDocument/2006/relationships/image" Target="media/image14.png"/><Relationship Id="rId64" Type="http://schemas.openxmlformats.org/officeDocument/2006/relationships/image" Target="media/image19.png"/><Relationship Id="rId69" Type="http://schemas.openxmlformats.org/officeDocument/2006/relationships/image" Target="media/image22.jpg"/><Relationship Id="rId77" Type="http://schemas.openxmlformats.org/officeDocument/2006/relationships/header" Target="header3.xml"/><Relationship Id="rId8" Type="http://schemas.openxmlformats.org/officeDocument/2006/relationships/header" Target="header1.xml"/><Relationship Id="rId51" Type="http://schemas.openxmlformats.org/officeDocument/2006/relationships/hyperlink" Target="https://www.fribourgregion.ch/fr/GP2427/nos-buvettes-ouvertes-en-automne" TargetMode="External"/><Relationship Id="rId72" Type="http://schemas.openxmlformats.org/officeDocument/2006/relationships/hyperlink" Target="https://www.cbio.ch/fr/Nos-chemins/Chemin-de-Traverse.html" TargetMode="External"/><Relationship Id="rId80"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nomad.ch/en/" TargetMode="External"/><Relationship Id="rId25" Type="http://schemas.openxmlformats.org/officeDocument/2006/relationships/hyperlink" Target="https://corner.stnet.ch/media-chde/wp-content/uploads/sites/3/2020/09/BnB_4zu5_15s_SoMe_F2.mov" TargetMode="External"/><Relationship Id="rId33" Type="http://schemas.openxmlformats.org/officeDocument/2006/relationships/hyperlink" Target="http://www.MySwitzerland.com/herbstgeschichten" TargetMode="External"/><Relationship Id="rId38" Type="http://schemas.openxmlformats.org/officeDocument/2006/relationships/hyperlink" Target="https://www.valdanniviers.ch/fr/dates-horaires-186.html" TargetMode="External"/><Relationship Id="rId46" Type="http://schemas.openxmlformats.org/officeDocument/2006/relationships/hyperlink" Target="https://www.montetamaro.ch/fr/horaires-et-prix/telecabine/" TargetMode="External"/><Relationship Id="rId59" Type="http://schemas.openxmlformats.org/officeDocument/2006/relationships/hyperlink" Target="https://www.nendaz.ch/fr/fppoi-zipline-47053.html" TargetMode="External"/><Relationship Id="rId67" Type="http://schemas.openxmlformats.org/officeDocument/2006/relationships/image" Target="media/image21.png"/><Relationship Id="rId20" Type="http://schemas.openxmlformats.org/officeDocument/2006/relationships/hyperlink" Target="https://sorellhotels.com/fr/krone/bars-et-restaurants/wirtshaus-zur-krone" TargetMode="External"/><Relationship Id="rId41" Type="http://schemas.openxmlformats.org/officeDocument/2006/relationships/hyperlink" Target="https://www.flumserberg.ch/Summer/Bergbahnen/Operating-times" TargetMode="External"/><Relationship Id="rId54" Type="http://schemas.openxmlformats.org/officeDocument/2006/relationships/image" Target="media/image13.png"/><Relationship Id="rId62" Type="http://schemas.openxmlformats.org/officeDocument/2006/relationships/hyperlink" Target="https://rhyality.ch/" TargetMode="External"/><Relationship Id="rId70" Type="http://schemas.openxmlformats.org/officeDocument/2006/relationships/hyperlink" Target="https://www.engelberg.ch/en/unser-angebot/special-locations/kursaal-engelberg/" TargetMode="External"/><Relationship Id="rId75" Type="http://schemas.openxmlformats.org/officeDocument/2006/relationships/image" Target="media/image25.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myswitzerland.com/fr-ch/hebergement/hotels/bed-n-bureau/" TargetMode="External"/><Relationship Id="rId23" Type="http://schemas.openxmlformats.org/officeDocument/2006/relationships/hyperlink" Target="https://luganodante.com/fr/" TargetMode="External"/><Relationship Id="rId28" Type="http://schemas.openxmlformats.org/officeDocument/2006/relationships/image" Target="media/image8.jpeg"/><Relationship Id="rId36" Type="http://schemas.openxmlformats.org/officeDocument/2006/relationships/hyperlink" Target="https://www.myswitzerland.com/fr-ch/hebergement/hotels/bed-n-bureau/" TargetMode="External"/><Relationship Id="rId49" Type="http://schemas.openxmlformats.org/officeDocument/2006/relationships/hyperlink" Target="https://www.la-gruyere.ch/fr/P5995/remontees-mecaniques-de-moleson?group=574" TargetMode="External"/><Relationship Id="rId57" Type="http://schemas.openxmlformats.org/officeDocument/2006/relationships/hyperlink" Target="https://www.montegeneroso.ch/fr/evenements/soirees-a-theme-et-evenements/events-detail/id/19576/13-septembre-flutes-en-pierre" TargetMode="External"/><Relationship Id="rId10" Type="http://schemas.openxmlformats.org/officeDocument/2006/relationships/header" Target="header2.xml"/><Relationship Id="rId31" Type="http://schemas.openxmlformats.org/officeDocument/2006/relationships/hyperlink" Target="http://www.MySwitzerland.com/herbst-coop" TargetMode="External"/><Relationship Id="rId44" Type="http://schemas.openxmlformats.org/officeDocument/2006/relationships/hyperlink" Target="https://www.dropbox.com/s/vmauixd5ttnfwhf/Saisonzeiten_Bergbahnen_Luzern-Vierwaldst%C3%A4ttersee_final.pdf?dl=0" TargetMode="External"/><Relationship Id="rId52" Type="http://schemas.openxmlformats.org/officeDocument/2006/relationships/hyperlink" Target="https://www.bergbahnen.li/Bahnbetrieb/%c3%96ffnungszeiten.aspx" TargetMode="External"/><Relationship Id="rId60" Type="http://schemas.openxmlformats.org/officeDocument/2006/relationships/image" Target="media/image16.png"/><Relationship Id="rId65" Type="http://schemas.openxmlformats.org/officeDocument/2006/relationships/hyperlink" Target="https://thurgau-bodensee.ch/de/stories/herbst-hopping.html" TargetMode="External"/><Relationship Id="rId73" Type="http://schemas.openxmlformats.org/officeDocument/2006/relationships/image" Target="media/image24.jpeg"/><Relationship Id="rId78" Type="http://schemas.openxmlformats.org/officeDocument/2006/relationships/header" Target="header4.xml"/><Relationship Id="rId8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s://www.myswitzerland.com/fr-ch/decouvrir/ete-automne/automne/traceur-des-couleurs-de-lautomne/" TargetMode="External"/><Relationship Id="rId18" Type="http://schemas.openxmlformats.org/officeDocument/2006/relationships/hyperlink" Target="https://thebristol-bern.ch/en/" TargetMode="External"/><Relationship Id="rId39" Type="http://schemas.openxmlformats.org/officeDocument/2006/relationships/hyperlink" Target="https://www.bellwald.ch/en-gb/dienstleister/sportbahnen/offnungszeiten" TargetMode="External"/><Relationship Id="rId34" Type="http://schemas.openxmlformats.org/officeDocument/2006/relationships/hyperlink" Target="https://switzerlandtravelcentre.com/fr/che/voyages-circulaire/voyages-en-voiture/grand-tour-switzerland" TargetMode="External"/><Relationship Id="rId50" Type="http://schemas.openxmlformats.org/officeDocument/2006/relationships/hyperlink" Target="https://www.la-gruyere.ch/fr/P6341/remontees-mecaniques-de-la-berra?group=574" TargetMode="External"/><Relationship Id="rId55" Type="http://schemas.openxmlformats.org/officeDocument/2006/relationships/hyperlink" Target="https://www.ticino.ch/fr/commons/details/Parc-Scherrer/4553.html" TargetMode="External"/><Relationship Id="rId76" Type="http://schemas.openxmlformats.org/officeDocument/2006/relationships/hyperlink" Target="https://riveryard.ch/" TargetMode="External"/><Relationship Id="rId7" Type="http://schemas.openxmlformats.org/officeDocument/2006/relationships/image" Target="media/image1.jpeg"/><Relationship Id="rId71" Type="http://schemas.openxmlformats.org/officeDocument/2006/relationships/image" Target="media/image23.jpeg"/><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hyperlink" Target="https://www.radissonhotels.com/en-us/hotels/radisson-blu-lucerne?facilitatorId=RHGSEM&amp;cid=a:ps+b:ggl+c:emea+i:brand+e:rdb+d:cese+r:brt+f:de-DE+g:ho+h:QLJZH+v:cf&amp;gclid=CjwKCAjwm_P5BRAhEiwAwRzSO-GwhQuVjZcW0Zd8g7NZAAGD3BAxhfNlVj0bSK2pkDelwY5_O7hstRoCEucQAvD_BwE&amp;gclsrc=aw.ds" TargetMode="External"/><Relationship Id="rId40" Type="http://schemas.openxmlformats.org/officeDocument/2006/relationships/hyperlink" Target="https://pizol.com/aktuell/betriebszeiten" TargetMode="External"/><Relationship Id="rId45" Type="http://schemas.openxmlformats.org/officeDocument/2006/relationships/hyperlink" Target="https://www.graubuenden.ch/sites/default/files/generic_files/oeffnungszeiten_bergbahnen_graubuenden_sommer_2020_inklusive_bike-transport.pdf" TargetMode="External"/><Relationship Id="rId66"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NUL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3" Type="http://schemas.openxmlformats.org/officeDocument/2006/relationships/image" Target="media/image27.emf"/><Relationship Id="rId2" Type="http://schemas.openxmlformats.org/officeDocument/2006/relationships/image" Target="media/image2.emf"/><Relationship Id="rId1" Type="http://schemas.openxmlformats.org/officeDocument/2006/relationships/image" Target="media/image26.emf"/><Relationship Id="rId5" Type="http://schemas.openxmlformats.org/officeDocument/2006/relationships/image" Target="media/image3.png"/><Relationship Id="rId4" Type="http://schemas.openxmlformats.org/officeDocument/2006/relationships/image" Target="media/image28.emf"/></Relationships>
</file>

<file path=word/_rels/header5.xml.rels><?xml version="1.0" encoding="UTF-8" standalone="yes"?>
<Relationships xmlns="http://schemas.openxmlformats.org/package/2006/relationships"><Relationship Id="rId3" Type="http://schemas.openxmlformats.org/officeDocument/2006/relationships/image" Target="media/image27.emf"/><Relationship Id="rId2" Type="http://schemas.openxmlformats.org/officeDocument/2006/relationships/image" Target="media/image2.emf"/><Relationship Id="rId1" Type="http://schemas.openxmlformats.org/officeDocument/2006/relationships/image" Target="media/image26.emf"/><Relationship Id="rId5" Type="http://schemas.openxmlformats.org/officeDocument/2006/relationships/image" Target="media/image3.png"/><Relationship Id="rId4" Type="http://schemas.openxmlformats.org/officeDocument/2006/relationships/image" Target="media/image28.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184</TotalTime>
  <Pages>20</Pages>
  <Words>4805</Words>
  <Characters>27393</Characters>
  <Application>Microsoft Office Word</Application>
  <DocSecurity>0</DocSecurity>
  <Lines>228</Lines>
  <Paragraphs>64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Nina Villars</cp:lastModifiedBy>
  <cp:revision>86</cp:revision>
  <cp:lastPrinted>2019-10-02T14:47:00Z</cp:lastPrinted>
  <dcterms:created xsi:type="dcterms:W3CDTF">2019-10-02T14:43:00Z</dcterms:created>
  <dcterms:modified xsi:type="dcterms:W3CDTF">2020-09-07T06:32:00Z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_lang">
    <vt:lpwstr>fr</vt:lpwstr>
  </property>
</Properties>
</file>