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Pr="004816A6" w:rsidRDefault="005A6B56" w:rsidP="00FA5C0C">
      <w:pPr>
        <w:spacing w:line="280" w:lineRule="exact"/>
        <w:jc w:val="right"/>
        <w:rPr>
          <w:lang w:val="fr-FR"/>
        </w:rPr>
      </w:pPr>
      <w:r w:rsidRPr="004816A6">
        <w:rPr>
          <w:lang w:val="fr-FR"/>
        </w:rPr>
        <w:t>Zurich</w:t>
      </w:r>
      <w:r w:rsidR="00A532A5" w:rsidRPr="004816A6">
        <w:rPr>
          <w:lang w:val="fr-FR"/>
        </w:rPr>
        <w:t xml:space="preserve">, </w:t>
      </w:r>
      <w:r w:rsidRPr="004816A6">
        <w:rPr>
          <w:lang w:val="fr-FR"/>
        </w:rPr>
        <w:t>le 16 décembre 2019</w:t>
      </w:r>
    </w:p>
    <w:p w:rsidR="00A532A5" w:rsidRPr="004816A6" w:rsidRDefault="00A532A5" w:rsidP="00FA5C0C">
      <w:pPr>
        <w:spacing w:line="280" w:lineRule="exact"/>
        <w:rPr>
          <w:lang w:val="fr-FR"/>
        </w:rPr>
      </w:pPr>
    </w:p>
    <w:p w:rsidR="00A532A5" w:rsidRPr="004816A6" w:rsidRDefault="00A532A5" w:rsidP="00FA5C0C">
      <w:pPr>
        <w:spacing w:line="280" w:lineRule="exact"/>
        <w:rPr>
          <w:lang w:val="fr-FR"/>
        </w:rPr>
      </w:pPr>
    </w:p>
    <w:p w:rsidR="005A6B56" w:rsidRPr="004816A6" w:rsidRDefault="005A6B56" w:rsidP="00FA5C0C">
      <w:pPr>
        <w:spacing w:line="280" w:lineRule="exact"/>
        <w:outlineLvl w:val="0"/>
        <w:rPr>
          <w:b/>
          <w:bCs/>
          <w:lang w:val="fr-FR"/>
        </w:rPr>
      </w:pPr>
      <w:r w:rsidRPr="004816A6">
        <w:rPr>
          <w:b/>
          <w:bCs/>
          <w:lang w:val="fr-FR"/>
        </w:rPr>
        <w:t>MySwitzerland.com remporte le</w:t>
      </w:r>
      <w:proofErr w:type="gramStart"/>
      <w:r w:rsidRPr="004816A6">
        <w:rPr>
          <w:b/>
          <w:bCs/>
          <w:lang w:val="fr-FR"/>
        </w:rPr>
        <w:t xml:space="preserve"> </w:t>
      </w:r>
      <w:r w:rsidRPr="004816A6">
        <w:rPr>
          <w:b/>
          <w:bCs/>
          <w:lang w:val="fr-FR"/>
        </w:rPr>
        <w:t>«</w:t>
      </w:r>
      <w:r w:rsidRPr="004816A6">
        <w:rPr>
          <w:b/>
          <w:bCs/>
          <w:lang w:val="fr-FR"/>
        </w:rPr>
        <w:t>World</w:t>
      </w:r>
      <w:proofErr w:type="gramEnd"/>
      <w:r w:rsidRPr="004816A6">
        <w:rPr>
          <w:b/>
          <w:bCs/>
          <w:lang w:val="fr-FR"/>
        </w:rPr>
        <w:t xml:space="preserve"> </w:t>
      </w:r>
      <w:proofErr w:type="spellStart"/>
      <w:r w:rsidRPr="004816A6">
        <w:rPr>
          <w:b/>
          <w:bCs/>
          <w:lang w:val="fr-FR"/>
        </w:rPr>
        <w:t>Travel</w:t>
      </w:r>
      <w:proofErr w:type="spellEnd"/>
      <w:r w:rsidRPr="004816A6">
        <w:rPr>
          <w:b/>
          <w:bCs/>
          <w:lang w:val="fr-FR"/>
        </w:rPr>
        <w:t xml:space="preserve"> </w:t>
      </w:r>
      <w:proofErr w:type="spellStart"/>
      <w:r w:rsidRPr="004816A6">
        <w:rPr>
          <w:b/>
          <w:bCs/>
          <w:lang w:val="fr-FR"/>
        </w:rPr>
        <w:t>Award</w:t>
      </w:r>
      <w:proofErr w:type="spellEnd"/>
      <w:r w:rsidRPr="004816A6">
        <w:rPr>
          <w:b/>
          <w:bCs/>
          <w:lang w:val="fr-FR"/>
        </w:rPr>
        <w:t>»</w:t>
      </w:r>
      <w:r w:rsidRPr="004816A6">
        <w:rPr>
          <w:b/>
          <w:bCs/>
          <w:lang w:val="fr-FR"/>
        </w:rPr>
        <w:t xml:space="preserve"> 2019.</w:t>
      </w:r>
    </w:p>
    <w:p w:rsidR="005A6B56" w:rsidRPr="004816A6" w:rsidRDefault="005A6B56" w:rsidP="00FA5C0C">
      <w:pPr>
        <w:spacing w:line="280" w:lineRule="exact"/>
        <w:outlineLvl w:val="0"/>
        <w:rPr>
          <w:lang w:val="fr-FR"/>
        </w:rPr>
      </w:pPr>
    </w:p>
    <w:p w:rsidR="005A6B56" w:rsidRPr="004816A6" w:rsidRDefault="004816A6" w:rsidP="00FA5C0C">
      <w:pPr>
        <w:spacing w:line="280" w:lineRule="exact"/>
        <w:outlineLvl w:val="0"/>
        <w:rPr>
          <w:b/>
          <w:bCs/>
          <w:lang w:val="fr-FR"/>
        </w:rPr>
      </w:pPr>
      <w:r w:rsidRPr="004816A6">
        <w:rPr>
          <w:b/>
          <w:bCs/>
          <w:lang w:val="fr-FR"/>
        </w:rPr>
        <w:t>Avec la</w:t>
      </w:r>
      <w:r w:rsidR="005A6B56" w:rsidRPr="004816A6">
        <w:rPr>
          <w:b/>
          <w:bCs/>
          <w:lang w:val="fr-FR"/>
        </w:rPr>
        <w:t xml:space="preserve"> nouvelle version du site</w:t>
      </w:r>
      <w:r w:rsidR="005A6B56" w:rsidRPr="004816A6">
        <w:rPr>
          <w:b/>
          <w:bCs/>
          <w:lang w:val="fr-FR"/>
        </w:rPr>
        <w:t xml:space="preserve"> MySwitzerland.com</w:t>
      </w:r>
      <w:r w:rsidR="005A6B56" w:rsidRPr="004816A6">
        <w:rPr>
          <w:b/>
          <w:bCs/>
          <w:lang w:val="fr-FR"/>
        </w:rPr>
        <w:t>, qui</w:t>
      </w:r>
      <w:r w:rsidR="005A6B56" w:rsidRPr="004816A6">
        <w:rPr>
          <w:b/>
          <w:bCs/>
          <w:lang w:val="fr-FR"/>
        </w:rPr>
        <w:t xml:space="preserve"> met encore plus l'accent sur les besoins des utilisateurs</w:t>
      </w:r>
      <w:r w:rsidR="005A6B56" w:rsidRPr="004816A6">
        <w:rPr>
          <w:b/>
          <w:bCs/>
          <w:lang w:val="fr-FR"/>
        </w:rPr>
        <w:t xml:space="preserve">, </w:t>
      </w:r>
      <w:r w:rsidRPr="004816A6">
        <w:rPr>
          <w:b/>
          <w:bCs/>
          <w:lang w:val="fr-FR"/>
        </w:rPr>
        <w:t xml:space="preserve">Suisse Tourisme (ST) </w:t>
      </w:r>
      <w:r w:rsidR="005A6B56" w:rsidRPr="004816A6">
        <w:rPr>
          <w:b/>
          <w:bCs/>
          <w:lang w:val="fr-FR"/>
        </w:rPr>
        <w:t>vient de remporter le prix du meilleur site web d’une organisation nationale du tourisme</w:t>
      </w:r>
      <w:r w:rsidR="005A6B56" w:rsidRPr="004816A6">
        <w:rPr>
          <w:b/>
          <w:bCs/>
          <w:lang w:val="fr-FR"/>
        </w:rPr>
        <w:t xml:space="preserve"> </w:t>
      </w:r>
      <w:proofErr w:type="gramStart"/>
      <w:r w:rsidR="005A6B56" w:rsidRPr="004816A6">
        <w:rPr>
          <w:b/>
          <w:bCs/>
          <w:lang w:val="fr-FR"/>
        </w:rPr>
        <w:t>(</w:t>
      </w:r>
      <w:r w:rsidR="005A6B56" w:rsidRPr="004816A6">
        <w:rPr>
          <w:b/>
          <w:bCs/>
          <w:lang w:val="fr-FR"/>
        </w:rPr>
        <w:t>«</w:t>
      </w:r>
      <w:proofErr w:type="spellStart"/>
      <w:r w:rsidR="005A6B56" w:rsidRPr="004816A6">
        <w:rPr>
          <w:b/>
          <w:bCs/>
          <w:lang w:val="fr-FR"/>
        </w:rPr>
        <w:t>World's</w:t>
      </w:r>
      <w:proofErr w:type="spellEnd"/>
      <w:proofErr w:type="gramEnd"/>
      <w:r w:rsidR="005A6B56" w:rsidRPr="004816A6">
        <w:rPr>
          <w:b/>
          <w:bCs/>
          <w:lang w:val="fr-FR"/>
        </w:rPr>
        <w:t xml:space="preserve"> </w:t>
      </w:r>
      <w:proofErr w:type="spellStart"/>
      <w:r w:rsidR="005A6B56" w:rsidRPr="004816A6">
        <w:rPr>
          <w:b/>
          <w:bCs/>
          <w:lang w:val="fr-FR"/>
        </w:rPr>
        <w:t>Leading</w:t>
      </w:r>
      <w:proofErr w:type="spellEnd"/>
      <w:r w:rsidR="005A6B56" w:rsidRPr="004816A6">
        <w:rPr>
          <w:b/>
          <w:bCs/>
          <w:lang w:val="fr-FR"/>
        </w:rPr>
        <w:t xml:space="preserve"> </w:t>
      </w:r>
      <w:proofErr w:type="spellStart"/>
      <w:r w:rsidR="005A6B56" w:rsidRPr="004816A6">
        <w:rPr>
          <w:b/>
          <w:bCs/>
          <w:lang w:val="fr-FR"/>
        </w:rPr>
        <w:t>Tourism</w:t>
      </w:r>
      <w:proofErr w:type="spellEnd"/>
      <w:r w:rsidR="005A6B56" w:rsidRPr="004816A6">
        <w:rPr>
          <w:b/>
          <w:bCs/>
          <w:lang w:val="fr-FR"/>
        </w:rPr>
        <w:t xml:space="preserve"> </w:t>
      </w:r>
      <w:proofErr w:type="spellStart"/>
      <w:r w:rsidR="005A6B56" w:rsidRPr="004816A6">
        <w:rPr>
          <w:b/>
          <w:bCs/>
          <w:lang w:val="fr-FR"/>
        </w:rPr>
        <w:t>Authority</w:t>
      </w:r>
      <w:proofErr w:type="spellEnd"/>
      <w:r w:rsidR="005A6B56" w:rsidRPr="004816A6">
        <w:rPr>
          <w:b/>
          <w:bCs/>
          <w:lang w:val="fr-FR"/>
        </w:rPr>
        <w:t xml:space="preserve"> </w:t>
      </w:r>
      <w:proofErr w:type="spellStart"/>
      <w:r w:rsidR="005A6B56" w:rsidRPr="004816A6">
        <w:rPr>
          <w:b/>
          <w:bCs/>
          <w:lang w:val="fr-FR"/>
        </w:rPr>
        <w:t>Website</w:t>
      </w:r>
      <w:proofErr w:type="spellEnd"/>
      <w:r w:rsidR="005A6B56" w:rsidRPr="004816A6">
        <w:rPr>
          <w:b/>
          <w:bCs/>
          <w:lang w:val="fr-FR"/>
        </w:rPr>
        <w:t xml:space="preserve"> 2019»</w:t>
      </w:r>
      <w:r w:rsidR="005A6B56" w:rsidRPr="004816A6">
        <w:rPr>
          <w:b/>
          <w:bCs/>
          <w:lang w:val="fr-FR"/>
        </w:rPr>
        <w:t xml:space="preserve">), dans le cadre </w:t>
      </w:r>
      <w:r w:rsidR="005A6B56" w:rsidRPr="004816A6">
        <w:rPr>
          <w:b/>
          <w:bCs/>
          <w:lang w:val="fr-FR"/>
        </w:rPr>
        <w:t xml:space="preserve">des </w:t>
      </w:r>
      <w:r w:rsidR="005A6B56" w:rsidRPr="004816A6">
        <w:rPr>
          <w:b/>
          <w:bCs/>
          <w:lang w:val="fr-FR"/>
        </w:rPr>
        <w:t>«</w:t>
      </w:r>
      <w:r w:rsidR="005A6B56" w:rsidRPr="004816A6">
        <w:rPr>
          <w:b/>
          <w:bCs/>
          <w:lang w:val="fr-FR"/>
        </w:rPr>
        <w:t xml:space="preserve">World </w:t>
      </w:r>
      <w:proofErr w:type="spellStart"/>
      <w:r w:rsidR="005A6B56" w:rsidRPr="004816A6">
        <w:rPr>
          <w:b/>
          <w:bCs/>
          <w:lang w:val="fr-FR"/>
        </w:rPr>
        <w:t>Travel</w:t>
      </w:r>
      <w:proofErr w:type="spellEnd"/>
      <w:r w:rsidR="005A6B56" w:rsidRPr="004816A6">
        <w:rPr>
          <w:b/>
          <w:bCs/>
          <w:lang w:val="fr-FR"/>
        </w:rPr>
        <w:t xml:space="preserve"> Awards</w:t>
      </w:r>
      <w:r w:rsidR="005A6B56" w:rsidRPr="004816A6">
        <w:rPr>
          <w:b/>
          <w:bCs/>
          <w:lang w:val="fr-FR"/>
        </w:rPr>
        <w:t>», les «Oscars» de l’industrie du voyage</w:t>
      </w:r>
      <w:r w:rsidR="005A6B56" w:rsidRPr="004816A6">
        <w:rPr>
          <w:b/>
          <w:bCs/>
          <w:lang w:val="fr-FR"/>
        </w:rPr>
        <w:t xml:space="preserve">. </w:t>
      </w:r>
    </w:p>
    <w:p w:rsidR="005A6B56" w:rsidRPr="004816A6" w:rsidRDefault="005A6B56" w:rsidP="00FA5C0C">
      <w:pPr>
        <w:spacing w:line="280" w:lineRule="exact"/>
        <w:outlineLvl w:val="0"/>
        <w:rPr>
          <w:lang w:val="fr-FR"/>
        </w:rPr>
      </w:pPr>
    </w:p>
    <w:p w:rsidR="00FD411B" w:rsidRDefault="005A6B56" w:rsidP="00FA5C0C">
      <w:pPr>
        <w:spacing w:line="280" w:lineRule="exact"/>
        <w:outlineLvl w:val="0"/>
        <w:rPr>
          <w:lang w:val="fr-FR"/>
        </w:rPr>
      </w:pPr>
      <w:r w:rsidRPr="004A6E0A">
        <w:rPr>
          <w:color w:val="000000" w:themeColor="text1"/>
          <w:lang w:val="fr-FR"/>
        </w:rPr>
        <w:t xml:space="preserve">14 sites web d'organisations touristiques nationales ont été nominés pour le World </w:t>
      </w:r>
      <w:proofErr w:type="spellStart"/>
      <w:r w:rsidRPr="004A6E0A">
        <w:rPr>
          <w:color w:val="000000" w:themeColor="text1"/>
          <w:lang w:val="fr-FR"/>
        </w:rPr>
        <w:t>Travel</w:t>
      </w:r>
      <w:proofErr w:type="spellEnd"/>
      <w:r w:rsidRPr="004A6E0A">
        <w:rPr>
          <w:color w:val="000000" w:themeColor="text1"/>
          <w:lang w:val="fr-FR"/>
        </w:rPr>
        <w:t xml:space="preserve"> </w:t>
      </w:r>
      <w:proofErr w:type="spellStart"/>
      <w:r w:rsidRPr="004A6E0A">
        <w:rPr>
          <w:color w:val="000000" w:themeColor="text1"/>
          <w:lang w:val="fr-FR"/>
        </w:rPr>
        <w:t>Award</w:t>
      </w:r>
      <w:proofErr w:type="spellEnd"/>
      <w:r w:rsidRPr="004A6E0A">
        <w:rPr>
          <w:color w:val="000000" w:themeColor="text1"/>
          <w:lang w:val="fr-FR"/>
        </w:rPr>
        <w:t xml:space="preserve"> </w:t>
      </w:r>
      <w:r w:rsidR="004816A6" w:rsidRPr="004A6E0A">
        <w:rPr>
          <w:color w:val="000000" w:themeColor="text1"/>
          <w:lang w:val="fr-FR"/>
        </w:rPr>
        <w:t>dans la catégorie</w:t>
      </w:r>
      <w:proofErr w:type="gramStart"/>
      <w:r w:rsidR="004816A6" w:rsidRPr="004A6E0A">
        <w:rPr>
          <w:color w:val="000000" w:themeColor="text1"/>
          <w:lang w:val="fr-FR"/>
        </w:rPr>
        <w:t xml:space="preserve"> «</w:t>
      </w:r>
      <w:proofErr w:type="spellStart"/>
      <w:r w:rsidRPr="004A6E0A">
        <w:rPr>
          <w:color w:val="000000" w:themeColor="text1"/>
          <w:lang w:val="fr-FR"/>
        </w:rPr>
        <w:t>World's</w:t>
      </w:r>
      <w:proofErr w:type="spellEnd"/>
      <w:proofErr w:type="gramEnd"/>
      <w:r w:rsidRPr="004A6E0A">
        <w:rPr>
          <w:color w:val="000000" w:themeColor="text1"/>
          <w:lang w:val="fr-FR"/>
        </w:rPr>
        <w:t xml:space="preserve"> </w:t>
      </w:r>
      <w:proofErr w:type="spellStart"/>
      <w:r w:rsidRPr="004A6E0A">
        <w:rPr>
          <w:color w:val="000000" w:themeColor="text1"/>
          <w:lang w:val="fr-FR"/>
        </w:rPr>
        <w:t>Leading</w:t>
      </w:r>
      <w:proofErr w:type="spellEnd"/>
      <w:r w:rsidRPr="004A6E0A">
        <w:rPr>
          <w:color w:val="000000" w:themeColor="text1"/>
          <w:lang w:val="fr-FR"/>
        </w:rPr>
        <w:t xml:space="preserve"> </w:t>
      </w:r>
      <w:proofErr w:type="spellStart"/>
      <w:r w:rsidRPr="004A6E0A">
        <w:rPr>
          <w:color w:val="000000" w:themeColor="text1"/>
          <w:lang w:val="fr-FR"/>
        </w:rPr>
        <w:t>Tourism</w:t>
      </w:r>
      <w:proofErr w:type="spellEnd"/>
      <w:r w:rsidRPr="004A6E0A">
        <w:rPr>
          <w:color w:val="000000" w:themeColor="text1"/>
          <w:lang w:val="fr-FR"/>
        </w:rPr>
        <w:t xml:space="preserve"> </w:t>
      </w:r>
      <w:proofErr w:type="spellStart"/>
      <w:r w:rsidRPr="004A6E0A">
        <w:rPr>
          <w:color w:val="000000" w:themeColor="text1"/>
          <w:lang w:val="fr-FR"/>
        </w:rPr>
        <w:t>Authority</w:t>
      </w:r>
      <w:proofErr w:type="spellEnd"/>
      <w:r w:rsidRPr="004A6E0A">
        <w:rPr>
          <w:color w:val="000000" w:themeColor="text1"/>
          <w:lang w:val="fr-FR"/>
        </w:rPr>
        <w:t xml:space="preserve"> </w:t>
      </w:r>
      <w:proofErr w:type="spellStart"/>
      <w:r w:rsidRPr="004A6E0A">
        <w:rPr>
          <w:color w:val="000000" w:themeColor="text1"/>
          <w:lang w:val="fr-FR"/>
        </w:rPr>
        <w:t>Website</w:t>
      </w:r>
      <w:proofErr w:type="spellEnd"/>
      <w:r w:rsidRPr="004A6E0A">
        <w:rPr>
          <w:color w:val="000000" w:themeColor="text1"/>
          <w:lang w:val="fr-FR"/>
        </w:rPr>
        <w:t xml:space="preserve"> 2019</w:t>
      </w:r>
      <w:r w:rsidR="004816A6" w:rsidRPr="004A6E0A">
        <w:rPr>
          <w:color w:val="000000" w:themeColor="text1"/>
          <w:lang w:val="fr-FR"/>
        </w:rPr>
        <w:t>»</w:t>
      </w:r>
      <w:r w:rsidRPr="004A6E0A">
        <w:rPr>
          <w:color w:val="000000" w:themeColor="text1"/>
          <w:lang w:val="fr-FR"/>
        </w:rPr>
        <w:t xml:space="preserve">. Suisse Tourisme (ST) a remporté le prestigieux prix pour </w:t>
      </w:r>
      <w:r w:rsidR="004816A6" w:rsidRPr="004A6E0A">
        <w:rPr>
          <w:color w:val="000000" w:themeColor="text1"/>
          <w:lang w:val="fr-FR"/>
        </w:rPr>
        <w:t>la version entièrement nouvelle de</w:t>
      </w:r>
      <w:r w:rsidRPr="004A6E0A">
        <w:rPr>
          <w:color w:val="000000" w:themeColor="text1"/>
          <w:lang w:val="fr-FR"/>
        </w:rPr>
        <w:t xml:space="preserve"> MySwitzerland.com</w:t>
      </w:r>
      <w:r w:rsidR="004816A6" w:rsidRPr="004A6E0A">
        <w:rPr>
          <w:color w:val="000000" w:themeColor="text1"/>
          <w:lang w:val="fr-FR"/>
        </w:rPr>
        <w:t xml:space="preserve"> lancée à la fin du printemps 2019</w:t>
      </w:r>
      <w:r w:rsidRPr="004A6E0A">
        <w:rPr>
          <w:color w:val="000000" w:themeColor="text1"/>
          <w:lang w:val="fr-FR"/>
        </w:rPr>
        <w:t xml:space="preserve">. </w:t>
      </w:r>
      <w:r w:rsidR="00E918F9" w:rsidRPr="004A6E0A">
        <w:rPr>
          <w:color w:val="000000" w:themeColor="text1"/>
          <w:lang w:val="fr-FR"/>
        </w:rPr>
        <w:t xml:space="preserve">Ce prix lui avait déjà été attribué en 2012. </w:t>
      </w:r>
      <w:r w:rsidRPr="004A6E0A">
        <w:rPr>
          <w:color w:val="000000" w:themeColor="text1"/>
          <w:lang w:val="fr-FR"/>
        </w:rPr>
        <w:t xml:space="preserve">Outre MySwitzerland.com, quatre autres </w:t>
      </w:r>
      <w:r w:rsidRPr="004816A6">
        <w:rPr>
          <w:lang w:val="fr-FR"/>
        </w:rPr>
        <w:t xml:space="preserve">sites </w:t>
      </w:r>
      <w:r w:rsidR="004816A6" w:rsidRPr="004816A6">
        <w:rPr>
          <w:lang w:val="fr-FR"/>
        </w:rPr>
        <w:t xml:space="preserve">web d’organisation touristiques nationales </w:t>
      </w:r>
      <w:r w:rsidRPr="004816A6">
        <w:rPr>
          <w:lang w:val="fr-FR"/>
        </w:rPr>
        <w:t>européen</w:t>
      </w:r>
      <w:r w:rsidR="004816A6" w:rsidRPr="004816A6">
        <w:rPr>
          <w:lang w:val="fr-FR"/>
        </w:rPr>
        <w:t>ne</w:t>
      </w:r>
      <w:r w:rsidRPr="004816A6">
        <w:rPr>
          <w:lang w:val="fr-FR"/>
        </w:rPr>
        <w:t xml:space="preserve">s ont été </w:t>
      </w:r>
      <w:proofErr w:type="gramStart"/>
      <w:r w:rsidRPr="004816A6">
        <w:rPr>
          <w:lang w:val="fr-FR"/>
        </w:rPr>
        <w:t>nominés:</w:t>
      </w:r>
      <w:proofErr w:type="gramEnd"/>
      <w:r w:rsidRPr="004816A6">
        <w:rPr>
          <w:lang w:val="fr-FR"/>
        </w:rPr>
        <w:t xml:space="preserve"> Germany.travel, VisitBritain.com, VisitPortugal.com et Spain.info. </w:t>
      </w:r>
      <w:r w:rsidR="00FD411B">
        <w:rPr>
          <w:lang w:val="fr-FR"/>
        </w:rPr>
        <w:t xml:space="preserve">Au plan international, les sites </w:t>
      </w:r>
      <w:r w:rsidR="00FD411B" w:rsidRPr="004816A6">
        <w:rPr>
          <w:lang w:val="fr-FR"/>
        </w:rPr>
        <w:t xml:space="preserve">Australia.com, VisitTheUSA.com, NewZealand.com et </w:t>
      </w:r>
      <w:proofErr w:type="spellStart"/>
      <w:r w:rsidR="00FD411B" w:rsidRPr="004816A6">
        <w:rPr>
          <w:lang w:val="fr-FR"/>
        </w:rPr>
        <w:t>Incredible</w:t>
      </w:r>
      <w:proofErr w:type="spellEnd"/>
      <w:r w:rsidR="00FD411B" w:rsidRPr="004816A6">
        <w:rPr>
          <w:lang w:val="fr-FR"/>
        </w:rPr>
        <w:t xml:space="preserve"> </w:t>
      </w:r>
      <w:proofErr w:type="spellStart"/>
      <w:r w:rsidR="00FD411B" w:rsidRPr="004816A6">
        <w:rPr>
          <w:lang w:val="fr-FR"/>
        </w:rPr>
        <w:t>India</w:t>
      </w:r>
      <w:proofErr w:type="spellEnd"/>
      <w:r w:rsidR="00FD411B">
        <w:rPr>
          <w:lang w:val="fr-FR"/>
        </w:rPr>
        <w:t xml:space="preserve"> figuraient également parmi </w:t>
      </w:r>
      <w:r w:rsidR="00E918F9">
        <w:rPr>
          <w:lang w:val="fr-FR"/>
        </w:rPr>
        <w:t>la sélection finale</w:t>
      </w:r>
      <w:r w:rsidR="00FD411B">
        <w:rPr>
          <w:lang w:val="fr-FR"/>
        </w:rPr>
        <w:t>.</w:t>
      </w:r>
    </w:p>
    <w:p w:rsidR="00FD411B" w:rsidRPr="004816A6" w:rsidRDefault="00FD411B" w:rsidP="00FA5C0C">
      <w:pPr>
        <w:spacing w:line="280" w:lineRule="exact"/>
        <w:outlineLvl w:val="0"/>
        <w:rPr>
          <w:lang w:val="fr-FR"/>
        </w:rPr>
      </w:pPr>
      <w:r w:rsidRPr="004816A6">
        <w:rPr>
          <w:lang w:val="fr-FR"/>
        </w:rPr>
        <w:t xml:space="preserve"> </w:t>
      </w:r>
    </w:p>
    <w:p w:rsidR="005A6B56" w:rsidRPr="004816A6" w:rsidRDefault="005A6B56" w:rsidP="00FA5C0C">
      <w:pPr>
        <w:spacing w:line="280" w:lineRule="exact"/>
        <w:outlineLvl w:val="0"/>
        <w:rPr>
          <w:lang w:val="fr-FR"/>
        </w:rPr>
      </w:pPr>
      <w:r w:rsidRPr="004816A6">
        <w:rPr>
          <w:lang w:val="fr-FR"/>
        </w:rPr>
        <w:t>Les</w:t>
      </w:r>
      <w:proofErr w:type="gramStart"/>
      <w:r w:rsidRPr="004816A6">
        <w:rPr>
          <w:lang w:val="fr-FR"/>
        </w:rPr>
        <w:t xml:space="preserve"> </w:t>
      </w:r>
      <w:r w:rsidR="00FD411B">
        <w:rPr>
          <w:lang w:val="fr-FR"/>
        </w:rPr>
        <w:t>«</w:t>
      </w:r>
      <w:r w:rsidRPr="004816A6">
        <w:rPr>
          <w:lang w:val="fr-FR"/>
        </w:rPr>
        <w:t>World</w:t>
      </w:r>
      <w:proofErr w:type="gramEnd"/>
      <w:r w:rsidRPr="004816A6">
        <w:rPr>
          <w:lang w:val="fr-FR"/>
        </w:rPr>
        <w:t xml:space="preserve"> </w:t>
      </w:r>
      <w:proofErr w:type="spellStart"/>
      <w:r w:rsidRPr="004816A6">
        <w:rPr>
          <w:lang w:val="fr-FR"/>
        </w:rPr>
        <w:t>Travel</w:t>
      </w:r>
      <w:proofErr w:type="spellEnd"/>
      <w:r w:rsidRPr="004816A6">
        <w:rPr>
          <w:lang w:val="fr-FR"/>
        </w:rPr>
        <w:t xml:space="preserve"> Awards</w:t>
      </w:r>
      <w:r w:rsidR="00FD411B">
        <w:rPr>
          <w:lang w:val="fr-FR"/>
        </w:rPr>
        <w:t xml:space="preserve">», </w:t>
      </w:r>
      <w:r w:rsidRPr="004816A6">
        <w:rPr>
          <w:lang w:val="fr-FR"/>
        </w:rPr>
        <w:t>décernés depuis 1993</w:t>
      </w:r>
      <w:r w:rsidR="00FD411B">
        <w:rPr>
          <w:lang w:val="fr-FR"/>
        </w:rPr>
        <w:t>,</w:t>
      </w:r>
      <w:r w:rsidRPr="004816A6">
        <w:rPr>
          <w:lang w:val="fr-FR"/>
        </w:rPr>
        <w:t xml:space="preserve"> sont considérés comme les </w:t>
      </w:r>
      <w:r w:rsidR="00FD411B">
        <w:rPr>
          <w:lang w:val="fr-FR"/>
        </w:rPr>
        <w:t>«</w:t>
      </w:r>
      <w:r w:rsidRPr="004816A6">
        <w:rPr>
          <w:lang w:val="fr-FR"/>
        </w:rPr>
        <w:t>Oscars</w:t>
      </w:r>
      <w:r w:rsidR="00FD411B">
        <w:rPr>
          <w:lang w:val="fr-FR"/>
        </w:rPr>
        <w:t>»</w:t>
      </w:r>
      <w:r w:rsidRPr="004816A6">
        <w:rPr>
          <w:lang w:val="fr-FR"/>
        </w:rPr>
        <w:t xml:space="preserve"> de l'industrie du voyage. Des experts </w:t>
      </w:r>
      <w:r w:rsidR="005300B3">
        <w:rPr>
          <w:lang w:val="fr-FR"/>
        </w:rPr>
        <w:t xml:space="preserve">du </w:t>
      </w:r>
      <w:r w:rsidRPr="004816A6">
        <w:rPr>
          <w:lang w:val="fr-FR"/>
        </w:rPr>
        <w:t xml:space="preserve">tourisme et des consommateurs du monde entier votent </w:t>
      </w:r>
      <w:r w:rsidR="005300B3">
        <w:rPr>
          <w:lang w:val="fr-FR"/>
        </w:rPr>
        <w:t>pour élire les lauréats</w:t>
      </w:r>
      <w:r w:rsidRPr="004816A6">
        <w:rPr>
          <w:lang w:val="fr-FR"/>
        </w:rPr>
        <w:t>. La cérémonie de remise des prix</w:t>
      </w:r>
      <w:r w:rsidR="005300B3">
        <w:rPr>
          <w:lang w:val="fr-FR"/>
        </w:rPr>
        <w:t xml:space="preserve"> 2019</w:t>
      </w:r>
      <w:r w:rsidRPr="004816A6">
        <w:rPr>
          <w:lang w:val="fr-FR"/>
        </w:rPr>
        <w:t xml:space="preserve"> a eu lieu </w:t>
      </w:r>
      <w:r w:rsidR="005300B3">
        <w:rPr>
          <w:lang w:val="fr-FR"/>
        </w:rPr>
        <w:t xml:space="preserve">fin novembre </w:t>
      </w:r>
      <w:r w:rsidRPr="004816A6">
        <w:rPr>
          <w:lang w:val="fr-FR"/>
        </w:rPr>
        <w:t xml:space="preserve">à Oman. </w:t>
      </w:r>
    </w:p>
    <w:p w:rsidR="005A6B56" w:rsidRPr="004816A6" w:rsidRDefault="005A6B56" w:rsidP="00FA5C0C">
      <w:pPr>
        <w:spacing w:line="280" w:lineRule="exact"/>
        <w:outlineLvl w:val="0"/>
        <w:rPr>
          <w:lang w:val="fr-FR"/>
        </w:rPr>
      </w:pPr>
    </w:p>
    <w:p w:rsidR="005A6B56" w:rsidRPr="00FD411B" w:rsidRDefault="005A6B56" w:rsidP="00FA5C0C">
      <w:pPr>
        <w:spacing w:line="280" w:lineRule="exact"/>
        <w:outlineLvl w:val="0"/>
        <w:rPr>
          <w:b/>
          <w:bCs/>
          <w:lang w:val="fr-FR"/>
        </w:rPr>
      </w:pPr>
      <w:r w:rsidRPr="00FD411B">
        <w:rPr>
          <w:b/>
          <w:bCs/>
          <w:lang w:val="fr-FR"/>
        </w:rPr>
        <w:t xml:space="preserve">Visuel, </w:t>
      </w:r>
      <w:r w:rsidR="00FA5C0C">
        <w:rPr>
          <w:b/>
          <w:bCs/>
          <w:lang w:val="fr-FR"/>
        </w:rPr>
        <w:t xml:space="preserve">adapté aux terminaux mobiles et </w:t>
      </w:r>
      <w:r w:rsidR="003F2142">
        <w:rPr>
          <w:b/>
          <w:bCs/>
          <w:lang w:val="fr-FR"/>
        </w:rPr>
        <w:t>accessible à toutes et tous</w:t>
      </w:r>
      <w:r w:rsidR="00FD411B">
        <w:rPr>
          <w:b/>
          <w:bCs/>
          <w:lang w:val="fr-FR"/>
        </w:rPr>
        <w:t>.</w:t>
      </w:r>
    </w:p>
    <w:p w:rsidR="005A6B56" w:rsidRPr="004A6E0A" w:rsidRDefault="005A6B56" w:rsidP="00FA5C0C">
      <w:pPr>
        <w:spacing w:line="280" w:lineRule="exact"/>
        <w:outlineLvl w:val="0"/>
        <w:rPr>
          <w:color w:val="000000" w:themeColor="text1"/>
          <w:lang w:val="fr-FR"/>
        </w:rPr>
      </w:pPr>
      <w:r w:rsidRPr="004816A6">
        <w:rPr>
          <w:lang w:val="fr-FR"/>
        </w:rPr>
        <w:t>L'ancien</w:t>
      </w:r>
      <w:r w:rsidR="005300B3">
        <w:rPr>
          <w:lang w:val="fr-FR"/>
        </w:rPr>
        <w:t>ne</w:t>
      </w:r>
      <w:r w:rsidRPr="004816A6">
        <w:rPr>
          <w:lang w:val="fr-FR"/>
        </w:rPr>
        <w:t xml:space="preserve"> </w:t>
      </w:r>
      <w:r w:rsidR="005300B3">
        <w:rPr>
          <w:lang w:val="fr-FR"/>
        </w:rPr>
        <w:t xml:space="preserve">version de </w:t>
      </w:r>
      <w:r w:rsidRPr="004816A6">
        <w:rPr>
          <w:lang w:val="fr-FR"/>
        </w:rPr>
        <w:t xml:space="preserve">MySwitzerland.com existait </w:t>
      </w:r>
      <w:r w:rsidR="005300B3">
        <w:rPr>
          <w:lang w:val="fr-FR"/>
        </w:rPr>
        <w:t>déjà depuis</w:t>
      </w:r>
      <w:r w:rsidRPr="004816A6">
        <w:rPr>
          <w:lang w:val="fr-FR"/>
        </w:rPr>
        <w:t xml:space="preserve"> 2003. ST a donc opté pour </w:t>
      </w:r>
      <w:r w:rsidR="005300B3">
        <w:rPr>
          <w:lang w:val="fr-FR"/>
        </w:rPr>
        <w:t xml:space="preserve">un </w:t>
      </w:r>
      <w:r w:rsidR="005300B3" w:rsidRPr="004A6E0A">
        <w:rPr>
          <w:color w:val="000000" w:themeColor="text1"/>
          <w:lang w:val="fr-FR"/>
        </w:rPr>
        <w:t>développement entièrement</w:t>
      </w:r>
      <w:r w:rsidRPr="004A6E0A">
        <w:rPr>
          <w:color w:val="000000" w:themeColor="text1"/>
          <w:lang w:val="fr-FR"/>
        </w:rPr>
        <w:t xml:space="preserve"> nouveau </w:t>
      </w:r>
      <w:r w:rsidR="005300B3" w:rsidRPr="004A6E0A">
        <w:rPr>
          <w:color w:val="000000" w:themeColor="text1"/>
          <w:lang w:val="fr-FR"/>
        </w:rPr>
        <w:t>de cette plate-forme qui constitue le pivot de ses activités promotionnelles</w:t>
      </w:r>
      <w:r w:rsidRPr="004A6E0A">
        <w:rPr>
          <w:color w:val="000000" w:themeColor="text1"/>
          <w:lang w:val="fr-FR"/>
        </w:rPr>
        <w:t xml:space="preserve">. </w:t>
      </w:r>
      <w:r w:rsidR="005300B3" w:rsidRPr="004A6E0A">
        <w:rPr>
          <w:color w:val="000000" w:themeColor="text1"/>
          <w:lang w:val="fr-FR"/>
        </w:rPr>
        <w:t xml:space="preserve">L’équipe </w:t>
      </w:r>
      <w:r w:rsidRPr="004A6E0A">
        <w:rPr>
          <w:color w:val="000000" w:themeColor="text1"/>
          <w:lang w:val="fr-FR"/>
        </w:rPr>
        <w:t xml:space="preserve">de ST </w:t>
      </w:r>
      <w:r w:rsidR="005300B3" w:rsidRPr="004A6E0A">
        <w:rPr>
          <w:color w:val="000000" w:themeColor="text1"/>
          <w:lang w:val="fr-FR"/>
        </w:rPr>
        <w:t xml:space="preserve">chargée de ce projet de refonte intégrale du site a travaillé </w:t>
      </w:r>
      <w:r w:rsidRPr="004A6E0A">
        <w:rPr>
          <w:color w:val="000000" w:themeColor="text1"/>
          <w:lang w:val="fr-FR"/>
        </w:rPr>
        <w:t>pendant près de quatre ans</w:t>
      </w:r>
      <w:r w:rsidR="00700EDC" w:rsidRPr="004A6E0A">
        <w:rPr>
          <w:color w:val="000000" w:themeColor="text1"/>
          <w:lang w:val="fr-FR"/>
        </w:rPr>
        <w:t xml:space="preserve"> avant que le nouveau hub </w:t>
      </w:r>
      <w:r w:rsidRPr="004A6E0A">
        <w:rPr>
          <w:color w:val="000000" w:themeColor="text1"/>
          <w:lang w:val="fr-FR"/>
        </w:rPr>
        <w:t>de contenu</w:t>
      </w:r>
      <w:r w:rsidR="00700EDC" w:rsidRPr="004A6E0A">
        <w:rPr>
          <w:color w:val="000000" w:themeColor="text1"/>
          <w:lang w:val="fr-FR"/>
        </w:rPr>
        <w:t>s</w:t>
      </w:r>
      <w:r w:rsidRPr="004A6E0A">
        <w:rPr>
          <w:color w:val="000000" w:themeColor="text1"/>
          <w:lang w:val="fr-FR"/>
        </w:rPr>
        <w:t xml:space="preserve"> </w:t>
      </w:r>
      <w:r w:rsidR="00700EDC" w:rsidRPr="004A6E0A">
        <w:rPr>
          <w:color w:val="000000" w:themeColor="text1"/>
          <w:lang w:val="fr-FR"/>
        </w:rPr>
        <w:t>soit mis en ligne en avril 2019</w:t>
      </w:r>
      <w:r w:rsidRPr="004A6E0A">
        <w:rPr>
          <w:color w:val="000000" w:themeColor="text1"/>
          <w:lang w:val="fr-FR"/>
        </w:rPr>
        <w:t>.</w:t>
      </w:r>
      <w:r w:rsidR="00700EDC" w:rsidRPr="004A6E0A">
        <w:rPr>
          <w:color w:val="000000" w:themeColor="text1"/>
          <w:lang w:val="fr-FR"/>
        </w:rPr>
        <w:t xml:space="preserve"> Selon le classement Alexa</w:t>
      </w:r>
      <w:r w:rsidR="00700EDC" w:rsidRPr="004A6E0A">
        <w:rPr>
          <w:rStyle w:val="FootnoteReference"/>
          <w:color w:val="000000" w:themeColor="text1"/>
          <w:lang w:val="fr-FR"/>
        </w:rPr>
        <w:footnoteReference w:id="1"/>
      </w:r>
      <w:r w:rsidR="00700EDC" w:rsidRPr="004A6E0A">
        <w:rPr>
          <w:color w:val="000000" w:themeColor="text1"/>
          <w:lang w:val="fr-FR"/>
        </w:rPr>
        <w:t xml:space="preserve">, MySwitzerland.com est le </w:t>
      </w:r>
      <w:r w:rsidR="00700EDC" w:rsidRPr="004A6E0A">
        <w:rPr>
          <w:color w:val="000000" w:themeColor="text1"/>
          <w:lang w:val="fr-FR"/>
        </w:rPr>
        <w:t xml:space="preserve">site </w:t>
      </w:r>
      <w:r w:rsidR="00700EDC" w:rsidRPr="004A6E0A">
        <w:rPr>
          <w:color w:val="000000" w:themeColor="text1"/>
          <w:lang w:val="fr-FR"/>
        </w:rPr>
        <w:t>w</w:t>
      </w:r>
      <w:r w:rsidR="00700EDC" w:rsidRPr="004A6E0A">
        <w:rPr>
          <w:color w:val="000000" w:themeColor="text1"/>
          <w:lang w:val="fr-FR"/>
        </w:rPr>
        <w:t xml:space="preserve">eb d'une organisation de marketing touristique </w:t>
      </w:r>
      <w:r w:rsidR="00700EDC" w:rsidRPr="004A6E0A">
        <w:rPr>
          <w:color w:val="000000" w:themeColor="text1"/>
          <w:lang w:val="fr-FR"/>
        </w:rPr>
        <w:t xml:space="preserve">nationale le mieux classé </w:t>
      </w:r>
      <w:r w:rsidR="00700EDC" w:rsidRPr="004A6E0A">
        <w:rPr>
          <w:color w:val="000000" w:themeColor="text1"/>
          <w:lang w:val="fr-FR"/>
        </w:rPr>
        <w:t xml:space="preserve">dans le monde entier. </w:t>
      </w:r>
      <w:r w:rsidR="00700EDC" w:rsidRPr="004A6E0A">
        <w:rPr>
          <w:color w:val="000000" w:themeColor="text1"/>
          <w:lang w:val="fr-FR"/>
        </w:rPr>
        <w:t xml:space="preserve">Parmi tous les sites web inclus dans ce classement, il figure au </w:t>
      </w:r>
      <w:r w:rsidR="00700EDC" w:rsidRPr="004A6E0A">
        <w:rPr>
          <w:color w:val="000000" w:themeColor="text1"/>
          <w:lang w:val="fr-FR"/>
        </w:rPr>
        <w:t>8617</w:t>
      </w:r>
      <w:r w:rsidR="00700EDC" w:rsidRPr="004A6E0A">
        <w:rPr>
          <w:color w:val="000000" w:themeColor="text1"/>
          <w:vertAlign w:val="superscript"/>
          <w:lang w:val="fr-FR"/>
        </w:rPr>
        <w:t>e</w:t>
      </w:r>
      <w:r w:rsidR="00700EDC" w:rsidRPr="004A6E0A">
        <w:rPr>
          <w:color w:val="000000" w:themeColor="text1"/>
          <w:lang w:val="fr-FR"/>
        </w:rPr>
        <w:t xml:space="preserve"> rang, loin devant la plupart des</w:t>
      </w:r>
      <w:r w:rsidR="00700EDC" w:rsidRPr="004A6E0A">
        <w:rPr>
          <w:color w:val="000000" w:themeColor="text1"/>
          <w:lang w:val="fr-FR"/>
        </w:rPr>
        <w:t xml:space="preserve"> sites </w:t>
      </w:r>
      <w:r w:rsidR="00700EDC" w:rsidRPr="004A6E0A">
        <w:rPr>
          <w:color w:val="000000" w:themeColor="text1"/>
          <w:lang w:val="fr-FR"/>
        </w:rPr>
        <w:t>d’autres organisations touristiques nationales</w:t>
      </w:r>
      <w:r w:rsidR="00700EDC" w:rsidRPr="004A6E0A">
        <w:rPr>
          <w:color w:val="000000" w:themeColor="text1"/>
          <w:lang w:val="fr-FR"/>
        </w:rPr>
        <w:t xml:space="preserve">. </w:t>
      </w:r>
    </w:p>
    <w:p w:rsidR="005A6B56" w:rsidRPr="004816A6" w:rsidRDefault="005A6B56" w:rsidP="00FA5C0C">
      <w:pPr>
        <w:spacing w:line="280" w:lineRule="exact"/>
        <w:outlineLvl w:val="0"/>
        <w:rPr>
          <w:lang w:val="fr-FR"/>
        </w:rPr>
      </w:pPr>
    </w:p>
    <w:p w:rsidR="005A6B56" w:rsidRPr="004816A6" w:rsidRDefault="00F82113" w:rsidP="00FA5C0C">
      <w:pPr>
        <w:spacing w:line="280" w:lineRule="exact"/>
        <w:outlineLvl w:val="0"/>
        <w:rPr>
          <w:lang w:val="fr-FR"/>
        </w:rPr>
      </w:pPr>
      <w:r>
        <w:rPr>
          <w:lang w:val="fr-FR"/>
        </w:rPr>
        <w:t>Donnant une large place à l’image (photos et vidéos), le site</w:t>
      </w:r>
      <w:r w:rsidR="00FA5C0C">
        <w:rPr>
          <w:lang w:val="fr-FR"/>
        </w:rPr>
        <w:t>, disponible en 16 langues,</w:t>
      </w:r>
      <w:r>
        <w:rPr>
          <w:lang w:val="fr-FR"/>
        </w:rPr>
        <w:t xml:space="preserve"> </w:t>
      </w:r>
      <w:r w:rsidR="005A6B56" w:rsidRPr="004816A6">
        <w:rPr>
          <w:lang w:val="fr-FR"/>
        </w:rPr>
        <w:t xml:space="preserve">guide les utilisateurs vers l'information qu'ils </w:t>
      </w:r>
      <w:r>
        <w:rPr>
          <w:lang w:val="fr-FR"/>
        </w:rPr>
        <w:t>recherchent</w:t>
      </w:r>
      <w:r w:rsidR="005A6B56" w:rsidRPr="004816A6">
        <w:rPr>
          <w:lang w:val="fr-FR"/>
        </w:rPr>
        <w:t xml:space="preserve">. </w:t>
      </w:r>
      <w:r>
        <w:rPr>
          <w:lang w:val="fr-FR"/>
        </w:rPr>
        <w:t>Son élément central</w:t>
      </w:r>
      <w:r w:rsidR="005A6B56" w:rsidRPr="004816A6">
        <w:rPr>
          <w:lang w:val="fr-FR"/>
        </w:rPr>
        <w:t xml:space="preserve"> est </w:t>
      </w:r>
      <w:r w:rsidR="00FA5C0C">
        <w:rPr>
          <w:lang w:val="fr-FR"/>
        </w:rPr>
        <w:t>un</w:t>
      </w:r>
      <w:r w:rsidR="005A6B56" w:rsidRPr="004816A6">
        <w:rPr>
          <w:lang w:val="fr-FR"/>
        </w:rPr>
        <w:t xml:space="preserve"> calendrier </w:t>
      </w:r>
      <w:r>
        <w:rPr>
          <w:lang w:val="fr-FR"/>
        </w:rPr>
        <w:t xml:space="preserve">d’inspiration </w:t>
      </w:r>
      <w:r w:rsidR="005A6B56" w:rsidRPr="004816A6">
        <w:rPr>
          <w:lang w:val="fr-FR"/>
        </w:rPr>
        <w:t>interactif sur la page d'accueil</w:t>
      </w:r>
      <w:r w:rsidR="005844E3">
        <w:rPr>
          <w:lang w:val="fr-FR"/>
        </w:rPr>
        <w:t>,</w:t>
      </w:r>
      <w:r w:rsidR="00B216EC">
        <w:rPr>
          <w:lang w:val="fr-FR"/>
        </w:rPr>
        <w:t xml:space="preserve"> qui </w:t>
      </w:r>
      <w:r>
        <w:rPr>
          <w:lang w:val="fr-FR"/>
        </w:rPr>
        <w:t xml:space="preserve">inclut </w:t>
      </w:r>
      <w:r w:rsidR="005A6B56" w:rsidRPr="004816A6">
        <w:rPr>
          <w:lang w:val="fr-FR"/>
        </w:rPr>
        <w:t xml:space="preserve">48 </w:t>
      </w:r>
      <w:r w:rsidR="005844E3" w:rsidRPr="004816A6">
        <w:rPr>
          <w:lang w:val="fr-FR"/>
        </w:rPr>
        <w:t>courtes</w:t>
      </w:r>
      <w:r w:rsidR="005844E3" w:rsidRPr="004816A6">
        <w:rPr>
          <w:lang w:val="fr-FR"/>
        </w:rPr>
        <w:t xml:space="preserve"> </w:t>
      </w:r>
      <w:r w:rsidR="005A6B56" w:rsidRPr="004816A6">
        <w:rPr>
          <w:lang w:val="fr-FR"/>
        </w:rPr>
        <w:t xml:space="preserve">présentations </w:t>
      </w:r>
      <w:r w:rsidR="00B216EC">
        <w:rPr>
          <w:lang w:val="fr-FR"/>
        </w:rPr>
        <w:t xml:space="preserve">en vidéo. Ces dernières offrent un voyage au cœur de la </w:t>
      </w:r>
      <w:r w:rsidR="005A6B56" w:rsidRPr="004816A6">
        <w:rPr>
          <w:lang w:val="fr-FR"/>
        </w:rPr>
        <w:t xml:space="preserve">diversité de </w:t>
      </w:r>
      <w:r>
        <w:rPr>
          <w:lang w:val="fr-FR"/>
        </w:rPr>
        <w:t xml:space="preserve">touristique </w:t>
      </w:r>
      <w:r w:rsidR="00B216EC">
        <w:rPr>
          <w:lang w:val="fr-FR"/>
        </w:rPr>
        <w:t xml:space="preserve">de la Suisse </w:t>
      </w:r>
      <w:r w:rsidR="005A6B56" w:rsidRPr="004816A6">
        <w:rPr>
          <w:lang w:val="fr-FR"/>
        </w:rPr>
        <w:t xml:space="preserve">au cours des quatre saisons. Les conseils qui apparaissent dans </w:t>
      </w:r>
      <w:r w:rsidR="00B216EC">
        <w:rPr>
          <w:lang w:val="fr-FR"/>
        </w:rPr>
        <w:t>c</w:t>
      </w:r>
      <w:r w:rsidR="005A6B56" w:rsidRPr="004816A6">
        <w:rPr>
          <w:lang w:val="fr-FR"/>
        </w:rPr>
        <w:t xml:space="preserve">es vidéos </w:t>
      </w:r>
      <w:r w:rsidR="00B216EC">
        <w:rPr>
          <w:lang w:val="fr-FR"/>
        </w:rPr>
        <w:t>permettent un</w:t>
      </w:r>
      <w:r w:rsidR="005A6B56" w:rsidRPr="004816A6">
        <w:rPr>
          <w:lang w:val="fr-FR"/>
        </w:rPr>
        <w:t xml:space="preserve"> accès direct </w:t>
      </w:r>
      <w:r w:rsidR="00B216EC">
        <w:rPr>
          <w:lang w:val="fr-FR"/>
        </w:rPr>
        <w:t>à un contenu plus détaillé</w:t>
      </w:r>
      <w:r w:rsidR="005A6B56" w:rsidRPr="004816A6">
        <w:rPr>
          <w:lang w:val="fr-FR"/>
        </w:rPr>
        <w:t>. La puissante fonction de recherche du site</w:t>
      </w:r>
      <w:r w:rsidR="00B216EC">
        <w:rPr>
          <w:lang w:val="fr-FR"/>
        </w:rPr>
        <w:t xml:space="preserve">, ainsi que des </w:t>
      </w:r>
      <w:r w:rsidR="005A6B56" w:rsidRPr="004816A6">
        <w:rPr>
          <w:lang w:val="fr-FR"/>
        </w:rPr>
        <w:t>filtres intelligents</w:t>
      </w:r>
      <w:r w:rsidR="005844E3">
        <w:rPr>
          <w:lang w:val="fr-FR"/>
        </w:rPr>
        <w:t>,</w:t>
      </w:r>
      <w:r w:rsidR="005A6B56" w:rsidRPr="004816A6">
        <w:rPr>
          <w:lang w:val="fr-FR"/>
        </w:rPr>
        <w:t xml:space="preserve"> </w:t>
      </w:r>
      <w:r w:rsidR="00B216EC">
        <w:rPr>
          <w:lang w:val="fr-FR"/>
        </w:rPr>
        <w:t>facilitent l’accès aux informations</w:t>
      </w:r>
      <w:r w:rsidR="005A6B56" w:rsidRPr="004816A6">
        <w:rPr>
          <w:lang w:val="fr-FR"/>
        </w:rPr>
        <w:t xml:space="preserve">.  </w:t>
      </w:r>
    </w:p>
    <w:p w:rsidR="00FA5C0C" w:rsidRDefault="00FA5C0C">
      <w:pPr>
        <w:rPr>
          <w:lang w:val="fr-FR"/>
        </w:rPr>
      </w:pPr>
      <w:r>
        <w:rPr>
          <w:lang w:val="fr-FR"/>
        </w:rPr>
        <w:br w:type="page"/>
      </w:r>
    </w:p>
    <w:p w:rsidR="005A6B56" w:rsidRPr="004816A6" w:rsidRDefault="005A6B56" w:rsidP="00FA5C0C">
      <w:pPr>
        <w:spacing w:line="280" w:lineRule="exact"/>
        <w:outlineLvl w:val="0"/>
        <w:rPr>
          <w:lang w:val="fr-FR"/>
        </w:rPr>
      </w:pPr>
      <w:bookmarkStart w:id="0" w:name="_GoBack"/>
      <w:bookmarkEnd w:id="0"/>
    </w:p>
    <w:p w:rsidR="005A6B56" w:rsidRPr="004816A6" w:rsidRDefault="005A6B56" w:rsidP="00FA5C0C">
      <w:pPr>
        <w:spacing w:line="280" w:lineRule="exact"/>
        <w:outlineLvl w:val="0"/>
        <w:rPr>
          <w:lang w:val="fr-FR"/>
        </w:rPr>
      </w:pPr>
      <w:r w:rsidRPr="004816A6">
        <w:rPr>
          <w:lang w:val="fr-FR"/>
        </w:rPr>
        <w:t>Pour une convivialité optimale, l'équipe d</w:t>
      </w:r>
      <w:r w:rsidR="003F2142">
        <w:rPr>
          <w:lang w:val="fr-FR"/>
        </w:rPr>
        <w:t>e</w:t>
      </w:r>
      <w:r w:rsidRPr="004816A6">
        <w:rPr>
          <w:lang w:val="fr-FR"/>
        </w:rPr>
        <w:t xml:space="preserve"> projet a accordé une attention particulière à l'optimisation de l'application mobile, car la majorité des utilisat</w:t>
      </w:r>
      <w:r w:rsidR="003F2142">
        <w:rPr>
          <w:lang w:val="fr-FR"/>
        </w:rPr>
        <w:t>rices/utilisateurs</w:t>
      </w:r>
      <w:r w:rsidRPr="004816A6">
        <w:rPr>
          <w:lang w:val="fr-FR"/>
        </w:rPr>
        <w:t xml:space="preserve"> visitent </w:t>
      </w:r>
      <w:r w:rsidR="003F2142">
        <w:rPr>
          <w:lang w:val="fr-FR"/>
        </w:rPr>
        <w:t>MySwitzerland.com</w:t>
      </w:r>
      <w:r w:rsidRPr="004816A6">
        <w:rPr>
          <w:lang w:val="fr-FR"/>
        </w:rPr>
        <w:t xml:space="preserve"> avec leur smartphone. </w:t>
      </w:r>
      <w:r w:rsidR="003F2142">
        <w:rPr>
          <w:lang w:val="fr-FR"/>
        </w:rPr>
        <w:t>Par ailleurs,</w:t>
      </w:r>
      <w:r w:rsidR="00E918F9">
        <w:rPr>
          <w:lang w:val="fr-FR"/>
        </w:rPr>
        <w:t xml:space="preserve"> avec l’accompagnement de la Fondation</w:t>
      </w:r>
      <w:proofErr w:type="gramStart"/>
      <w:r w:rsidR="00E918F9">
        <w:rPr>
          <w:lang w:val="fr-FR"/>
        </w:rPr>
        <w:t xml:space="preserve"> «Accès</w:t>
      </w:r>
      <w:proofErr w:type="gramEnd"/>
      <w:r w:rsidR="00E918F9">
        <w:rPr>
          <w:lang w:val="fr-FR"/>
        </w:rPr>
        <w:t xml:space="preserve"> pour tous»,</w:t>
      </w:r>
      <w:r w:rsidR="003F2142">
        <w:rPr>
          <w:lang w:val="fr-FR"/>
        </w:rPr>
        <w:t xml:space="preserve"> le site a </w:t>
      </w:r>
      <w:r w:rsidR="00E918F9">
        <w:rPr>
          <w:lang w:val="fr-FR"/>
        </w:rPr>
        <w:t xml:space="preserve">été </w:t>
      </w:r>
      <w:r w:rsidR="003F2142">
        <w:rPr>
          <w:lang w:val="fr-FR"/>
        </w:rPr>
        <w:t xml:space="preserve">conçu pour être accessible </w:t>
      </w:r>
      <w:r w:rsidR="00E918F9">
        <w:rPr>
          <w:lang w:val="fr-FR"/>
        </w:rPr>
        <w:t>aux utilisatrices/utilisateurs rencontrant des difficultés visuelles</w:t>
      </w:r>
      <w:r w:rsidRPr="004816A6">
        <w:rPr>
          <w:lang w:val="fr-FR"/>
        </w:rPr>
        <w:t xml:space="preserve">.  </w:t>
      </w:r>
    </w:p>
    <w:p w:rsidR="005A6B56" w:rsidRDefault="005A6B56" w:rsidP="00FA5C0C">
      <w:pPr>
        <w:spacing w:line="280" w:lineRule="exact"/>
        <w:outlineLvl w:val="0"/>
        <w:rPr>
          <w:lang w:val="fr-FR"/>
        </w:rPr>
      </w:pPr>
    </w:p>
    <w:p w:rsidR="000F0C17" w:rsidRDefault="000F0C17" w:rsidP="00FA5C0C">
      <w:pPr>
        <w:spacing w:line="280" w:lineRule="exact"/>
        <w:outlineLvl w:val="0"/>
        <w:rPr>
          <w:lang w:val="fr-FR"/>
        </w:rPr>
      </w:pPr>
      <w:r>
        <w:rPr>
          <w:lang w:val="fr-FR"/>
        </w:rPr>
        <w:t xml:space="preserve">Courte vidéo de présentation de MySwitzerland.com </w:t>
      </w:r>
      <w:hyperlink r:id="rId6" w:history="1">
        <w:r w:rsidRPr="000F0C17">
          <w:rPr>
            <w:rStyle w:val="Hyperlink"/>
            <w:lang w:val="fr-FR"/>
          </w:rPr>
          <w:t>à télécharge</w:t>
        </w:r>
        <w:r w:rsidRPr="000F0C17">
          <w:rPr>
            <w:rStyle w:val="Hyperlink"/>
            <w:lang w:val="fr-FR"/>
          </w:rPr>
          <w:t>r</w:t>
        </w:r>
        <w:r w:rsidRPr="000F0C17">
          <w:rPr>
            <w:rStyle w:val="Hyperlink"/>
            <w:lang w:val="fr-FR"/>
          </w:rPr>
          <w:t xml:space="preserve"> ici</w:t>
        </w:r>
      </w:hyperlink>
    </w:p>
    <w:p w:rsidR="008151F7" w:rsidRDefault="008151F7" w:rsidP="00FA5C0C">
      <w:pPr>
        <w:spacing w:line="280" w:lineRule="exact"/>
        <w:outlineLvl w:val="0"/>
        <w:rPr>
          <w:lang w:val="fr-FR"/>
        </w:rPr>
      </w:pPr>
    </w:p>
    <w:p w:rsidR="008151F7" w:rsidRDefault="008151F7" w:rsidP="00FA5C0C">
      <w:pPr>
        <w:spacing w:line="280" w:lineRule="exact"/>
        <w:outlineLvl w:val="0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HYPERLINK "https://corner.stnet.ch/media-chde/wp-content/uploads/sites/3/2019/12/Digitalteam_SchweizTourismus-1.jpg"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8151F7">
        <w:rPr>
          <w:rStyle w:val="Hyperlink"/>
          <w:lang w:val="fr-FR"/>
        </w:rPr>
        <w:t>Pho</w:t>
      </w:r>
      <w:r w:rsidRPr="008151F7">
        <w:rPr>
          <w:rStyle w:val="Hyperlink"/>
          <w:lang w:val="fr-FR"/>
        </w:rPr>
        <w:t>t</w:t>
      </w:r>
      <w:r w:rsidRPr="008151F7">
        <w:rPr>
          <w:rStyle w:val="Hyperlink"/>
          <w:lang w:val="fr-FR"/>
        </w:rPr>
        <w:t>o de l’équipe de ST</w:t>
      </w:r>
      <w:r>
        <w:rPr>
          <w:lang w:val="fr-FR"/>
        </w:rPr>
        <w:fldChar w:fldCharType="end"/>
      </w:r>
      <w:r>
        <w:rPr>
          <w:lang w:val="fr-FR"/>
        </w:rPr>
        <w:t xml:space="preserve"> chargée du développement de la version 2019 de MySwitzerland.com</w:t>
      </w:r>
    </w:p>
    <w:p w:rsidR="00E918F9" w:rsidRDefault="00E918F9" w:rsidP="00FA5C0C">
      <w:pPr>
        <w:spacing w:line="280" w:lineRule="exact"/>
        <w:rPr>
          <w:lang w:val="fr-FR"/>
        </w:rPr>
      </w:pPr>
    </w:p>
    <w:p w:rsidR="005A6B56" w:rsidRPr="004816A6" w:rsidRDefault="005A6B56" w:rsidP="00FA5C0C">
      <w:pPr>
        <w:spacing w:line="280" w:lineRule="exact"/>
        <w:rPr>
          <w:noProof/>
          <w:lang w:val="fr-FR"/>
        </w:rPr>
      </w:pPr>
      <w:r w:rsidRPr="004816A6">
        <w:rPr>
          <w:b/>
          <w:bCs/>
          <w:noProof/>
          <w:lang w:val="fr-FR"/>
        </w:rPr>
        <w:t>Pour de plus amples informations, contacter:</w:t>
      </w:r>
      <w:r w:rsidRPr="004816A6">
        <w:rPr>
          <w:noProof/>
          <w:lang w:val="fr-FR"/>
        </w:rPr>
        <w:t xml:space="preserve"> </w:t>
      </w:r>
    </w:p>
    <w:p w:rsidR="005A6B56" w:rsidRPr="004816A6" w:rsidRDefault="005A6B56" w:rsidP="00FA5C0C">
      <w:pPr>
        <w:spacing w:line="280" w:lineRule="exact"/>
        <w:rPr>
          <w:noProof/>
          <w:lang w:val="fr-FR"/>
        </w:rPr>
      </w:pPr>
      <w:r w:rsidRPr="004816A6">
        <w:rPr>
          <w:noProof/>
          <w:lang w:val="fr-FR"/>
        </w:rPr>
        <w:t xml:space="preserve">Véronique Kanel, porte-parole </w:t>
      </w:r>
    </w:p>
    <w:p w:rsidR="005A6B56" w:rsidRDefault="005A6B56" w:rsidP="00FA5C0C">
      <w:pPr>
        <w:spacing w:line="280" w:lineRule="exact"/>
        <w:rPr>
          <w:rStyle w:val="Hyperlink"/>
          <w:noProof/>
          <w:lang w:val="fr-FR"/>
        </w:rPr>
      </w:pPr>
      <w:r w:rsidRPr="004816A6">
        <w:rPr>
          <w:noProof/>
          <w:lang w:val="fr-FR"/>
        </w:rPr>
        <w:t xml:space="preserve">Tél. +41 (0)44 288 13 63, e-mail: </w:t>
      </w:r>
      <w:hyperlink r:id="rId7" w:history="1">
        <w:r w:rsidRPr="004816A6">
          <w:rPr>
            <w:rStyle w:val="Hyperlink"/>
            <w:noProof/>
            <w:lang w:val="fr-FR"/>
          </w:rPr>
          <w:t>veronique.kanel@switzerland.com</w:t>
        </w:r>
      </w:hyperlink>
    </w:p>
    <w:p w:rsidR="003F2142" w:rsidRPr="004816A6" w:rsidRDefault="003F2142" w:rsidP="00FA5C0C">
      <w:pPr>
        <w:spacing w:line="280" w:lineRule="exact"/>
        <w:rPr>
          <w:noProof/>
          <w:lang w:val="fr-FR"/>
        </w:rPr>
      </w:pPr>
    </w:p>
    <w:p w:rsidR="005A6B56" w:rsidRPr="004816A6" w:rsidRDefault="005A6B56" w:rsidP="00FA5C0C">
      <w:pPr>
        <w:spacing w:line="280" w:lineRule="exact"/>
        <w:rPr>
          <w:noProof/>
          <w:lang w:val="fr-FR"/>
        </w:rPr>
      </w:pPr>
      <w:r w:rsidRPr="004816A6">
        <w:rPr>
          <w:noProof/>
          <w:lang w:val="fr-FR"/>
        </w:rPr>
        <w:t xml:space="preserve">Communiqués de presse et informations sur: </w:t>
      </w:r>
      <w:hyperlink r:id="rId8" w:history="1">
        <w:r w:rsidRPr="004816A6">
          <w:rPr>
            <w:rStyle w:val="Hyperlink"/>
            <w:noProof/>
            <w:lang w:val="fr-FR"/>
          </w:rPr>
          <w:t>MySwitzerland.com/medias</w:t>
        </w:r>
      </w:hyperlink>
    </w:p>
    <w:p w:rsidR="00B56879" w:rsidRPr="004816A6" w:rsidRDefault="00B56879" w:rsidP="00FA5C0C">
      <w:pPr>
        <w:spacing w:line="280" w:lineRule="exact"/>
        <w:rPr>
          <w:lang w:val="fr-FR"/>
        </w:rPr>
      </w:pPr>
    </w:p>
    <w:sectPr w:rsidR="00B56879" w:rsidRPr="004816A6" w:rsidSect="00FA5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3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54" w:rsidRDefault="00866C54" w:rsidP="00723009">
      <w:pPr>
        <w:spacing w:line="240" w:lineRule="auto"/>
      </w:pPr>
      <w:r>
        <w:separator/>
      </w:r>
    </w:p>
  </w:endnote>
  <w:endnote w:type="continuationSeparator" w:id="0">
    <w:p w:rsidR="00866C54" w:rsidRDefault="00866C5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ooter"/>
    </w:pPr>
  </w:p>
  <w:p w:rsidR="009266DF" w:rsidRPr="00592C7A" w:rsidRDefault="009266DF" w:rsidP="00592C7A">
    <w:pPr>
      <w:pStyle w:val="Footer"/>
    </w:pPr>
  </w:p>
  <w:p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5A6B56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5A6B56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54" w:rsidRDefault="00866C54" w:rsidP="00723009">
      <w:pPr>
        <w:spacing w:line="240" w:lineRule="auto"/>
      </w:pPr>
      <w:r>
        <w:separator/>
      </w:r>
    </w:p>
  </w:footnote>
  <w:footnote w:type="continuationSeparator" w:id="0">
    <w:p w:rsidR="00866C54" w:rsidRDefault="00866C54" w:rsidP="00723009">
      <w:pPr>
        <w:spacing w:line="240" w:lineRule="auto"/>
      </w:pPr>
      <w:r>
        <w:continuationSeparator/>
      </w:r>
    </w:p>
  </w:footnote>
  <w:footnote w:id="1">
    <w:p w:rsidR="00700EDC" w:rsidRPr="004A6E0A" w:rsidRDefault="00700EDC">
      <w:pPr>
        <w:pStyle w:val="FootnoteText"/>
        <w:rPr>
          <w:i/>
          <w:iCs/>
          <w:color w:val="000000" w:themeColor="text1"/>
          <w:sz w:val="18"/>
          <w:szCs w:val="18"/>
          <w:lang w:val="fr-FR"/>
        </w:rPr>
      </w:pPr>
      <w:r w:rsidRPr="004A6E0A">
        <w:rPr>
          <w:rStyle w:val="FootnoteReference"/>
          <w:i/>
          <w:iCs/>
          <w:color w:val="000000" w:themeColor="text1"/>
          <w:sz w:val="18"/>
          <w:szCs w:val="18"/>
          <w:lang w:val="fr-FR"/>
        </w:rPr>
        <w:footnoteRef/>
      </w:r>
      <w:r w:rsidRPr="004A6E0A">
        <w:rPr>
          <w:i/>
          <w:iCs/>
          <w:color w:val="000000" w:themeColor="text1"/>
          <w:sz w:val="18"/>
          <w:szCs w:val="18"/>
          <w:lang w:val="fr-FR"/>
        </w:rPr>
        <w:t xml:space="preserve"> Source</w:t>
      </w:r>
      <w:r w:rsidR="003F2142" w:rsidRPr="004A6E0A">
        <w:rPr>
          <w:i/>
          <w:iCs/>
          <w:color w:val="000000" w:themeColor="text1"/>
          <w:sz w:val="18"/>
          <w:szCs w:val="18"/>
          <w:lang w:val="fr-FR"/>
        </w:rPr>
        <w:t xml:space="preserve"> </w:t>
      </w:r>
      <w:r w:rsidRPr="004A6E0A">
        <w:rPr>
          <w:i/>
          <w:iCs/>
          <w:color w:val="000000" w:themeColor="text1"/>
          <w:sz w:val="18"/>
          <w:szCs w:val="18"/>
          <w:lang w:val="fr-FR"/>
        </w:rPr>
        <w:t xml:space="preserve">: </w:t>
      </w:r>
      <w:hyperlink r:id="rId1" w:history="1">
        <w:r w:rsidRPr="004A6E0A">
          <w:rPr>
            <w:rStyle w:val="Hyperlink"/>
            <w:i/>
            <w:iCs/>
            <w:color w:val="000000" w:themeColor="text1"/>
            <w:sz w:val="18"/>
            <w:szCs w:val="18"/>
            <w:lang w:val="fr-FR"/>
          </w:rPr>
          <w:t xml:space="preserve">Alexa </w:t>
        </w:r>
        <w:proofErr w:type="spellStart"/>
        <w:r w:rsidRPr="004A6E0A">
          <w:rPr>
            <w:rStyle w:val="Hyperlink"/>
            <w:i/>
            <w:iCs/>
            <w:color w:val="000000" w:themeColor="text1"/>
            <w:sz w:val="18"/>
            <w:szCs w:val="18"/>
            <w:lang w:val="fr-FR"/>
          </w:rPr>
          <w:t>Ranking</w:t>
        </w:r>
        <w:proofErr w:type="spellEnd"/>
      </w:hyperlink>
      <w:r w:rsidRPr="004A6E0A">
        <w:rPr>
          <w:i/>
          <w:iCs/>
          <w:color w:val="000000" w:themeColor="text1"/>
          <w:sz w:val="18"/>
          <w:szCs w:val="18"/>
          <w:lang w:val="fr-FR"/>
        </w:rPr>
        <w:t>, c</w:t>
      </w:r>
      <w:r w:rsidRPr="004A6E0A">
        <w:rPr>
          <w:i/>
          <w:iCs/>
          <w:color w:val="000000" w:themeColor="text1"/>
          <w:sz w:val="18"/>
          <w:szCs w:val="18"/>
          <w:lang w:val="fr-FR"/>
        </w:rPr>
        <w:t xml:space="preserve">e classement est l'un des indicateurs les plus significatifs du succès </w:t>
      </w:r>
      <w:r w:rsidRPr="004A6E0A">
        <w:rPr>
          <w:i/>
          <w:iCs/>
          <w:color w:val="000000" w:themeColor="text1"/>
          <w:sz w:val="18"/>
          <w:szCs w:val="18"/>
          <w:lang w:val="fr-FR"/>
        </w:rPr>
        <w:t>des sites web</w:t>
      </w:r>
      <w:r w:rsidRPr="004A6E0A">
        <w:rPr>
          <w:i/>
          <w:iCs/>
          <w:color w:val="000000" w:themeColor="text1"/>
          <w:sz w:val="18"/>
          <w:szCs w:val="18"/>
          <w:lang w:val="fr-FR"/>
        </w:rPr>
        <w:t xml:space="preserve"> (mesure de la fréquentation du site et du nombre de pages vues).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5A6B56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5A6B56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56"/>
    <w:rsid w:val="00026B80"/>
    <w:rsid w:val="000934D0"/>
    <w:rsid w:val="000C2999"/>
    <w:rsid w:val="000F0C17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3F2142"/>
    <w:rsid w:val="00414822"/>
    <w:rsid w:val="004202F9"/>
    <w:rsid w:val="004816A6"/>
    <w:rsid w:val="004A485B"/>
    <w:rsid w:val="004A6E0A"/>
    <w:rsid w:val="004B1C8A"/>
    <w:rsid w:val="004D5C19"/>
    <w:rsid w:val="004D7D20"/>
    <w:rsid w:val="004F3E2A"/>
    <w:rsid w:val="00502316"/>
    <w:rsid w:val="005300B3"/>
    <w:rsid w:val="00541FFD"/>
    <w:rsid w:val="00552732"/>
    <w:rsid w:val="00567422"/>
    <w:rsid w:val="005844E3"/>
    <w:rsid w:val="00592C7A"/>
    <w:rsid w:val="005A6B56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0EDC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151F7"/>
    <w:rsid w:val="00866C54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216EC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0773F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918F9"/>
    <w:rsid w:val="00F2640C"/>
    <w:rsid w:val="00F50BB6"/>
    <w:rsid w:val="00F55E60"/>
    <w:rsid w:val="00F60D46"/>
    <w:rsid w:val="00F763B7"/>
    <w:rsid w:val="00F82113"/>
    <w:rsid w:val="00F84A77"/>
    <w:rsid w:val="00F87AF4"/>
    <w:rsid w:val="00F947FB"/>
    <w:rsid w:val="00FA00EA"/>
    <w:rsid w:val="00FA5C0C"/>
    <w:rsid w:val="00FC7CFF"/>
    <w:rsid w:val="00FD411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D14BE"/>
  <w15:docId w15:val="{83470196-30B1-E44E-AF4F-64528765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ED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EDC"/>
    <w:rPr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700ED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A6E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wp-content/uploads/sites/3/2019/12/MySwitzerland.com_.mp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exa.com/siteinfo/myswitzerland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71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6</cp:revision>
  <cp:lastPrinted>2019-12-16T13:59:00Z</cp:lastPrinted>
  <dcterms:created xsi:type="dcterms:W3CDTF">2019-12-16T12:35:00Z</dcterms:created>
  <dcterms:modified xsi:type="dcterms:W3CDTF">2019-12-16T14:54:00Z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