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6D45D" w14:textId="49E59E3F" w:rsidR="007D6F67" w:rsidRPr="009304E3" w:rsidRDefault="002146E4" w:rsidP="00EB4919">
      <w:pPr>
        <w:spacing w:line="280" w:lineRule="exact"/>
        <w:jc w:val="right"/>
        <w:rPr>
          <w:lang w:val="fr-FR"/>
        </w:rPr>
      </w:pPr>
      <w:r w:rsidRPr="009304E3">
        <w:rPr>
          <w:lang w:val="fr-FR"/>
        </w:rPr>
        <w:t xml:space="preserve">Zurich, le </w:t>
      </w:r>
      <w:r w:rsidR="00E4318B">
        <w:rPr>
          <w:lang w:val="fr-FR"/>
        </w:rPr>
        <w:t>2</w:t>
      </w:r>
      <w:r w:rsidRPr="009304E3">
        <w:rPr>
          <w:lang w:val="fr-FR"/>
        </w:rPr>
        <w:t xml:space="preserve"> septembre 2019</w:t>
      </w:r>
    </w:p>
    <w:p w14:paraId="6BCDD3C4" w14:textId="10A70632" w:rsidR="00A532A5" w:rsidRPr="009304E3" w:rsidRDefault="00A532A5" w:rsidP="00EB4919">
      <w:pPr>
        <w:spacing w:line="280" w:lineRule="exact"/>
        <w:rPr>
          <w:lang w:val="fr-FR"/>
        </w:rPr>
      </w:pPr>
    </w:p>
    <w:p w14:paraId="72A55F90" w14:textId="77777777" w:rsidR="00462352" w:rsidRPr="009304E3" w:rsidRDefault="00462352" w:rsidP="00EB4919">
      <w:pPr>
        <w:spacing w:line="280" w:lineRule="exact"/>
        <w:rPr>
          <w:lang w:val="fr-FR"/>
        </w:rPr>
      </w:pPr>
    </w:p>
    <w:p w14:paraId="5241FA31" w14:textId="77777777" w:rsidR="00A532A5" w:rsidRPr="009304E3" w:rsidRDefault="00A532A5" w:rsidP="00EB4919">
      <w:pPr>
        <w:spacing w:line="280" w:lineRule="exact"/>
        <w:rPr>
          <w:lang w:val="fr-FR"/>
        </w:rPr>
      </w:pPr>
    </w:p>
    <w:p w14:paraId="48280A88" w14:textId="568EE2AC" w:rsidR="00966CC5" w:rsidRPr="009304E3" w:rsidRDefault="00966CC5" w:rsidP="00EB4919">
      <w:pPr>
        <w:spacing w:line="280" w:lineRule="exact"/>
        <w:rPr>
          <w:b/>
          <w:bCs/>
          <w:color w:val="4F81BD" w:themeColor="accent1"/>
          <w:lang w:val="fr-FR"/>
        </w:rPr>
      </w:pPr>
      <w:r w:rsidRPr="009304E3">
        <w:rPr>
          <w:b/>
          <w:bCs/>
          <w:lang w:val="fr-FR"/>
        </w:rPr>
        <w:t xml:space="preserve">Un automne </w:t>
      </w:r>
      <w:r w:rsidR="00462352" w:rsidRPr="009304E3">
        <w:rPr>
          <w:b/>
          <w:bCs/>
          <w:lang w:val="fr-FR"/>
        </w:rPr>
        <w:t>suisse savoureux</w:t>
      </w:r>
      <w:r w:rsidRPr="009304E3">
        <w:rPr>
          <w:b/>
          <w:bCs/>
          <w:lang w:val="fr-FR"/>
        </w:rPr>
        <w:t xml:space="preserve">: </w:t>
      </w:r>
      <w:r w:rsidR="00462352" w:rsidRPr="009304E3">
        <w:rPr>
          <w:b/>
          <w:bCs/>
          <w:color w:val="000000" w:themeColor="text1"/>
          <w:lang w:val="fr-FR"/>
        </w:rPr>
        <w:t>n</w:t>
      </w:r>
      <w:r w:rsidRPr="009304E3">
        <w:rPr>
          <w:b/>
          <w:bCs/>
          <w:color w:val="000000" w:themeColor="text1"/>
          <w:lang w:val="fr-FR"/>
        </w:rPr>
        <w:t>ouvelle plateforme dédiée à l’œnotourisme.</w:t>
      </w:r>
    </w:p>
    <w:p w14:paraId="4328F05A" w14:textId="77777777" w:rsidR="00966CC5" w:rsidRPr="009304E3" w:rsidRDefault="00966CC5" w:rsidP="00EB4919">
      <w:pPr>
        <w:spacing w:line="280" w:lineRule="exact"/>
        <w:rPr>
          <w:b/>
          <w:bCs/>
          <w:lang w:val="fr-FR"/>
        </w:rPr>
      </w:pPr>
    </w:p>
    <w:p w14:paraId="14998A95" w14:textId="7EFA72C8" w:rsidR="00966CC5" w:rsidRPr="009304E3" w:rsidRDefault="00966CC5" w:rsidP="00EB4919">
      <w:pPr>
        <w:spacing w:line="280" w:lineRule="exact"/>
        <w:jc w:val="both"/>
        <w:rPr>
          <w:b/>
          <w:bCs/>
          <w:lang w:val="fr-FR"/>
        </w:rPr>
      </w:pPr>
      <w:r w:rsidRPr="009304E3">
        <w:rPr>
          <w:b/>
          <w:bCs/>
          <w:lang w:val="fr-FR"/>
        </w:rPr>
        <w:t xml:space="preserve">La Suisse – un pays viticole? Naturellement. Avec </w:t>
      </w:r>
      <w:r w:rsidR="00462352" w:rsidRPr="009304E3">
        <w:rPr>
          <w:b/>
          <w:bCs/>
          <w:lang w:val="fr-FR"/>
        </w:rPr>
        <w:t>l’</w:t>
      </w:r>
      <w:r w:rsidRPr="009304E3">
        <w:rPr>
          <w:b/>
          <w:bCs/>
          <w:lang w:val="fr-FR"/>
        </w:rPr>
        <w:t xml:space="preserve">excellente qualité de </w:t>
      </w:r>
      <w:r w:rsidR="00462352" w:rsidRPr="009304E3">
        <w:rPr>
          <w:b/>
          <w:bCs/>
          <w:lang w:val="fr-FR"/>
        </w:rPr>
        <w:t xml:space="preserve">ses </w:t>
      </w:r>
      <w:r w:rsidRPr="009304E3">
        <w:rPr>
          <w:b/>
          <w:bCs/>
          <w:lang w:val="fr-FR"/>
        </w:rPr>
        <w:t>vin</w:t>
      </w:r>
      <w:r w:rsidR="00462352" w:rsidRPr="009304E3">
        <w:rPr>
          <w:b/>
          <w:bCs/>
          <w:lang w:val="fr-FR"/>
        </w:rPr>
        <w:t>s</w:t>
      </w:r>
      <w:r w:rsidRPr="009304E3">
        <w:rPr>
          <w:b/>
          <w:bCs/>
          <w:lang w:val="fr-FR"/>
        </w:rPr>
        <w:t xml:space="preserve">, </w:t>
      </w:r>
      <w:r w:rsidR="00462352" w:rsidRPr="009304E3">
        <w:rPr>
          <w:b/>
          <w:bCs/>
          <w:lang w:val="fr-FR"/>
        </w:rPr>
        <w:t>la culture</w:t>
      </w:r>
      <w:r w:rsidRPr="009304E3">
        <w:rPr>
          <w:b/>
          <w:bCs/>
          <w:lang w:val="fr-FR"/>
        </w:rPr>
        <w:t xml:space="preserve"> de </w:t>
      </w:r>
      <w:r w:rsidR="00462352" w:rsidRPr="009304E3">
        <w:rPr>
          <w:b/>
          <w:bCs/>
          <w:lang w:val="fr-FR"/>
        </w:rPr>
        <w:t xml:space="preserve">plus </w:t>
      </w:r>
      <w:r w:rsidRPr="009304E3">
        <w:rPr>
          <w:b/>
          <w:bCs/>
          <w:lang w:val="fr-FR"/>
        </w:rPr>
        <w:t>250 cépages</w:t>
      </w:r>
      <w:r w:rsidR="00462352" w:rsidRPr="009304E3">
        <w:rPr>
          <w:b/>
          <w:bCs/>
          <w:lang w:val="fr-FR"/>
        </w:rPr>
        <w:t xml:space="preserve"> différents</w:t>
      </w:r>
      <w:r w:rsidRPr="009304E3">
        <w:rPr>
          <w:b/>
          <w:bCs/>
          <w:lang w:val="fr-FR"/>
        </w:rPr>
        <w:t xml:space="preserve"> et des vignobles idylliques, la Suisse </w:t>
      </w:r>
      <w:r w:rsidR="00AC60A3" w:rsidRPr="009304E3">
        <w:rPr>
          <w:b/>
          <w:bCs/>
          <w:lang w:val="fr-FR"/>
        </w:rPr>
        <w:t>constitue un terrain propice à l</w:t>
      </w:r>
      <w:r w:rsidRPr="009304E3">
        <w:rPr>
          <w:b/>
          <w:bCs/>
          <w:lang w:val="fr-FR"/>
        </w:rPr>
        <w:t xml:space="preserve">’œnotourisme. Dans le cadre de </w:t>
      </w:r>
      <w:r w:rsidR="00462352" w:rsidRPr="009304E3">
        <w:rPr>
          <w:b/>
          <w:bCs/>
          <w:lang w:val="fr-FR"/>
        </w:rPr>
        <w:t>s</w:t>
      </w:r>
      <w:r w:rsidRPr="009304E3">
        <w:rPr>
          <w:b/>
          <w:bCs/>
          <w:lang w:val="fr-FR"/>
        </w:rPr>
        <w:t xml:space="preserve">a campagne </w:t>
      </w:r>
      <w:r w:rsidR="00462352" w:rsidRPr="009304E3">
        <w:rPr>
          <w:b/>
          <w:bCs/>
          <w:lang w:val="fr-FR"/>
        </w:rPr>
        <w:t xml:space="preserve">promotionnelle </w:t>
      </w:r>
      <w:r w:rsidRPr="009304E3">
        <w:rPr>
          <w:b/>
          <w:bCs/>
          <w:lang w:val="fr-FR"/>
        </w:rPr>
        <w:t>d’automne 2019, Suisse Tourisme</w:t>
      </w:r>
      <w:r w:rsidR="00462352" w:rsidRPr="009304E3">
        <w:rPr>
          <w:b/>
          <w:bCs/>
          <w:lang w:val="fr-FR"/>
        </w:rPr>
        <w:t>, en collaboration</w:t>
      </w:r>
      <w:r w:rsidRPr="009304E3">
        <w:rPr>
          <w:b/>
          <w:bCs/>
          <w:lang w:val="fr-FR"/>
        </w:rPr>
        <w:t xml:space="preserve"> </w:t>
      </w:r>
      <w:r w:rsidR="00462352" w:rsidRPr="009304E3">
        <w:rPr>
          <w:b/>
          <w:bCs/>
          <w:lang w:val="fr-FR"/>
        </w:rPr>
        <w:t>avec</w:t>
      </w:r>
      <w:r w:rsidRPr="009304E3">
        <w:rPr>
          <w:b/>
          <w:bCs/>
          <w:lang w:val="fr-FR"/>
        </w:rPr>
        <w:t xml:space="preserve"> </w:t>
      </w:r>
      <w:proofErr w:type="spellStart"/>
      <w:r w:rsidRPr="009304E3">
        <w:rPr>
          <w:b/>
          <w:bCs/>
          <w:lang w:val="fr-FR"/>
        </w:rPr>
        <w:t>Swiss</w:t>
      </w:r>
      <w:proofErr w:type="spellEnd"/>
      <w:r w:rsidRPr="009304E3">
        <w:rPr>
          <w:b/>
          <w:bCs/>
          <w:lang w:val="fr-FR"/>
        </w:rPr>
        <w:t xml:space="preserve"> </w:t>
      </w:r>
      <w:proofErr w:type="spellStart"/>
      <w:r w:rsidRPr="009304E3">
        <w:rPr>
          <w:b/>
          <w:bCs/>
          <w:lang w:val="fr-FR"/>
        </w:rPr>
        <w:t>Wine</w:t>
      </w:r>
      <w:proofErr w:type="spellEnd"/>
      <w:r w:rsidRPr="009304E3">
        <w:rPr>
          <w:b/>
          <w:bCs/>
          <w:lang w:val="fr-FR"/>
        </w:rPr>
        <w:t xml:space="preserve"> Promotion</w:t>
      </w:r>
      <w:r w:rsidR="00462352" w:rsidRPr="009304E3">
        <w:rPr>
          <w:b/>
          <w:bCs/>
          <w:lang w:val="fr-FR"/>
        </w:rPr>
        <w:t>,</w:t>
      </w:r>
      <w:r w:rsidRPr="009304E3">
        <w:rPr>
          <w:b/>
          <w:bCs/>
          <w:lang w:val="fr-FR"/>
        </w:rPr>
        <w:t xml:space="preserve"> </w:t>
      </w:r>
      <w:r w:rsidR="00462352" w:rsidRPr="009304E3">
        <w:rPr>
          <w:b/>
          <w:bCs/>
          <w:lang w:val="fr-FR"/>
        </w:rPr>
        <w:t>a rassemblé</w:t>
      </w:r>
      <w:r w:rsidRPr="009304E3">
        <w:rPr>
          <w:b/>
          <w:bCs/>
          <w:lang w:val="fr-FR"/>
        </w:rPr>
        <w:t xml:space="preserve"> </w:t>
      </w:r>
      <w:r w:rsidR="004567A6">
        <w:rPr>
          <w:b/>
          <w:bCs/>
          <w:lang w:val="fr-FR"/>
        </w:rPr>
        <w:t>une trentaine</w:t>
      </w:r>
      <w:r w:rsidRPr="009304E3">
        <w:rPr>
          <w:b/>
          <w:bCs/>
          <w:lang w:val="fr-FR"/>
        </w:rPr>
        <w:t> </w:t>
      </w:r>
      <w:r w:rsidR="004567A6">
        <w:rPr>
          <w:b/>
          <w:bCs/>
          <w:lang w:val="fr-FR"/>
        </w:rPr>
        <w:t>d’</w:t>
      </w:r>
      <w:r w:rsidR="00462352" w:rsidRPr="009304E3">
        <w:rPr>
          <w:b/>
          <w:bCs/>
          <w:lang w:val="fr-FR"/>
        </w:rPr>
        <w:t>offres d’</w:t>
      </w:r>
      <w:r w:rsidRPr="009304E3">
        <w:rPr>
          <w:b/>
          <w:bCs/>
          <w:lang w:val="fr-FR"/>
        </w:rPr>
        <w:t>œnotouris</w:t>
      </w:r>
      <w:r w:rsidR="00462352" w:rsidRPr="009304E3">
        <w:rPr>
          <w:b/>
          <w:bCs/>
          <w:lang w:val="fr-FR"/>
        </w:rPr>
        <w:t>me</w:t>
      </w:r>
      <w:r w:rsidRPr="009304E3">
        <w:rPr>
          <w:b/>
          <w:bCs/>
          <w:lang w:val="fr-FR"/>
        </w:rPr>
        <w:t xml:space="preserve"> disponibles </w:t>
      </w:r>
      <w:r w:rsidR="00462352" w:rsidRPr="009304E3">
        <w:rPr>
          <w:b/>
          <w:bCs/>
          <w:lang w:val="fr-FR"/>
        </w:rPr>
        <w:t>à la réservation</w:t>
      </w:r>
      <w:r w:rsidRPr="009304E3">
        <w:rPr>
          <w:b/>
          <w:bCs/>
          <w:lang w:val="fr-FR"/>
        </w:rPr>
        <w:t xml:space="preserve">. </w:t>
      </w:r>
      <w:r w:rsidR="00774BB2">
        <w:rPr>
          <w:b/>
          <w:bCs/>
          <w:lang w:val="fr-FR"/>
        </w:rPr>
        <w:t>A</w:t>
      </w:r>
      <w:r w:rsidR="00774BB2" w:rsidRPr="009304E3">
        <w:rPr>
          <w:b/>
          <w:bCs/>
          <w:lang w:val="fr-FR"/>
        </w:rPr>
        <w:t>vec de nombreuses autres informations et expériences autour de la viticulture suisse</w:t>
      </w:r>
      <w:r w:rsidR="00774BB2">
        <w:rPr>
          <w:b/>
          <w:bCs/>
          <w:lang w:val="fr-FR"/>
        </w:rPr>
        <w:t>,</w:t>
      </w:r>
      <w:r w:rsidR="00774BB2" w:rsidRPr="009304E3">
        <w:rPr>
          <w:b/>
          <w:bCs/>
          <w:lang w:val="fr-FR"/>
        </w:rPr>
        <w:t xml:space="preserve"> </w:t>
      </w:r>
      <w:r w:rsidR="00774BB2">
        <w:rPr>
          <w:b/>
          <w:bCs/>
          <w:lang w:val="fr-FR"/>
        </w:rPr>
        <w:t>e</w:t>
      </w:r>
      <w:r w:rsidR="00462352" w:rsidRPr="009304E3">
        <w:rPr>
          <w:b/>
          <w:bCs/>
          <w:lang w:val="fr-FR"/>
        </w:rPr>
        <w:t xml:space="preserve">lles sont </w:t>
      </w:r>
      <w:r w:rsidR="00774BB2">
        <w:rPr>
          <w:b/>
          <w:bCs/>
          <w:lang w:val="fr-FR"/>
        </w:rPr>
        <w:t>consulta</w:t>
      </w:r>
      <w:r w:rsidR="00462352" w:rsidRPr="009304E3">
        <w:rPr>
          <w:b/>
          <w:bCs/>
          <w:lang w:val="fr-FR"/>
        </w:rPr>
        <w:t>bles dès maintenant</w:t>
      </w:r>
      <w:r w:rsidRPr="009304E3">
        <w:rPr>
          <w:b/>
          <w:bCs/>
          <w:lang w:val="fr-FR"/>
        </w:rPr>
        <w:t xml:space="preserve"> sur </w:t>
      </w:r>
      <w:r w:rsidRPr="009304E3">
        <w:rPr>
          <w:b/>
          <w:bCs/>
          <w:u w:val="single"/>
          <w:lang w:val="fr-FR"/>
        </w:rPr>
        <w:t>MySwitzerland.com/</w:t>
      </w:r>
      <w:proofErr w:type="spellStart"/>
      <w:r w:rsidRPr="009304E3">
        <w:rPr>
          <w:b/>
          <w:bCs/>
          <w:u w:val="single"/>
          <w:lang w:val="fr-FR"/>
        </w:rPr>
        <w:t>oenotourisme</w:t>
      </w:r>
      <w:proofErr w:type="spellEnd"/>
      <w:r w:rsidR="0006194C">
        <w:rPr>
          <w:b/>
          <w:bCs/>
          <w:lang w:val="fr-FR"/>
        </w:rPr>
        <w:t>.</w:t>
      </w:r>
    </w:p>
    <w:p w14:paraId="61664075" w14:textId="77777777" w:rsidR="00966CC5" w:rsidRPr="009304E3" w:rsidRDefault="00966CC5" w:rsidP="00EB4919">
      <w:pPr>
        <w:spacing w:line="280" w:lineRule="exact"/>
        <w:rPr>
          <w:b/>
          <w:bCs/>
          <w:lang w:val="fr-FR"/>
        </w:rPr>
      </w:pPr>
    </w:p>
    <w:p w14:paraId="2AC3A98A" w14:textId="42E90948" w:rsidR="00966CC5" w:rsidRPr="009304E3" w:rsidRDefault="0021368F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>Avec la qualité de ses vins et ses vignobles pittoresques, la Suisse dispose d’un excellent terrain pour répondre à l’intérêt que suscite actuellement l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’œnotourisme. </w:t>
      </w:r>
      <w:r w:rsidR="0006194C">
        <w:rPr>
          <w:rFonts w:asciiTheme="minorHAnsi" w:hAnsiTheme="minorHAnsi" w:cstheme="minorHAnsi"/>
          <w:iCs/>
          <w:color w:val="000000" w:themeColor="text1"/>
          <w:lang w:val="fr-FR"/>
        </w:rPr>
        <w:t>Comprenant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six régions viticoles et 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plus de 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250 cépages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cultivés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, 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>notre petit pays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possède une grande diversité de terroirs. Pour promouvoir l’œnotourisme à l’échelle 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>nationale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, Suisse Tourisme et </w:t>
      </w:r>
      <w:proofErr w:type="spellStart"/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Swiss</w:t>
      </w:r>
      <w:proofErr w:type="spellEnd"/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</w:t>
      </w:r>
      <w:proofErr w:type="spellStart"/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Wine</w:t>
      </w:r>
      <w:proofErr w:type="spellEnd"/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Promotion ont sélectionné et rassemblé </w:t>
      </w:r>
      <w:r w:rsidR="00A36211">
        <w:rPr>
          <w:rFonts w:asciiTheme="minorHAnsi" w:hAnsiTheme="minorHAnsi" w:cstheme="minorHAnsi"/>
          <w:iCs/>
          <w:color w:val="000000" w:themeColor="text1"/>
          <w:lang w:val="fr-FR"/>
        </w:rPr>
        <w:t>une trentaine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 </w:t>
      </w:r>
      <w:r w:rsidR="00A36211">
        <w:rPr>
          <w:rFonts w:asciiTheme="minorHAnsi" w:hAnsiTheme="minorHAnsi" w:cstheme="minorHAnsi"/>
          <w:iCs/>
          <w:color w:val="000000" w:themeColor="text1"/>
          <w:lang w:val="fr-FR"/>
        </w:rPr>
        <w:t>d’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>offres touristiques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sur le thème du vin. 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>Réservables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en ligne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>, elles incluent toutes</w:t>
      </w:r>
      <w:r w:rsidR="00AC60A3" w:rsidRPr="009304E3">
        <w:rPr>
          <w:rFonts w:asciiTheme="minorHAnsi" w:hAnsiTheme="minorHAnsi" w:cstheme="minorHAnsi"/>
          <w:iCs/>
          <w:color w:val="000000" w:themeColor="text1"/>
          <w:lang w:val="fr-FR"/>
        </w:rPr>
        <w:t>,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outre une dégustation, différentes activités,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comme des visites de vignobles, des circuits en vélo ou des randonnées thématiques. </w:t>
      </w:r>
    </w:p>
    <w:p w14:paraId="2F4BCF3A" w14:textId="77777777" w:rsidR="00966CC5" w:rsidRPr="009304E3" w:rsidRDefault="00966CC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</w:p>
    <w:p w14:paraId="0A59B17A" w14:textId="2AF38776" w:rsidR="00966CC5" w:rsidRPr="009304E3" w:rsidRDefault="00966CC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</w:pPr>
      <w:r w:rsidRPr="009304E3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>Tout sur le thème de l’œnotourisme en Suisse</w:t>
      </w:r>
      <w:r w:rsidR="00710165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>.</w:t>
      </w:r>
      <w:r w:rsidRPr="009304E3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 xml:space="preserve"> </w:t>
      </w:r>
    </w:p>
    <w:p w14:paraId="73AE03F6" w14:textId="7F89446B" w:rsidR="00966CC5" w:rsidRDefault="00966CC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Outre les </w:t>
      </w:r>
      <w:r w:rsidR="00AC60A3" w:rsidRPr="009304E3">
        <w:rPr>
          <w:rFonts w:asciiTheme="minorHAnsi" w:hAnsiTheme="minorHAnsi" w:cstheme="minorHAnsi"/>
          <w:iCs/>
          <w:color w:val="000000" w:themeColor="text1"/>
          <w:lang w:val="fr-FR"/>
        </w:rPr>
        <w:t>nouvelles offres réservables en ligne qu’il répertorie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>, le site Myswitzerland.com/</w:t>
      </w:r>
      <w:proofErr w:type="spellStart"/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>oenotourisme</w:t>
      </w:r>
      <w:proofErr w:type="spellEnd"/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constitue une source d’inspiration et d’informations </w:t>
      </w:r>
      <w:r w:rsidR="00AC60A3" w:rsidRPr="009304E3">
        <w:rPr>
          <w:rFonts w:asciiTheme="minorHAnsi" w:hAnsiTheme="minorHAnsi" w:cstheme="minorHAnsi"/>
          <w:iCs/>
          <w:color w:val="000000" w:themeColor="text1"/>
          <w:lang w:val="fr-FR"/>
        </w:rPr>
        <w:t>pour explorer la richesse de la viticulture en Suisse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. Chacune des six régions viticoles – le Valais, le Tessin, Genève, Vaud, la région des Trois-Lacs et la Suisse alémanique – y est présentée avec ses atouts et ses vins. </w:t>
      </w:r>
      <w:r w:rsidR="0006194C">
        <w:rPr>
          <w:rFonts w:asciiTheme="minorHAnsi" w:hAnsiTheme="minorHAnsi" w:cstheme="minorHAnsi"/>
          <w:iCs/>
          <w:color w:val="000000" w:themeColor="text1"/>
          <w:lang w:val="fr-FR"/>
        </w:rPr>
        <w:t>Les idées de découvertes: dég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>ustations de vin, châteaux viticoles et possibilités d’hébergement dans les vignes,</w:t>
      </w:r>
      <w:r w:rsidR="0006194C">
        <w:rPr>
          <w:rFonts w:asciiTheme="minorHAnsi" w:hAnsiTheme="minorHAnsi" w:cstheme="minorHAnsi"/>
          <w:iCs/>
          <w:color w:val="000000" w:themeColor="text1"/>
          <w:lang w:val="fr-FR"/>
        </w:rPr>
        <w:t xml:space="preserve"> ainsi qu’activités sportives feront le bonheur de tous les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</w:t>
      </w:r>
      <w:r w:rsidR="0006194C">
        <w:rPr>
          <w:rFonts w:asciiTheme="minorHAnsi" w:hAnsiTheme="minorHAnsi" w:cstheme="minorHAnsi"/>
          <w:iCs/>
          <w:color w:val="000000" w:themeColor="text1"/>
          <w:lang w:val="fr-FR"/>
        </w:rPr>
        <w:t>visiteurs</w:t>
      </w:r>
      <w:r w:rsidR="00874AF9">
        <w:rPr>
          <w:rFonts w:asciiTheme="minorHAnsi" w:hAnsiTheme="minorHAnsi" w:cstheme="minorHAnsi"/>
          <w:iCs/>
          <w:color w:val="000000" w:themeColor="text1"/>
          <w:lang w:val="fr-FR"/>
        </w:rPr>
        <w:t xml:space="preserve"> et leur permettront de s’immerger dans l’univers de l’élaboration du vin</w:t>
      </w:r>
      <w:r w:rsidR="0006194C">
        <w:rPr>
          <w:rFonts w:asciiTheme="minorHAnsi" w:hAnsiTheme="minorHAnsi" w:cstheme="minorHAnsi"/>
          <w:iCs/>
          <w:color w:val="000000" w:themeColor="text1"/>
          <w:lang w:val="fr-FR"/>
        </w:rPr>
        <w:t>.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</w:t>
      </w:r>
    </w:p>
    <w:p w14:paraId="4CB3C19D" w14:textId="77777777" w:rsidR="0006194C" w:rsidRPr="009304E3" w:rsidRDefault="0006194C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</w:p>
    <w:p w14:paraId="75DAF77D" w14:textId="77777777" w:rsidR="00966CC5" w:rsidRPr="009304E3" w:rsidRDefault="00966CC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</w:pPr>
      <w:r w:rsidRPr="009304E3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 xml:space="preserve">Des vignobles détenteurs de records. </w:t>
      </w:r>
    </w:p>
    <w:p w14:paraId="6C5571D1" w14:textId="2931307C" w:rsidR="00966CC5" w:rsidRPr="009304E3" w:rsidRDefault="00710165" w:rsidP="00EB4919">
      <w:pPr>
        <w:widowControl w:val="0"/>
        <w:autoSpaceDE w:val="0"/>
        <w:autoSpaceDN w:val="0"/>
        <w:adjustRightInd w:val="0"/>
        <w:spacing w:after="240"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  <w:r>
        <w:rPr>
          <w:rFonts w:asciiTheme="minorHAnsi" w:hAnsiTheme="minorHAnsi" w:cstheme="minorHAnsi"/>
          <w:iCs/>
          <w:color w:val="000000" w:themeColor="text1"/>
          <w:lang w:val="fr-FR"/>
        </w:rPr>
        <w:t>P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>rès de la totalité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 (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94%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)</w:t>
      </w:r>
      <w:r w:rsidRPr="009304E3">
        <w:rPr>
          <w:rStyle w:val="FootnoteReference"/>
          <w:rFonts w:asciiTheme="minorHAnsi" w:hAnsiTheme="minorHAnsi" w:cstheme="minorHAnsi"/>
          <w:iCs/>
          <w:color w:val="000000" w:themeColor="text1"/>
          <w:lang w:val="fr-FR"/>
        </w:rPr>
        <w:footnoteReference w:id="1"/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des hôtes séjournant en Suisse s’intéressent 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>au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vin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et à la viticulture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.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>Lors d’un séjour dans notre pays, q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uasiment la moitié (45%) d’entre eux a déjà participé à une expérience </w:t>
      </w:r>
      <w:proofErr w:type="spellStart"/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œnotouristique</w:t>
      </w:r>
      <w:proofErr w:type="spellEnd"/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>comme une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dégustation de vin et plus d’un tiers (36%) considère qu’un vignoble constitue une destination idéale pour un séjour de plusieurs jours. Les vignes suisses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, 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souvent situées dans 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>de magnifiques paysages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, revêtent un charme tout particulier lorsqu’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>elle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s 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>se parent des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couleurs de l’automne. La Suisse possède d’ailleurs 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>quelques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records en la matière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>, comme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le plus haut vignoble d’Europe, 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situé à 1’150 mètres d’altitude 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à </w:t>
      </w:r>
      <w:proofErr w:type="spellStart"/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Visperterminen</w:t>
      </w:r>
      <w:proofErr w:type="spellEnd"/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(VS)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, ainsi que le plus petit vignoble 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>d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u monde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à </w:t>
      </w:r>
      <w:proofErr w:type="spellStart"/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Saillon</w:t>
      </w:r>
      <w:proofErr w:type="spellEnd"/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(VS)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 – la vigne à Farinet –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d’une superficie d’1,6 m</w:t>
      </w:r>
      <w:r w:rsidR="00D172BE" w:rsidRPr="009304E3">
        <w:rPr>
          <w:rFonts w:asciiTheme="minorHAnsi" w:hAnsiTheme="minorHAnsi" w:cstheme="minorHAnsi"/>
          <w:iCs/>
          <w:color w:val="000000" w:themeColor="text1"/>
          <w:vertAlign w:val="superscript"/>
          <w:lang w:val="fr-FR"/>
        </w:rPr>
        <w:t>2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, </w:t>
      </w:r>
      <w:r w:rsidR="00D172BE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actuellement 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propriété du dalaï-lama.</w:t>
      </w:r>
    </w:p>
    <w:p w14:paraId="24FC3F10" w14:textId="53A2416B" w:rsidR="00966CC5" w:rsidRPr="009304E3" w:rsidRDefault="00AA2C5D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lastRenderedPageBreak/>
        <w:t>Inspiration</w:t>
      </w:r>
      <w:r w:rsidR="00966CC5" w:rsidRPr="009304E3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>pour</w:t>
      </w:r>
      <w:r w:rsidR="00966CC5" w:rsidRPr="009304E3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>des escapades d’</w:t>
      </w:r>
      <w:r w:rsidR="00966CC5" w:rsidRPr="009304E3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 xml:space="preserve">automne. </w:t>
      </w:r>
    </w:p>
    <w:p w14:paraId="7C0BFE15" w14:textId="45572F37" w:rsidR="00966CC5" w:rsidRPr="009304E3" w:rsidRDefault="00AF693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  <w:r>
        <w:rPr>
          <w:rFonts w:asciiTheme="minorHAnsi" w:hAnsiTheme="minorHAnsi" w:cstheme="minorHAnsi"/>
          <w:iCs/>
          <w:color w:val="000000" w:themeColor="text1"/>
          <w:lang w:val="fr-FR"/>
        </w:rPr>
        <w:t>Pour trouver d’autres inspirations pour des séjours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d’automne, Suisse Tourisme propose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,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</w:t>
      </w:r>
      <w:r w:rsidRPr="009304E3">
        <w:rPr>
          <w:rFonts w:asciiTheme="minorHAnsi" w:hAnsiTheme="minorHAnsi" w:cstheme="minorHAnsi"/>
          <w:iCs/>
          <w:color w:val="000000" w:themeColor="text1"/>
          <w:lang w:val="fr-FR"/>
        </w:rPr>
        <w:t>dans le cadre de sa campagne d’automne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, 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29 suggestions de courts séjours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. Chacune de ces suggestions répond aux deux critères principaux qui motivent les séjours à cette saison : 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courte durée et 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improvisation (décision de voyage spontanée)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.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 Chaque escapade de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trois jours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 inclut, par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exemple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,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une randonnée d’automne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,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associée à une recommandation d’hôtel et de restaurant. Et si le choix 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devait se porter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davantage sur les villes cet automne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, 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les membres 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de </w:t>
      </w:r>
      <w:proofErr w:type="spellStart"/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Raiffeisen</w:t>
      </w:r>
      <w:proofErr w:type="spellEnd"/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bénéficier</w:t>
      </w:r>
      <w:r w:rsidR="00512557">
        <w:rPr>
          <w:rFonts w:asciiTheme="minorHAnsi" w:hAnsiTheme="minorHAnsi" w:cstheme="minorHAnsi"/>
          <w:iCs/>
          <w:color w:val="000000" w:themeColor="text1"/>
          <w:lang w:val="fr-FR"/>
        </w:rPr>
        <w:t>o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nt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d’une offre spéciale avec voyage inclus pour découvrir les principales villes suisses</w:t>
      </w:r>
      <w:r w:rsidR="00512557">
        <w:rPr>
          <w:rFonts w:asciiTheme="minorHAnsi" w:hAnsiTheme="minorHAnsi" w:cstheme="minorHAnsi"/>
          <w:iCs/>
          <w:color w:val="000000" w:themeColor="text1"/>
          <w:lang w:val="fr-FR"/>
        </w:rPr>
        <w:t>,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 valable jusqu’à fin novembre 2019.</w:t>
      </w:r>
      <w:r w:rsidR="00557599">
        <w:rPr>
          <w:rFonts w:asciiTheme="minorHAnsi" w:hAnsiTheme="minorHAnsi" w:cstheme="minorHAnsi"/>
          <w:iCs/>
          <w:color w:val="000000" w:themeColor="text1"/>
          <w:lang w:val="fr-FR"/>
        </w:rPr>
        <w:br/>
      </w:r>
    </w:p>
    <w:p w14:paraId="731F7173" w14:textId="72E77AF4" w:rsidR="00966CC5" w:rsidRPr="009304E3" w:rsidRDefault="00AF693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  <w:r>
        <w:rPr>
          <w:rFonts w:asciiTheme="minorHAnsi" w:hAnsiTheme="minorHAnsi" w:cstheme="minorHAnsi"/>
          <w:iCs/>
          <w:color w:val="000000" w:themeColor="text1"/>
          <w:lang w:val="fr-FR"/>
        </w:rPr>
        <w:t>L’objectif de la campagne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d’automne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 de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Suisse Tourisme 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est 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de générer 200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’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000 nuitées 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supplémentaires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d’ici </w:t>
      </w:r>
      <w:r w:rsidR="00557599">
        <w:rPr>
          <w:rFonts w:asciiTheme="minorHAnsi" w:hAnsiTheme="minorHAnsi" w:cstheme="minorHAnsi"/>
          <w:iCs/>
          <w:color w:val="000000" w:themeColor="text1"/>
          <w:lang w:val="fr-FR"/>
        </w:rPr>
        <w:t xml:space="preserve">à 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l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’automne 2022 (septembre et octobre)</w:t>
      </w:r>
      <w:r w:rsidR="00557599">
        <w:rPr>
          <w:rFonts w:asciiTheme="minorHAnsi" w:hAnsiTheme="minorHAnsi" w:cstheme="minorHAnsi"/>
          <w:iCs/>
          <w:color w:val="000000" w:themeColor="text1"/>
          <w:lang w:val="fr-FR"/>
        </w:rPr>
        <w:t xml:space="preserve">, </w:t>
      </w:r>
      <w:r w:rsidR="00966CC5" w:rsidRPr="009304E3">
        <w:rPr>
          <w:rFonts w:asciiTheme="minorHAnsi" w:hAnsiTheme="minorHAnsi" w:cstheme="minorHAnsi"/>
          <w:iCs/>
          <w:color w:val="000000" w:themeColor="text1"/>
          <w:lang w:val="fr-FR"/>
        </w:rPr>
        <w:t>soit une augmentation de 3% par rapport à l’automne 2017.</w:t>
      </w:r>
      <w:r w:rsidR="00966CC5" w:rsidRPr="009304E3">
        <w:rPr>
          <w:rFonts w:asciiTheme="minorHAnsi" w:hAnsiTheme="minorHAnsi" w:cstheme="minorHAnsi"/>
          <w:color w:val="000000" w:themeColor="text1"/>
          <w:lang w:val="fr-FR"/>
        </w:rPr>
        <w:t xml:space="preserve">  </w:t>
      </w:r>
    </w:p>
    <w:p w14:paraId="18503281" w14:textId="5300AF03" w:rsidR="00966CC5" w:rsidRDefault="00966CC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</w:p>
    <w:p w14:paraId="5C46D54A" w14:textId="59D99F49" w:rsidR="00F022A5" w:rsidRPr="00F022A5" w:rsidRDefault="00F022A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</w:pPr>
      <w:r w:rsidRPr="00F022A5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>Documents complémentaires</w:t>
      </w:r>
      <w:r w:rsidR="008F18C0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 xml:space="preserve"> à </w:t>
      </w:r>
      <w:proofErr w:type="gramStart"/>
      <w:r w:rsidR="008F18C0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>télécharger</w:t>
      </w:r>
      <w:r w:rsidRPr="00F022A5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>:</w:t>
      </w:r>
      <w:proofErr w:type="gramEnd"/>
    </w:p>
    <w:p w14:paraId="35741DCE" w14:textId="0CC0A39E" w:rsidR="00F022A5" w:rsidRDefault="00F022A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Faits et chiffres saison touristique d’automne </w:t>
      </w:r>
    </w:p>
    <w:p w14:paraId="1F998EAD" w14:textId="55518DAF" w:rsidR="00F022A5" w:rsidRDefault="00F022A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Faits et chiffres </w:t>
      </w:r>
      <w:proofErr w:type="spellStart"/>
      <w:r>
        <w:rPr>
          <w:rFonts w:asciiTheme="minorHAnsi" w:hAnsiTheme="minorHAnsi" w:cstheme="minorHAnsi"/>
          <w:iCs/>
          <w:color w:val="000000" w:themeColor="text1"/>
          <w:lang w:val="fr-FR"/>
        </w:rPr>
        <w:t>oenotourisme</w:t>
      </w:r>
      <w:proofErr w:type="spellEnd"/>
    </w:p>
    <w:p w14:paraId="03EA788B" w14:textId="118678D7" w:rsidR="00F022A5" w:rsidRDefault="00F022A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  <w:r>
        <w:rPr>
          <w:rFonts w:asciiTheme="minorHAnsi" w:hAnsiTheme="minorHAnsi" w:cstheme="minorHAnsi"/>
          <w:iCs/>
          <w:color w:val="000000" w:themeColor="text1"/>
          <w:lang w:val="fr-FR"/>
        </w:rPr>
        <w:t>Dossier de presse campagne d’automne 2019</w:t>
      </w:r>
    </w:p>
    <w:p w14:paraId="5579A0EB" w14:textId="77777777" w:rsidR="00F022A5" w:rsidRDefault="00F022A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</w:p>
    <w:p w14:paraId="2F8DC6C3" w14:textId="2E143B45" w:rsidR="00F022A5" w:rsidRDefault="00F022A5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  <w:r w:rsidRPr="00F022A5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t>Photos</w:t>
      </w:r>
      <w:r w:rsidRPr="00F022A5">
        <w:rPr>
          <w:rFonts w:asciiTheme="minorHAnsi" w:hAnsiTheme="minorHAnsi" w:cstheme="minorHAnsi"/>
          <w:b/>
          <w:bCs/>
          <w:iCs/>
          <w:color w:val="000000" w:themeColor="text1"/>
          <w:lang w:val="fr-FR"/>
        </w:rPr>
        <w:br/>
      </w:r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Une sélection de </w:t>
      </w:r>
      <w:hyperlink r:id="rId6" w:history="1">
        <w:r w:rsidRPr="0099595A">
          <w:rPr>
            <w:rStyle w:val="Hyperlink"/>
            <w:rFonts w:asciiTheme="minorHAnsi" w:hAnsiTheme="minorHAnsi" w:cstheme="minorHAnsi"/>
            <w:iCs/>
            <w:lang w:val="fr-FR"/>
          </w:rPr>
          <w:t>photos illustrant l’automne en Suisse est disponi</w:t>
        </w:r>
        <w:bookmarkStart w:id="0" w:name="_GoBack"/>
        <w:bookmarkEnd w:id="0"/>
        <w:r w:rsidRPr="0099595A">
          <w:rPr>
            <w:rStyle w:val="Hyperlink"/>
            <w:rFonts w:asciiTheme="minorHAnsi" w:hAnsiTheme="minorHAnsi" w:cstheme="minorHAnsi"/>
            <w:iCs/>
            <w:lang w:val="fr-FR"/>
          </w:rPr>
          <w:t>b</w:t>
        </w:r>
        <w:r w:rsidRPr="0099595A">
          <w:rPr>
            <w:rStyle w:val="Hyperlink"/>
            <w:rFonts w:asciiTheme="minorHAnsi" w:hAnsiTheme="minorHAnsi" w:cstheme="minorHAnsi"/>
            <w:iCs/>
            <w:lang w:val="fr-FR"/>
          </w:rPr>
          <w:t>le ici</w:t>
        </w:r>
      </w:hyperlink>
    </w:p>
    <w:p w14:paraId="1A75F276" w14:textId="77777777" w:rsidR="00EC75DA" w:rsidRPr="009304E3" w:rsidRDefault="00EC75DA" w:rsidP="00EB491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iCs/>
          <w:color w:val="000000" w:themeColor="text1"/>
          <w:lang w:val="fr-FR"/>
        </w:rPr>
      </w:pPr>
    </w:p>
    <w:p w14:paraId="57AE3DBA" w14:textId="71D755B9" w:rsidR="00966CC5" w:rsidRPr="009304E3" w:rsidRDefault="00EC75DA" w:rsidP="00EB4919">
      <w:pPr>
        <w:spacing w:line="280" w:lineRule="exact"/>
        <w:rPr>
          <w:b/>
          <w:bCs/>
          <w:lang w:val="fr-FR"/>
        </w:rPr>
      </w:pPr>
      <w:r>
        <w:rPr>
          <w:b/>
          <w:bCs/>
          <w:lang w:val="fr-FR"/>
        </w:rPr>
        <w:t>Découvrir l’automne 2019 sur MySwitzerland.com</w:t>
      </w:r>
      <w:r w:rsidR="00966CC5" w:rsidRPr="009304E3">
        <w:rPr>
          <w:b/>
          <w:bCs/>
          <w:lang w:val="fr-FR"/>
        </w:rPr>
        <w:t xml:space="preserve">: </w:t>
      </w:r>
    </w:p>
    <w:p w14:paraId="5282F19E" w14:textId="44C08F2F" w:rsidR="00966CC5" w:rsidRPr="009304E3" w:rsidRDefault="00C826CA" w:rsidP="00EB4919">
      <w:pPr>
        <w:spacing w:line="280" w:lineRule="exact"/>
        <w:rPr>
          <w:b/>
          <w:bCs/>
          <w:lang w:val="fr-FR"/>
        </w:rPr>
      </w:pPr>
      <w:hyperlink r:id="rId7" w:history="1">
        <w:r w:rsidR="00966CC5" w:rsidRPr="00EC75DA">
          <w:rPr>
            <w:rStyle w:val="Hyperlink"/>
            <w:b/>
            <w:bCs/>
            <w:lang w:val="fr-FR"/>
          </w:rPr>
          <w:t>MySwitzerland.com/</w:t>
        </w:r>
        <w:proofErr w:type="spellStart"/>
        <w:r w:rsidR="00966CC5" w:rsidRPr="00EC75DA">
          <w:rPr>
            <w:rStyle w:val="Hyperlink"/>
            <w:b/>
            <w:bCs/>
            <w:lang w:val="fr-FR"/>
          </w:rPr>
          <w:t>oenotourisme</w:t>
        </w:r>
        <w:proofErr w:type="spellEnd"/>
      </w:hyperlink>
      <w:r w:rsidR="00966CC5" w:rsidRPr="009304E3">
        <w:rPr>
          <w:b/>
          <w:bCs/>
          <w:lang w:val="fr-FR"/>
        </w:rPr>
        <w:t xml:space="preserve"> </w:t>
      </w:r>
    </w:p>
    <w:p w14:paraId="047C2D91" w14:textId="2F3B60C8" w:rsidR="00D32142" w:rsidRPr="009304E3" w:rsidRDefault="00C826CA" w:rsidP="00EB4919">
      <w:pPr>
        <w:spacing w:line="280" w:lineRule="exact"/>
        <w:rPr>
          <w:b/>
          <w:bCs/>
          <w:lang w:val="fr-FR"/>
        </w:rPr>
      </w:pPr>
      <w:hyperlink r:id="rId8" w:history="1">
        <w:r w:rsidR="00966CC5" w:rsidRPr="00EC75DA">
          <w:rPr>
            <w:rStyle w:val="Hyperlink"/>
            <w:b/>
            <w:bCs/>
            <w:lang w:val="fr-FR"/>
          </w:rPr>
          <w:t>MySwitzerland.com/automne</w:t>
        </w:r>
      </w:hyperlink>
    </w:p>
    <w:p w14:paraId="2AECCE1F" w14:textId="77777777" w:rsidR="00D32142" w:rsidRPr="009304E3" w:rsidRDefault="00D32142" w:rsidP="00EB4919">
      <w:pPr>
        <w:spacing w:line="280" w:lineRule="exact"/>
        <w:rPr>
          <w:b/>
          <w:bCs/>
          <w:lang w:val="fr-FR"/>
        </w:rPr>
      </w:pPr>
    </w:p>
    <w:p w14:paraId="59AC48D0" w14:textId="77777777" w:rsidR="00D32142" w:rsidRPr="009304E3" w:rsidRDefault="00D32142" w:rsidP="00EB4919">
      <w:pPr>
        <w:spacing w:line="280" w:lineRule="exact"/>
        <w:rPr>
          <w:b/>
          <w:bCs/>
          <w:lang w:val="fr-FR"/>
        </w:rPr>
      </w:pPr>
    </w:p>
    <w:p w14:paraId="5441BA38" w14:textId="7C340B56" w:rsidR="009B6027" w:rsidRPr="009304E3" w:rsidRDefault="009B6027" w:rsidP="00EB4919">
      <w:pPr>
        <w:spacing w:line="280" w:lineRule="exact"/>
        <w:rPr>
          <w:noProof/>
          <w:lang w:val="fr-FR"/>
        </w:rPr>
      </w:pPr>
      <w:r w:rsidRPr="009304E3">
        <w:rPr>
          <w:b/>
          <w:bCs/>
          <w:noProof/>
          <w:lang w:val="fr-FR"/>
        </w:rPr>
        <w:t>Pour de plus amples informations, contacter:</w:t>
      </w:r>
      <w:r w:rsidRPr="009304E3">
        <w:rPr>
          <w:noProof/>
          <w:lang w:val="fr-FR"/>
        </w:rPr>
        <w:t xml:space="preserve"> </w:t>
      </w:r>
      <w:r w:rsidR="00AC60A3" w:rsidRPr="009304E3">
        <w:rPr>
          <w:noProof/>
          <w:lang w:val="fr-FR"/>
        </w:rPr>
        <w:br/>
      </w:r>
      <w:r w:rsidRPr="009304E3">
        <w:rPr>
          <w:noProof/>
          <w:lang w:val="fr-FR"/>
        </w:rPr>
        <w:t xml:space="preserve">Véronique Kanel, porte-parole </w:t>
      </w:r>
    </w:p>
    <w:p w14:paraId="7891D3DA" w14:textId="61044766" w:rsidR="009B6027" w:rsidRPr="009304E3" w:rsidRDefault="009B6027" w:rsidP="00EB4919">
      <w:pPr>
        <w:spacing w:line="280" w:lineRule="exact"/>
        <w:rPr>
          <w:noProof/>
          <w:lang w:val="fr-FR"/>
        </w:rPr>
      </w:pPr>
      <w:r w:rsidRPr="009304E3">
        <w:rPr>
          <w:noProof/>
          <w:lang w:val="fr-FR"/>
        </w:rPr>
        <w:t xml:space="preserve">Tél. +41 (0)44 288 13 63, </w:t>
      </w:r>
      <w:hyperlink r:id="rId9" w:history="1">
        <w:r w:rsidRPr="009304E3">
          <w:rPr>
            <w:rStyle w:val="Hyperlink"/>
            <w:noProof/>
            <w:lang w:val="fr-FR"/>
          </w:rPr>
          <w:t>veronique.kanel@switzerland.com</w:t>
        </w:r>
      </w:hyperlink>
      <w:r w:rsidR="00AC60A3" w:rsidRPr="009304E3">
        <w:rPr>
          <w:rStyle w:val="Hyperlink"/>
          <w:noProof/>
          <w:lang w:val="fr-FR"/>
        </w:rPr>
        <w:br/>
      </w:r>
    </w:p>
    <w:p w14:paraId="0D79466A" w14:textId="77777777" w:rsidR="009B6027" w:rsidRPr="009304E3" w:rsidRDefault="009B6027" w:rsidP="00EB4919">
      <w:pPr>
        <w:spacing w:line="280" w:lineRule="exact"/>
        <w:rPr>
          <w:noProof/>
          <w:lang w:val="fr-FR"/>
        </w:rPr>
      </w:pPr>
      <w:r w:rsidRPr="009304E3">
        <w:rPr>
          <w:noProof/>
          <w:lang w:val="fr-FR"/>
        </w:rPr>
        <w:t xml:space="preserve">Communiqués de presse et informations sur: </w:t>
      </w:r>
      <w:hyperlink r:id="rId10" w:history="1">
        <w:r w:rsidRPr="009304E3">
          <w:rPr>
            <w:rStyle w:val="Hyperlink"/>
            <w:noProof/>
            <w:lang w:val="fr-FR"/>
          </w:rPr>
          <w:t>MySwitzerland.com/medias</w:t>
        </w:r>
      </w:hyperlink>
    </w:p>
    <w:p w14:paraId="008EF97F" w14:textId="77777777" w:rsidR="00B56879" w:rsidRPr="009304E3" w:rsidRDefault="00B56879" w:rsidP="00EB4919">
      <w:pPr>
        <w:spacing w:line="280" w:lineRule="exact"/>
        <w:rPr>
          <w:lang w:val="fr-FR"/>
        </w:rPr>
      </w:pPr>
    </w:p>
    <w:sectPr w:rsidR="00B56879" w:rsidRPr="009304E3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64D65" w14:textId="77777777" w:rsidR="00C826CA" w:rsidRDefault="00C826CA" w:rsidP="00723009">
      <w:pPr>
        <w:spacing w:line="240" w:lineRule="auto"/>
      </w:pPr>
      <w:r>
        <w:separator/>
      </w:r>
    </w:p>
  </w:endnote>
  <w:endnote w:type="continuationSeparator" w:id="0">
    <w:p w14:paraId="62653608" w14:textId="77777777" w:rsidR="00C826CA" w:rsidRDefault="00C826C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9E7A" w14:textId="77777777" w:rsidR="009266DF" w:rsidRDefault="009266DF" w:rsidP="00592C7A">
    <w:pPr>
      <w:pStyle w:val="Footer"/>
    </w:pPr>
  </w:p>
  <w:p w14:paraId="7BA2AA19" w14:textId="77777777" w:rsidR="009266DF" w:rsidRPr="00592C7A" w:rsidRDefault="009266DF" w:rsidP="00592C7A">
    <w:pPr>
      <w:pStyle w:val="Footer"/>
    </w:pPr>
  </w:p>
  <w:p w14:paraId="2A6483FC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</w:t>
    </w:r>
    <w:proofErr w:type="spellStart"/>
    <w:r w:rsidRPr="00592C7A">
      <w:rPr>
        <w:b/>
      </w:rPr>
      <w:t>Tourismus</w:t>
    </w:r>
    <w:proofErr w:type="spellEnd"/>
    <w:r w:rsidRPr="00592C7A">
      <w:rPr>
        <w:b/>
      </w:rPr>
      <w:t xml:space="preserve">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281A9C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BD2F7FF" wp14:editId="1780DE5C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CA0BE" w14:textId="77777777" w:rsidR="006E3A4F" w:rsidRDefault="009B6027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2F7FF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73CA0BE" w14:textId="77777777" w:rsidR="006E3A4F" w:rsidRDefault="009B6027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E992" w14:textId="77777777" w:rsidR="00C826CA" w:rsidRDefault="00C826CA" w:rsidP="00723009">
      <w:pPr>
        <w:spacing w:line="240" w:lineRule="auto"/>
      </w:pPr>
      <w:r>
        <w:separator/>
      </w:r>
    </w:p>
  </w:footnote>
  <w:footnote w:type="continuationSeparator" w:id="0">
    <w:p w14:paraId="49136FE7" w14:textId="77777777" w:rsidR="00C826CA" w:rsidRDefault="00C826CA" w:rsidP="00723009">
      <w:pPr>
        <w:spacing w:line="240" w:lineRule="auto"/>
      </w:pPr>
      <w:r>
        <w:continuationSeparator/>
      </w:r>
    </w:p>
  </w:footnote>
  <w:footnote w:id="1">
    <w:p w14:paraId="37E86E7F" w14:textId="74676BA3" w:rsidR="00710165" w:rsidRPr="0006194C" w:rsidRDefault="00710165" w:rsidP="00710165">
      <w:pPr>
        <w:pStyle w:val="FootnoteText"/>
        <w:rPr>
          <w:i/>
          <w:iCs/>
          <w:sz w:val="18"/>
          <w:szCs w:val="18"/>
        </w:rPr>
      </w:pPr>
      <w:r w:rsidRPr="00D172BE">
        <w:rPr>
          <w:rStyle w:val="FootnoteReference"/>
          <w:i/>
          <w:iCs/>
          <w:sz w:val="18"/>
          <w:szCs w:val="18"/>
        </w:rPr>
        <w:footnoteRef/>
      </w:r>
      <w:r w:rsidRPr="00D172BE">
        <w:rPr>
          <w:i/>
          <w:iCs/>
          <w:sz w:val="18"/>
          <w:szCs w:val="18"/>
        </w:rPr>
        <w:t xml:space="preserve"> Source: </w:t>
      </w:r>
      <w:hyperlink r:id="rId1" w:history="1">
        <w:r w:rsidRPr="00710165">
          <w:rPr>
            <w:rStyle w:val="Hyperlink"/>
            <w:i/>
            <w:iCs/>
            <w:sz w:val="18"/>
            <w:szCs w:val="18"/>
          </w:rPr>
          <w:t>Monitoring du Tourisme Suisse 2017</w:t>
        </w:r>
      </w:hyperlink>
      <w:r w:rsidRPr="00D172BE">
        <w:rPr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6D53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3F69386" wp14:editId="658655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D85E13F" wp14:editId="441F0F8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6A32EDD" wp14:editId="6D49D4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466B15C" wp14:editId="32AF0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EEA6D7D" wp14:editId="027746A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429A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4DF34D6" wp14:editId="71FAD55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BE1FA" w14:textId="77777777" w:rsidR="009266DF" w:rsidRDefault="009B602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F34D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59BE1FA" w14:textId="77777777" w:rsidR="009266DF" w:rsidRDefault="009B602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ED7C5D9" wp14:editId="76CDDBE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2798D4C" wp14:editId="1C2E83F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F88542C" wp14:editId="6C11E87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610C859" wp14:editId="4CE2B60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06D1CA1" wp14:editId="64F0254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27"/>
    <w:rsid w:val="00026B80"/>
    <w:rsid w:val="0006194C"/>
    <w:rsid w:val="000934D0"/>
    <w:rsid w:val="000C2999"/>
    <w:rsid w:val="00136452"/>
    <w:rsid w:val="00170D9E"/>
    <w:rsid w:val="00171BE3"/>
    <w:rsid w:val="00175BA9"/>
    <w:rsid w:val="002125A1"/>
    <w:rsid w:val="0021368F"/>
    <w:rsid w:val="002146E4"/>
    <w:rsid w:val="0023774F"/>
    <w:rsid w:val="002502B0"/>
    <w:rsid w:val="00270993"/>
    <w:rsid w:val="0029681A"/>
    <w:rsid w:val="002972AC"/>
    <w:rsid w:val="002E4CB2"/>
    <w:rsid w:val="00306A1A"/>
    <w:rsid w:val="00314D27"/>
    <w:rsid w:val="0035699D"/>
    <w:rsid w:val="003623A7"/>
    <w:rsid w:val="003838FC"/>
    <w:rsid w:val="003B3FC7"/>
    <w:rsid w:val="003B66F4"/>
    <w:rsid w:val="003E14BF"/>
    <w:rsid w:val="003F10ED"/>
    <w:rsid w:val="00414822"/>
    <w:rsid w:val="004202F9"/>
    <w:rsid w:val="004567A6"/>
    <w:rsid w:val="00462352"/>
    <w:rsid w:val="004A485B"/>
    <w:rsid w:val="004B1C8A"/>
    <w:rsid w:val="004D5C19"/>
    <w:rsid w:val="004D7D20"/>
    <w:rsid w:val="004F3E2A"/>
    <w:rsid w:val="00502316"/>
    <w:rsid w:val="00512557"/>
    <w:rsid w:val="00541FFD"/>
    <w:rsid w:val="00552732"/>
    <w:rsid w:val="00557599"/>
    <w:rsid w:val="00567422"/>
    <w:rsid w:val="00592C7A"/>
    <w:rsid w:val="005A1963"/>
    <w:rsid w:val="005B1EF3"/>
    <w:rsid w:val="005B3D05"/>
    <w:rsid w:val="005B5DBC"/>
    <w:rsid w:val="005C59ED"/>
    <w:rsid w:val="005F7B9E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0165"/>
    <w:rsid w:val="00712D3A"/>
    <w:rsid w:val="00723009"/>
    <w:rsid w:val="00740F1C"/>
    <w:rsid w:val="00761683"/>
    <w:rsid w:val="00767E1C"/>
    <w:rsid w:val="00771209"/>
    <w:rsid w:val="00774BB2"/>
    <w:rsid w:val="00786F4F"/>
    <w:rsid w:val="007B4AC6"/>
    <w:rsid w:val="007D14E4"/>
    <w:rsid w:val="007D6F67"/>
    <w:rsid w:val="0080557A"/>
    <w:rsid w:val="00874AF9"/>
    <w:rsid w:val="008B3B5D"/>
    <w:rsid w:val="008D3A9F"/>
    <w:rsid w:val="008E60AE"/>
    <w:rsid w:val="008F18C0"/>
    <w:rsid w:val="00900C9F"/>
    <w:rsid w:val="00905029"/>
    <w:rsid w:val="009161C4"/>
    <w:rsid w:val="009266DF"/>
    <w:rsid w:val="009304E3"/>
    <w:rsid w:val="00932C5C"/>
    <w:rsid w:val="00943D7F"/>
    <w:rsid w:val="00944298"/>
    <w:rsid w:val="00946EF1"/>
    <w:rsid w:val="009577BF"/>
    <w:rsid w:val="00966CC5"/>
    <w:rsid w:val="0097353D"/>
    <w:rsid w:val="0099595A"/>
    <w:rsid w:val="009B6027"/>
    <w:rsid w:val="009C213F"/>
    <w:rsid w:val="009D5780"/>
    <w:rsid w:val="009F2B54"/>
    <w:rsid w:val="00A36211"/>
    <w:rsid w:val="00A368BB"/>
    <w:rsid w:val="00A532A5"/>
    <w:rsid w:val="00A82D95"/>
    <w:rsid w:val="00A86D6C"/>
    <w:rsid w:val="00AA10D7"/>
    <w:rsid w:val="00AA2C5D"/>
    <w:rsid w:val="00AC60A3"/>
    <w:rsid w:val="00AD3C46"/>
    <w:rsid w:val="00AF6935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26CA"/>
    <w:rsid w:val="00C83747"/>
    <w:rsid w:val="00C864A5"/>
    <w:rsid w:val="00CD0E11"/>
    <w:rsid w:val="00CD6093"/>
    <w:rsid w:val="00CD6C07"/>
    <w:rsid w:val="00CE3206"/>
    <w:rsid w:val="00D01314"/>
    <w:rsid w:val="00D07384"/>
    <w:rsid w:val="00D14D76"/>
    <w:rsid w:val="00D172BE"/>
    <w:rsid w:val="00D17483"/>
    <w:rsid w:val="00D3105A"/>
    <w:rsid w:val="00D32142"/>
    <w:rsid w:val="00D46E3C"/>
    <w:rsid w:val="00DA4F15"/>
    <w:rsid w:val="00DB33CB"/>
    <w:rsid w:val="00DB759D"/>
    <w:rsid w:val="00DD270E"/>
    <w:rsid w:val="00DE7E5B"/>
    <w:rsid w:val="00E13F86"/>
    <w:rsid w:val="00E16B43"/>
    <w:rsid w:val="00E4318B"/>
    <w:rsid w:val="00EB01C6"/>
    <w:rsid w:val="00EB4919"/>
    <w:rsid w:val="00EC75DA"/>
    <w:rsid w:val="00F022A5"/>
    <w:rsid w:val="00F2640C"/>
    <w:rsid w:val="00F50BB6"/>
    <w:rsid w:val="00F55E60"/>
    <w:rsid w:val="00F60D46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D2CB9"/>
  <w15:docId w15:val="{081ABBBF-7323-4F42-9E45-C44339C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CC5"/>
    <w:pPr>
      <w:spacing w:line="240" w:lineRule="auto"/>
    </w:pPr>
    <w:rPr>
      <w:lang w:eastAsia="fr-CH" w:bidi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CC5"/>
    <w:rPr>
      <w:lang w:val="fr-CH" w:eastAsia="fr-CH" w:bidi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D172B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C75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fr-ch/decouvrir/ete-automne/automne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yswitzerland.com/fr-ch/decouvrir/ete-automne/oenotourisme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1-st.mypublish.ch/pincollection.jspx?collectionName=%7B3c75d7f9-ff67-4065-b031-3fe1774d031b%7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ronique.kanel@switzerland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port.stnet.ch/fr/2018/monitoring-du-tourisme-suiss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Veronique Kanel</cp:lastModifiedBy>
  <cp:revision>25</cp:revision>
  <cp:lastPrinted>2019-08-26T16:25:00Z</cp:lastPrinted>
  <dcterms:created xsi:type="dcterms:W3CDTF">2019-03-11T15:51:00Z</dcterms:created>
  <dcterms:modified xsi:type="dcterms:W3CDTF">2019-08-29T08:55:00Z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