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6552" w14:textId="77777777" w:rsidR="00085976" w:rsidRDefault="00085976" w:rsidP="00085976">
      <w:pPr>
        <w:jc w:val="right"/>
      </w:pPr>
      <w:r>
        <w:t>Zurich, le 10 juillet 2019</w:t>
      </w:r>
    </w:p>
    <w:p w14:paraId="7729B6CE" w14:textId="77777777" w:rsidR="00085976" w:rsidRDefault="00085976" w:rsidP="00085976"/>
    <w:p w14:paraId="1656E9A2" w14:textId="77777777" w:rsidR="00085976" w:rsidRDefault="00085976" w:rsidP="00085976"/>
    <w:p w14:paraId="1F4DBBCD" w14:textId="3A739442" w:rsidR="00085976" w:rsidRPr="006B7430" w:rsidRDefault="00085976" w:rsidP="00085976">
      <w:pPr>
        <w:outlineLvl w:val="0"/>
        <w:rPr>
          <w:b/>
          <w:bCs/>
        </w:rPr>
      </w:pPr>
      <w:r>
        <w:rPr>
          <w:b/>
          <w:bCs/>
        </w:rPr>
        <w:t>Le Tessinois Misha Gambetta</w:t>
      </w:r>
      <w:r w:rsidR="006B1405">
        <w:rPr>
          <w:b/>
          <w:bCs/>
        </w:rPr>
        <w:t>,</w:t>
      </w:r>
      <w:r>
        <w:rPr>
          <w:b/>
          <w:bCs/>
        </w:rPr>
        <w:t xml:space="preserve"> </w:t>
      </w:r>
      <w:r w:rsidR="00EC66BC">
        <w:rPr>
          <w:b/>
          <w:bCs/>
        </w:rPr>
        <w:t>nouveau responsable du marché indien pour</w:t>
      </w:r>
      <w:r>
        <w:rPr>
          <w:b/>
          <w:bCs/>
        </w:rPr>
        <w:t xml:space="preserve"> Suisse Tourisme.</w:t>
      </w:r>
    </w:p>
    <w:p w14:paraId="042A7A0C" w14:textId="77777777" w:rsidR="00085976" w:rsidRDefault="00085976" w:rsidP="00085976"/>
    <w:p w14:paraId="6C98D847" w14:textId="54792936" w:rsidR="00085976" w:rsidRDefault="00085976" w:rsidP="00085976">
      <w:pPr>
        <w:rPr>
          <w:b/>
          <w:bCs/>
        </w:rPr>
      </w:pPr>
      <w:r>
        <w:rPr>
          <w:b/>
          <w:bCs/>
        </w:rPr>
        <w:t xml:space="preserve">Misha Gambetta, actuel Marketing Manager </w:t>
      </w:r>
      <w:r w:rsidR="00EC66BC">
        <w:rPr>
          <w:b/>
          <w:bCs/>
        </w:rPr>
        <w:t>chez</w:t>
      </w:r>
      <w:r>
        <w:rPr>
          <w:b/>
          <w:bCs/>
        </w:rPr>
        <w:t xml:space="preserve"> Suisse Tourisme (ST) à Milan, sera le nouveau responsable du marché </w:t>
      </w:r>
      <w:r w:rsidR="00EC66BC">
        <w:rPr>
          <w:b/>
          <w:bCs/>
        </w:rPr>
        <w:t>indien</w:t>
      </w:r>
      <w:r>
        <w:rPr>
          <w:b/>
          <w:bCs/>
        </w:rPr>
        <w:t xml:space="preserve"> à compter du 1</w:t>
      </w:r>
      <w:r>
        <w:rPr>
          <w:b/>
          <w:bCs/>
          <w:vertAlign w:val="superscript"/>
        </w:rPr>
        <w:t>er</w:t>
      </w:r>
      <w:r>
        <w:rPr>
          <w:b/>
          <w:bCs/>
        </w:rPr>
        <w:t> octobre 2019. Polyglotte et cosmopolite</w:t>
      </w:r>
      <w:r w:rsidR="003707D1">
        <w:rPr>
          <w:b/>
          <w:bCs/>
        </w:rPr>
        <w:t xml:space="preserve">, bénéficiant </w:t>
      </w:r>
      <w:r>
        <w:rPr>
          <w:b/>
          <w:bCs/>
        </w:rPr>
        <w:t xml:space="preserve">d’une solide formation à l’international et d’une longue expérience dans le marketing et la communication numérique, </w:t>
      </w:r>
      <w:r w:rsidR="003707D1">
        <w:rPr>
          <w:b/>
          <w:bCs/>
        </w:rPr>
        <w:t>Misha Gambetta, donnera de nouvelles impulsions</w:t>
      </w:r>
      <w:r>
        <w:rPr>
          <w:b/>
          <w:bCs/>
        </w:rPr>
        <w:t xml:space="preserve"> à la promotion touristique de la Suisse en Inde.   </w:t>
      </w:r>
    </w:p>
    <w:p w14:paraId="3EAE054B" w14:textId="77777777" w:rsidR="00085976" w:rsidRPr="006B7430" w:rsidRDefault="00085976" w:rsidP="00085976">
      <w:pPr>
        <w:rPr>
          <w:b/>
          <w:bCs/>
        </w:rPr>
      </w:pPr>
    </w:p>
    <w:p w14:paraId="350DDE7F" w14:textId="7CA0378C" w:rsidR="00085976" w:rsidRDefault="00085976" w:rsidP="00085976">
      <w:r>
        <w:t>Avec quelque 810</w:t>
      </w:r>
      <w:r w:rsidR="00EC66BC">
        <w:t>’</w:t>
      </w:r>
      <w:r>
        <w:t xml:space="preserve">000 nuitées </w:t>
      </w:r>
      <w:r w:rsidR="00EC66BC">
        <w:t>de l’hôtellerie enregistrées</w:t>
      </w:r>
      <w:r>
        <w:t xml:space="preserve"> en 2018, le marché </w:t>
      </w:r>
      <w:r w:rsidR="00EC66BC">
        <w:t xml:space="preserve">indien </w:t>
      </w:r>
      <w:r>
        <w:t xml:space="preserve">se classe en neuvième position </w:t>
      </w:r>
      <w:r w:rsidR="00EC66BC">
        <w:t xml:space="preserve">parmi les </w:t>
      </w:r>
      <w:r>
        <w:t xml:space="preserve">principaux marchés étrangers pour le tourisme suisse. Depuis 2014, </w:t>
      </w:r>
      <w:r w:rsidR="00EC66BC">
        <w:t xml:space="preserve">une </w:t>
      </w:r>
      <w:r>
        <w:t>croissance forte et continue</w:t>
      </w:r>
      <w:r w:rsidR="00EC66BC">
        <w:t xml:space="preserve"> a été enregistrée de sur ce marché</w:t>
      </w:r>
      <w:r w:rsidR="00BE525F">
        <w:t>, comme, notamment, en 2017, année où les nuitées ont augmenté 23,4%.</w:t>
      </w:r>
      <w:r>
        <w:t xml:space="preserve"> </w:t>
      </w:r>
      <w:r w:rsidR="00EC66BC">
        <w:t>En 2018</w:t>
      </w:r>
      <w:r>
        <w:t xml:space="preserve">, </w:t>
      </w:r>
      <w:r w:rsidR="00EC66BC">
        <w:t>les nuitées des touristes indiens ont à nouveau connu</w:t>
      </w:r>
      <w:r>
        <w:t xml:space="preserve"> une progression de 9,6%*. </w:t>
      </w:r>
      <w:r w:rsidR="00EC66BC">
        <w:t>Originales</w:t>
      </w:r>
      <w:r>
        <w:t xml:space="preserve"> et efficaces, les campagnes publicitaires de ST </w:t>
      </w:r>
      <w:r w:rsidR="00EC66BC">
        <w:t>en Inde, comme</w:t>
      </w:r>
      <w:r w:rsidR="004F2294">
        <w:t>,</w:t>
      </w:r>
      <w:r w:rsidR="00EC66BC">
        <w:t xml:space="preserve"> par exemple, la collaboration avec</w:t>
      </w:r>
      <w:r w:rsidR="00A30224">
        <w:t xml:space="preserve"> </w:t>
      </w:r>
      <w:proofErr w:type="spellStart"/>
      <w:r>
        <w:t>Ranveer</w:t>
      </w:r>
      <w:proofErr w:type="spellEnd"/>
      <w:r>
        <w:t xml:space="preserve"> Singh, star de Bollywood, influenceur et ambassadeur de la marque touristique suisse</w:t>
      </w:r>
      <w:r w:rsidR="00EC66BC">
        <w:t>,</w:t>
      </w:r>
      <w:r>
        <w:t xml:space="preserve"> contribuent à </w:t>
      </w:r>
      <w:r w:rsidR="00EC66BC">
        <w:t>donner</w:t>
      </w:r>
      <w:r>
        <w:t xml:space="preserve"> en Inde une nouvelle image de la destination touristique helvétique et à lui conférer une extraordinaire popularité. D’ici à 2022, Suisse Tourisme </w:t>
      </w:r>
      <w:r w:rsidR="00EC66BC">
        <w:t>estime que la</w:t>
      </w:r>
      <w:r>
        <w:t xml:space="preserve"> croissance </w:t>
      </w:r>
      <w:r w:rsidR="00EC66BC">
        <w:t>des nuitées en hôtels des touristes indiens</w:t>
      </w:r>
      <w:r>
        <w:t xml:space="preserve"> </w:t>
      </w:r>
      <w:r w:rsidR="00EC66BC">
        <w:t>pour</w:t>
      </w:r>
      <w:r w:rsidR="00A30224">
        <w:t>rait</w:t>
      </w:r>
      <w:r w:rsidR="00EC66BC">
        <w:t xml:space="preserve"> </w:t>
      </w:r>
      <w:r>
        <w:t>atteindre 18%.</w:t>
      </w:r>
    </w:p>
    <w:p w14:paraId="354D1225" w14:textId="77777777" w:rsidR="00085976" w:rsidRPr="003E4ACA" w:rsidRDefault="00085976" w:rsidP="00085976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proofErr w:type="gramStart"/>
      <w:r>
        <w:rPr>
          <w:i/>
          <w:iCs/>
          <w:sz w:val="18"/>
          <w:szCs w:val="18"/>
        </w:rPr>
        <w:t>Source:</w:t>
      </w:r>
      <w:proofErr w:type="gramEnd"/>
      <w:r>
        <w:rPr>
          <w:i/>
          <w:iCs/>
          <w:sz w:val="18"/>
          <w:szCs w:val="18"/>
        </w:rPr>
        <w:t xml:space="preserve"> statistique de l’hébergement 2018, Office fédéral de la statistique.</w:t>
      </w:r>
    </w:p>
    <w:p w14:paraId="68BDDA26" w14:textId="77777777" w:rsidR="00085976" w:rsidRDefault="00085976" w:rsidP="00085976"/>
    <w:p w14:paraId="5666D34C" w14:textId="010E5C83" w:rsidR="00085976" w:rsidRPr="003E4ACA" w:rsidRDefault="00085976" w:rsidP="00085976">
      <w:pPr>
        <w:rPr>
          <w:b/>
          <w:bCs/>
        </w:rPr>
      </w:pPr>
      <w:r>
        <w:rPr>
          <w:b/>
          <w:bCs/>
        </w:rPr>
        <w:t>De Milan à Mumbai</w:t>
      </w:r>
      <w:r w:rsidR="00EC66BC">
        <w:rPr>
          <w:b/>
          <w:bCs/>
        </w:rPr>
        <w:t>.</w:t>
      </w:r>
    </w:p>
    <w:p w14:paraId="41C4EF3D" w14:textId="3DF03508" w:rsidR="00085976" w:rsidRPr="007F60D0" w:rsidRDefault="00085976" w:rsidP="00085976">
      <w:pPr>
        <w:rPr>
          <w:color w:val="000000" w:themeColor="text1"/>
        </w:rPr>
      </w:pPr>
      <w:r>
        <w:t xml:space="preserve">Né à Locarno, le Tessinois Misha Gambetta (44 ans) </w:t>
      </w:r>
      <w:r w:rsidR="00AB33F7">
        <w:t>occupe</w:t>
      </w:r>
      <w:r>
        <w:t xml:space="preserve"> le poste de Marketing Manager </w:t>
      </w:r>
      <w:r w:rsidR="001621CB">
        <w:t xml:space="preserve">chez ST </w:t>
      </w:r>
      <w:r>
        <w:t xml:space="preserve">à Milan depuis 2012. </w:t>
      </w:r>
      <w:r w:rsidR="001621CB">
        <w:t>Dans le cadre de cette fonction, il</w:t>
      </w:r>
      <w:r>
        <w:t xml:space="preserve"> </w:t>
      </w:r>
      <w:r w:rsidR="00AB33F7">
        <w:t xml:space="preserve">a été </w:t>
      </w:r>
      <w:r>
        <w:t xml:space="preserve">responsable du développement des stratégies de marketing </w:t>
      </w:r>
      <w:r w:rsidR="00AB33F7">
        <w:t xml:space="preserve">et </w:t>
      </w:r>
      <w:r>
        <w:t xml:space="preserve">de la planification des partenariats pour la promotion touristique de la Suisse en Italie. Titulaire d’un Master en marketing et communication numérique, </w:t>
      </w:r>
      <w:r w:rsidR="00AB33F7">
        <w:t xml:space="preserve">il a acquis son expérience internationale </w:t>
      </w:r>
      <w:r>
        <w:t xml:space="preserve">auprès de nombreuses agences publicitaires et de communication en Suisse et à l’étranger, avant de rejoindre ST. Il a notamment travaillé pour le compte de l’agence By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Kommunikation</w:t>
      </w:r>
      <w:proofErr w:type="spellEnd"/>
      <w:r>
        <w:t xml:space="preserve"> à Zurich, jusqu’en 2012. </w:t>
      </w:r>
      <w:r w:rsidR="00AB33F7">
        <w:t xml:space="preserve">Misha Gambetta dirigera l’équipe de six personnes de ST à Mumbai à compter du </w:t>
      </w:r>
      <w:r>
        <w:t>1</w:t>
      </w:r>
      <w:r>
        <w:rPr>
          <w:vertAlign w:val="superscript"/>
        </w:rPr>
        <w:t>er</w:t>
      </w:r>
      <w:r>
        <w:t xml:space="preserve"> octobre 2019</w:t>
      </w:r>
      <w:r w:rsidR="00AB33F7">
        <w:t>.</w:t>
      </w:r>
      <w:r>
        <w:t xml:space="preserve"> </w:t>
      </w:r>
      <w:r w:rsidR="001621CB">
        <w:t>Sur ce marché, u</w:t>
      </w:r>
      <w:r w:rsidR="00AB33F7">
        <w:t xml:space="preserve">n </w:t>
      </w:r>
      <w:r>
        <w:t xml:space="preserve">accent </w:t>
      </w:r>
      <w:r w:rsidR="00AB33F7">
        <w:t xml:space="preserve">particulier </w:t>
      </w:r>
      <w:r>
        <w:t>sera mis sur la communication en ligne.</w:t>
      </w:r>
      <w:r>
        <w:rPr>
          <w:color w:val="000000" w:themeColor="text1"/>
        </w:rPr>
        <w:t xml:space="preserve"> </w:t>
      </w:r>
    </w:p>
    <w:p w14:paraId="3B1ACED4" w14:textId="77777777" w:rsidR="00085976" w:rsidRDefault="00085976" w:rsidP="00085976"/>
    <w:p w14:paraId="0E7D626D" w14:textId="6DD670F7" w:rsidR="00085976" w:rsidRDefault="00085976" w:rsidP="00085976">
      <w:r>
        <w:t xml:space="preserve">Claudio </w:t>
      </w:r>
      <w:proofErr w:type="spellStart"/>
      <w:r>
        <w:t>Zemp</w:t>
      </w:r>
      <w:proofErr w:type="spellEnd"/>
      <w:r>
        <w:t xml:space="preserve">, actuel responsable </w:t>
      </w:r>
      <w:r w:rsidR="00AB33F7">
        <w:t>du marché indien</w:t>
      </w:r>
      <w:r>
        <w:t xml:space="preserve">, </w:t>
      </w:r>
      <w:r w:rsidR="00AB33F7">
        <w:t xml:space="preserve">a été </w:t>
      </w:r>
      <w:r>
        <w:t xml:space="preserve">nommé nouveau </w:t>
      </w:r>
      <w:r w:rsidR="00AB33F7">
        <w:t>directeur</w:t>
      </w:r>
      <w:r>
        <w:t xml:space="preserve"> de la région Amériques</w:t>
      </w:r>
      <w:r w:rsidR="00AB33F7">
        <w:t xml:space="preserve"> pour ST</w:t>
      </w:r>
      <w:r>
        <w:t xml:space="preserve">. Il prendra ses fonctions à New-York début août. </w:t>
      </w:r>
    </w:p>
    <w:p w14:paraId="5100A06A" w14:textId="77777777" w:rsidR="00AB33F7" w:rsidRDefault="00AB33F7" w:rsidP="00085976"/>
    <w:p w14:paraId="0B178A13" w14:textId="4D996CA7" w:rsidR="00085976" w:rsidRPr="00596529" w:rsidRDefault="004F2294" w:rsidP="00085976">
      <w:pPr>
        <w:rPr>
          <w:b/>
          <w:bCs/>
        </w:rPr>
      </w:pPr>
      <w:r w:rsidRPr="004F2294">
        <w:t xml:space="preserve">À </w:t>
      </w:r>
      <w:proofErr w:type="gramStart"/>
      <w:r w:rsidRPr="004F2294">
        <w:t>télécharger:</w:t>
      </w:r>
      <w:proofErr w:type="gramEnd"/>
      <w:r>
        <w:rPr>
          <w:b/>
          <w:bCs/>
        </w:rPr>
        <w:t xml:space="preserve"> </w:t>
      </w:r>
      <w:hyperlink r:id="rId6" w:history="1">
        <w:r w:rsidR="00085976" w:rsidRPr="004F2294">
          <w:rPr>
            <w:rStyle w:val="Hyperlink"/>
            <w:b/>
            <w:bCs/>
          </w:rPr>
          <w:t>P</w:t>
        </w:r>
        <w:bookmarkStart w:id="0" w:name="_GoBack"/>
        <w:bookmarkEnd w:id="0"/>
        <w:r w:rsidR="00085976" w:rsidRPr="004F2294">
          <w:rPr>
            <w:rStyle w:val="Hyperlink"/>
            <w:b/>
            <w:bCs/>
          </w:rPr>
          <w:t>o</w:t>
        </w:r>
        <w:r w:rsidR="00085976" w:rsidRPr="004F2294">
          <w:rPr>
            <w:rStyle w:val="Hyperlink"/>
            <w:b/>
            <w:bCs/>
          </w:rPr>
          <w:t>rtrait de Misha Gambetta</w:t>
        </w:r>
      </w:hyperlink>
      <w:r w:rsidR="00AB33F7">
        <w:rPr>
          <w:b/>
          <w:bCs/>
        </w:rPr>
        <w:t xml:space="preserve"> </w:t>
      </w:r>
    </w:p>
    <w:p w14:paraId="2118BD97" w14:textId="77777777" w:rsidR="00D32142" w:rsidRDefault="00D32142" w:rsidP="00704818">
      <w:pPr>
        <w:rPr>
          <w:b/>
          <w:bCs/>
        </w:rPr>
      </w:pPr>
    </w:p>
    <w:p w14:paraId="7C280BD6" w14:textId="77777777" w:rsidR="009B6027" w:rsidRPr="00704818" w:rsidRDefault="009B6027" w:rsidP="00E71987">
      <w:pPr>
        <w:rPr>
          <w:noProof/>
          <w:lang w:val="fr-FR"/>
        </w:rPr>
      </w:pPr>
      <w:r w:rsidRPr="00704818">
        <w:rPr>
          <w:b/>
          <w:bCs/>
          <w:noProof/>
          <w:lang w:val="fr-FR"/>
        </w:rPr>
        <w:t>Pour de plus amples informations, contacter:</w:t>
      </w:r>
      <w:r w:rsidRPr="00704818">
        <w:rPr>
          <w:noProof/>
          <w:lang w:val="fr-FR"/>
        </w:rPr>
        <w:t xml:space="preserve"> </w:t>
      </w:r>
    </w:p>
    <w:p w14:paraId="275B04A8" w14:textId="77777777" w:rsidR="009B6027" w:rsidRPr="00704818" w:rsidRDefault="009B6027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Véronique Kanel, porte-parole </w:t>
      </w:r>
    </w:p>
    <w:p w14:paraId="69CE7ADE" w14:textId="2D6BB914" w:rsidR="009B6027" w:rsidRPr="00704818" w:rsidRDefault="009B6027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Tél. +41 (0)44 288 13 63, </w:t>
      </w:r>
      <w:hyperlink r:id="rId7" w:history="1">
        <w:r w:rsidRPr="00704818">
          <w:rPr>
            <w:rStyle w:val="Hyperlink"/>
            <w:noProof/>
            <w:lang w:val="fr-FR"/>
          </w:rPr>
          <w:t>veronique.kanel@switzerland.com</w:t>
        </w:r>
      </w:hyperlink>
    </w:p>
    <w:p w14:paraId="314C8EAF" w14:textId="77777777" w:rsidR="009B6027" w:rsidRPr="00704818" w:rsidRDefault="009B6027" w:rsidP="00E71987">
      <w:pPr>
        <w:rPr>
          <w:noProof/>
          <w:lang w:val="fr-FR"/>
        </w:rPr>
      </w:pPr>
      <w:r w:rsidRPr="00704818">
        <w:rPr>
          <w:noProof/>
          <w:lang w:val="fr-FR"/>
        </w:rPr>
        <w:t xml:space="preserve">Communiqués de presse et informations sur: </w:t>
      </w:r>
      <w:hyperlink r:id="rId8" w:history="1">
        <w:r w:rsidRPr="00704818">
          <w:rPr>
            <w:rStyle w:val="Hyperlink"/>
            <w:noProof/>
            <w:lang w:val="fr-FR"/>
          </w:rPr>
          <w:t>MySwitzerland.com/medias</w:t>
        </w:r>
      </w:hyperlink>
    </w:p>
    <w:sectPr w:rsidR="009B6027" w:rsidRPr="00704818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4AD2" w14:textId="77777777" w:rsidR="008A6AD4" w:rsidRDefault="008A6AD4" w:rsidP="00723009">
      <w:pPr>
        <w:spacing w:line="240" w:lineRule="auto"/>
      </w:pPr>
      <w:r>
        <w:separator/>
      </w:r>
    </w:p>
  </w:endnote>
  <w:endnote w:type="continuationSeparator" w:id="0">
    <w:p w14:paraId="263105ED" w14:textId="77777777" w:rsidR="008A6AD4" w:rsidRDefault="008A6AD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3F12" w14:textId="77777777" w:rsidR="009266DF" w:rsidRDefault="009266DF" w:rsidP="00592C7A">
    <w:pPr>
      <w:pStyle w:val="Footer"/>
    </w:pPr>
  </w:p>
  <w:p w14:paraId="30654199" w14:textId="77777777" w:rsidR="009266DF" w:rsidRPr="00592C7A" w:rsidRDefault="009266DF" w:rsidP="00592C7A">
    <w:pPr>
      <w:pStyle w:val="Footer"/>
    </w:pPr>
  </w:p>
  <w:p w14:paraId="37925CEE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503E1D8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084BFEE" wp14:editId="5FC3EB6B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12342" w14:textId="77777777" w:rsidR="006E3A4F" w:rsidRDefault="009B6027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:rsidR="006E3A4F" w:rsidRDefault="009B6027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24BE" w14:textId="77777777" w:rsidR="008A6AD4" w:rsidRDefault="008A6AD4" w:rsidP="00723009">
      <w:pPr>
        <w:spacing w:line="240" w:lineRule="auto"/>
      </w:pPr>
      <w:r>
        <w:separator/>
      </w:r>
    </w:p>
  </w:footnote>
  <w:footnote w:type="continuationSeparator" w:id="0">
    <w:p w14:paraId="5CE137E5" w14:textId="77777777" w:rsidR="008A6AD4" w:rsidRDefault="008A6AD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A048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1EB9DF9" wp14:editId="371825C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46F5390" wp14:editId="2DE57B3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57B53796" wp14:editId="5E22555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6303734" wp14:editId="62C2AED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61BB407B" wp14:editId="67A5939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61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61CBB36" wp14:editId="2746E3E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2B5F87" w14:textId="77777777" w:rsidR="009266DF" w:rsidRDefault="009B602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:rsidR="009266DF" w:rsidRDefault="009B602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5A1F43A" wp14:editId="112330B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E106F37" wp14:editId="2787543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DB5B305" wp14:editId="0EA18AC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655C477" wp14:editId="035EF0B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C4523AC" wp14:editId="3376681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27"/>
    <w:rsid w:val="00026B80"/>
    <w:rsid w:val="00085976"/>
    <w:rsid w:val="000934D0"/>
    <w:rsid w:val="000C2999"/>
    <w:rsid w:val="00136452"/>
    <w:rsid w:val="001621CB"/>
    <w:rsid w:val="001706C4"/>
    <w:rsid w:val="00170D9E"/>
    <w:rsid w:val="00171BE3"/>
    <w:rsid w:val="002125A1"/>
    <w:rsid w:val="0023774F"/>
    <w:rsid w:val="002502B0"/>
    <w:rsid w:val="00270993"/>
    <w:rsid w:val="0029681A"/>
    <w:rsid w:val="002972AC"/>
    <w:rsid w:val="002E4CB2"/>
    <w:rsid w:val="00306A1A"/>
    <w:rsid w:val="00314D27"/>
    <w:rsid w:val="0035699D"/>
    <w:rsid w:val="003707D1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2294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32F62"/>
    <w:rsid w:val="006542BD"/>
    <w:rsid w:val="006940D2"/>
    <w:rsid w:val="0069632F"/>
    <w:rsid w:val="00696FAA"/>
    <w:rsid w:val="006B1405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A6AD4"/>
    <w:rsid w:val="008B3B5D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B6027"/>
    <w:rsid w:val="009C213F"/>
    <w:rsid w:val="009D5780"/>
    <w:rsid w:val="009F2B54"/>
    <w:rsid w:val="00A30224"/>
    <w:rsid w:val="00A368BB"/>
    <w:rsid w:val="00A532A5"/>
    <w:rsid w:val="00A82D95"/>
    <w:rsid w:val="00A86D6C"/>
    <w:rsid w:val="00AA10D7"/>
    <w:rsid w:val="00AB33F7"/>
    <w:rsid w:val="00AD3C46"/>
    <w:rsid w:val="00B36B79"/>
    <w:rsid w:val="00B55491"/>
    <w:rsid w:val="00B56879"/>
    <w:rsid w:val="00B71C9D"/>
    <w:rsid w:val="00BA6813"/>
    <w:rsid w:val="00BB03D7"/>
    <w:rsid w:val="00BB313A"/>
    <w:rsid w:val="00BE525F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CE43B5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C66BC"/>
    <w:rsid w:val="00F2640C"/>
    <w:rsid w:val="00F50BB6"/>
    <w:rsid w:val="00F55E60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D60B2"/>
  <w15:docId w15:val="{081ABBBF-7323-4F42-9E45-C44339C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2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fr/wp-content/uploads/sites/32/2019/07/Misha_Gambetta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Veronique Kanel</cp:lastModifiedBy>
  <cp:revision>8</cp:revision>
  <cp:lastPrinted>2013-11-18T14:55:00Z</cp:lastPrinted>
  <dcterms:created xsi:type="dcterms:W3CDTF">2019-03-11T15:51:00Z</dcterms:created>
  <dcterms:modified xsi:type="dcterms:W3CDTF">2019-07-08T16:27:00Z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