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89487" w14:textId="1F50E645" w:rsidR="00487AA3" w:rsidRPr="00487AA3" w:rsidRDefault="00487AA3" w:rsidP="00487AA3">
      <w:pPr>
        <w:jc w:val="right"/>
        <w:rPr>
          <w:sz w:val="20"/>
          <w:szCs w:val="20"/>
          <w:lang w:val="fr-CH"/>
        </w:rPr>
      </w:pPr>
      <w:r w:rsidRPr="00487AA3">
        <w:rPr>
          <w:sz w:val="20"/>
          <w:szCs w:val="20"/>
          <w:lang w:val="fr-CH"/>
        </w:rPr>
        <w:t xml:space="preserve">Zurich, le </w:t>
      </w:r>
      <w:r w:rsidR="00261AE8">
        <w:rPr>
          <w:sz w:val="20"/>
          <w:szCs w:val="20"/>
          <w:lang w:val="fr-CH"/>
        </w:rPr>
        <w:t>13</w:t>
      </w:r>
      <w:r w:rsidRPr="00487AA3">
        <w:rPr>
          <w:sz w:val="20"/>
          <w:szCs w:val="20"/>
          <w:lang w:val="fr-CH"/>
        </w:rPr>
        <w:t xml:space="preserve"> février 2018</w:t>
      </w:r>
    </w:p>
    <w:p w14:paraId="15DD89A9" w14:textId="77777777" w:rsidR="00C32853" w:rsidRPr="00794651" w:rsidRDefault="00C32853" w:rsidP="00A532A5">
      <w:pPr>
        <w:jc w:val="right"/>
        <w:rPr>
          <w:sz w:val="20"/>
          <w:szCs w:val="20"/>
          <w:lang w:val="fr-FR"/>
        </w:rPr>
      </w:pPr>
    </w:p>
    <w:p w14:paraId="3B9D248A" w14:textId="77777777" w:rsidR="00261AE8" w:rsidRDefault="00261AE8" w:rsidP="00487AA3">
      <w:pPr>
        <w:rPr>
          <w:b/>
          <w:sz w:val="20"/>
          <w:szCs w:val="20"/>
          <w:lang w:val="fr-CH"/>
        </w:rPr>
      </w:pPr>
    </w:p>
    <w:p w14:paraId="1B01EB08" w14:textId="77777777" w:rsidR="00487AA3" w:rsidRPr="00261AE8" w:rsidRDefault="00487AA3" w:rsidP="00D94B69">
      <w:pPr>
        <w:spacing w:line="320" w:lineRule="atLeast"/>
        <w:rPr>
          <w:b/>
          <w:sz w:val="20"/>
          <w:szCs w:val="20"/>
          <w:lang w:val="fr-CH"/>
        </w:rPr>
      </w:pPr>
      <w:r w:rsidRPr="00261AE8">
        <w:rPr>
          <w:b/>
          <w:sz w:val="20"/>
          <w:szCs w:val="20"/>
          <w:lang w:val="fr-CH"/>
        </w:rPr>
        <w:t>Nouvelle responsable Business Development &amp; Partnerships pour Suisse Tourisme.</w:t>
      </w:r>
    </w:p>
    <w:p w14:paraId="33A25BF0" w14:textId="77777777" w:rsidR="00487AA3" w:rsidRPr="00487AA3" w:rsidRDefault="00487AA3" w:rsidP="00D94B69">
      <w:pPr>
        <w:spacing w:line="320" w:lineRule="atLeast"/>
        <w:rPr>
          <w:lang w:val="fr-CH"/>
        </w:rPr>
      </w:pPr>
    </w:p>
    <w:p w14:paraId="76ADE259" w14:textId="55AE5C8A" w:rsidR="00487AA3" w:rsidRPr="00487AA3" w:rsidRDefault="00487AA3" w:rsidP="00D94B69">
      <w:pPr>
        <w:spacing w:line="320" w:lineRule="atLeast"/>
        <w:rPr>
          <w:b/>
          <w:sz w:val="20"/>
          <w:szCs w:val="20"/>
          <w:lang w:val="fr-CH"/>
        </w:rPr>
      </w:pPr>
      <w:r w:rsidRPr="00487AA3">
        <w:rPr>
          <w:b/>
          <w:sz w:val="20"/>
          <w:szCs w:val="20"/>
          <w:lang w:val="fr-CH"/>
        </w:rPr>
        <w:t>Letizia Elia est la nouvelle responsable Busi</w:t>
      </w:r>
      <w:r w:rsidR="00AE0C34">
        <w:rPr>
          <w:b/>
          <w:sz w:val="20"/>
          <w:szCs w:val="20"/>
          <w:lang w:val="fr-CH"/>
        </w:rPr>
        <w:t>ness Development &amp; Partnerships</w:t>
      </w:r>
      <w:r w:rsidR="003D641B">
        <w:rPr>
          <w:b/>
          <w:sz w:val="20"/>
          <w:szCs w:val="20"/>
          <w:lang w:val="fr-CH"/>
        </w:rPr>
        <w:t xml:space="preserve"> de Suisse Tourisme (ST). Elle siègera</w:t>
      </w:r>
      <w:r w:rsidR="00AE0C34">
        <w:rPr>
          <w:b/>
          <w:sz w:val="20"/>
          <w:szCs w:val="20"/>
          <w:lang w:val="fr-CH"/>
        </w:rPr>
        <w:t xml:space="preserve"> également</w:t>
      </w:r>
      <w:r w:rsidRPr="00487AA3">
        <w:rPr>
          <w:b/>
          <w:sz w:val="20"/>
          <w:szCs w:val="20"/>
          <w:lang w:val="fr-CH"/>
        </w:rPr>
        <w:t xml:space="preserve"> </w:t>
      </w:r>
      <w:r w:rsidR="003D641B">
        <w:rPr>
          <w:b/>
          <w:sz w:val="20"/>
          <w:szCs w:val="20"/>
          <w:lang w:val="fr-CH"/>
        </w:rPr>
        <w:t>à</w:t>
      </w:r>
      <w:r w:rsidRPr="00487AA3">
        <w:rPr>
          <w:b/>
          <w:sz w:val="20"/>
          <w:szCs w:val="20"/>
          <w:lang w:val="fr-CH"/>
        </w:rPr>
        <w:t xml:space="preserve"> la direction. Cette Bâloise, qui a des racines au Tessin et en Suisse romande, travaillait </w:t>
      </w:r>
      <w:r w:rsidR="00AE0C34">
        <w:rPr>
          <w:b/>
          <w:sz w:val="20"/>
          <w:szCs w:val="20"/>
          <w:lang w:val="fr-CH"/>
        </w:rPr>
        <w:t>jusqu’à présent</w:t>
      </w:r>
      <w:r w:rsidRPr="00487AA3">
        <w:rPr>
          <w:b/>
          <w:sz w:val="20"/>
          <w:szCs w:val="20"/>
          <w:lang w:val="fr-CH"/>
        </w:rPr>
        <w:t xml:space="preserve"> pour le compte de la </w:t>
      </w:r>
      <w:r w:rsidR="003D641B">
        <w:rPr>
          <w:b/>
          <w:sz w:val="20"/>
          <w:szCs w:val="20"/>
          <w:lang w:val="fr-CH"/>
        </w:rPr>
        <w:t>Foire de Bâle (</w:t>
      </w:r>
      <w:r w:rsidRPr="00487AA3">
        <w:rPr>
          <w:b/>
          <w:sz w:val="20"/>
          <w:szCs w:val="20"/>
          <w:lang w:val="fr-CH"/>
        </w:rPr>
        <w:t>MCH Messe Basel</w:t>
      </w:r>
      <w:r w:rsidR="003D641B">
        <w:rPr>
          <w:b/>
          <w:sz w:val="20"/>
          <w:szCs w:val="20"/>
          <w:lang w:val="fr-CH"/>
        </w:rPr>
        <w:t>)</w:t>
      </w:r>
      <w:r w:rsidRPr="00487AA3">
        <w:rPr>
          <w:b/>
          <w:sz w:val="20"/>
          <w:szCs w:val="20"/>
          <w:lang w:val="fr-CH"/>
        </w:rPr>
        <w:t>. Forte d’une solide expérience professionnelle, notamment en matière de direction, elle prendra ses fonctions le 1er juin 2018.</w:t>
      </w:r>
    </w:p>
    <w:p w14:paraId="07D15A36" w14:textId="77777777" w:rsidR="00487AA3" w:rsidRPr="00487AA3" w:rsidRDefault="00487AA3" w:rsidP="00D94B69">
      <w:pPr>
        <w:spacing w:line="320" w:lineRule="atLeast"/>
        <w:rPr>
          <w:lang w:val="fr-CH"/>
        </w:rPr>
      </w:pPr>
    </w:p>
    <w:p w14:paraId="5E9DA9E4" w14:textId="2713ADAE" w:rsidR="00487AA3" w:rsidRPr="00487AA3" w:rsidRDefault="00AE0C34" w:rsidP="00D94B69">
      <w:pPr>
        <w:spacing w:line="320" w:lineRule="atLeast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Avec la nomination de</w:t>
      </w:r>
      <w:r w:rsidR="00487AA3" w:rsidRPr="00487AA3">
        <w:rPr>
          <w:sz w:val="20"/>
          <w:szCs w:val="20"/>
          <w:lang w:val="fr-CH"/>
        </w:rPr>
        <w:t xml:space="preserve"> Martin Nydegger </w:t>
      </w:r>
      <w:r>
        <w:rPr>
          <w:sz w:val="20"/>
          <w:szCs w:val="20"/>
          <w:lang w:val="fr-CH"/>
        </w:rPr>
        <w:t>en tant que</w:t>
      </w:r>
      <w:r w:rsidR="00487AA3" w:rsidRPr="00487AA3">
        <w:rPr>
          <w:sz w:val="20"/>
          <w:szCs w:val="20"/>
          <w:lang w:val="fr-CH"/>
        </w:rPr>
        <w:t xml:space="preserve"> directeur de Suisse Tourisme (ST), le poste de responsable Business Development</w:t>
      </w:r>
      <w:r>
        <w:rPr>
          <w:sz w:val="20"/>
          <w:szCs w:val="20"/>
          <w:lang w:val="fr-CH"/>
        </w:rPr>
        <w:t>,</w:t>
      </w:r>
      <w:r w:rsidR="00487AA3" w:rsidRPr="00487AA3">
        <w:rPr>
          <w:sz w:val="20"/>
          <w:szCs w:val="20"/>
          <w:lang w:val="fr-CH"/>
        </w:rPr>
        <w:t xml:space="preserve"> qu’il occupait précédemment</w:t>
      </w:r>
      <w:r>
        <w:rPr>
          <w:sz w:val="20"/>
          <w:szCs w:val="20"/>
          <w:lang w:val="fr-CH"/>
        </w:rPr>
        <w:t>,</w:t>
      </w:r>
      <w:r w:rsidR="00487AA3" w:rsidRPr="00487AA3">
        <w:rPr>
          <w:sz w:val="20"/>
          <w:szCs w:val="20"/>
          <w:lang w:val="fr-CH"/>
        </w:rPr>
        <w:t xml:space="preserve"> était </w:t>
      </w:r>
      <w:r>
        <w:rPr>
          <w:sz w:val="20"/>
          <w:szCs w:val="20"/>
          <w:lang w:val="fr-CH"/>
        </w:rPr>
        <w:t>à repourvoir</w:t>
      </w:r>
      <w:r w:rsidR="00487AA3" w:rsidRPr="00487AA3">
        <w:rPr>
          <w:sz w:val="20"/>
          <w:szCs w:val="20"/>
          <w:lang w:val="fr-CH"/>
        </w:rPr>
        <w:t xml:space="preserve">. La direction </w:t>
      </w:r>
      <w:r>
        <w:rPr>
          <w:sz w:val="20"/>
          <w:szCs w:val="20"/>
          <w:lang w:val="fr-CH"/>
        </w:rPr>
        <w:t xml:space="preserve">de ST </w:t>
      </w:r>
      <w:r w:rsidR="00487AA3" w:rsidRPr="00487AA3">
        <w:rPr>
          <w:sz w:val="20"/>
          <w:szCs w:val="20"/>
          <w:lang w:val="fr-CH"/>
        </w:rPr>
        <w:t xml:space="preserve">a donc </w:t>
      </w:r>
      <w:r>
        <w:rPr>
          <w:sz w:val="20"/>
          <w:szCs w:val="20"/>
          <w:lang w:val="fr-CH"/>
        </w:rPr>
        <w:t>engagé</w:t>
      </w:r>
      <w:r w:rsidR="00487AA3" w:rsidRPr="00487AA3">
        <w:rPr>
          <w:sz w:val="20"/>
          <w:szCs w:val="20"/>
          <w:lang w:val="fr-CH"/>
        </w:rPr>
        <w:t xml:space="preserve"> un processus de recrutement, à l’issue duquel la candidature de Letizia Elia, 36 ans, a</w:t>
      </w:r>
      <w:r>
        <w:rPr>
          <w:sz w:val="20"/>
          <w:szCs w:val="20"/>
          <w:lang w:val="fr-CH"/>
        </w:rPr>
        <w:t xml:space="preserve"> été retenue parmi de nombreux candidats/candidates aux profils très intéressants</w:t>
      </w:r>
      <w:r w:rsidR="00487AA3" w:rsidRPr="00487AA3">
        <w:rPr>
          <w:sz w:val="20"/>
          <w:szCs w:val="20"/>
          <w:lang w:val="fr-CH"/>
        </w:rPr>
        <w:t xml:space="preserve">. La nouvelle responsable Business Development &amp; Partnerships sera également membre de la direction de ST. </w:t>
      </w:r>
      <w:r w:rsidR="00290773">
        <w:rPr>
          <w:sz w:val="20"/>
          <w:szCs w:val="20"/>
          <w:lang w:val="fr-CH"/>
        </w:rPr>
        <w:br/>
      </w:r>
      <w:r>
        <w:rPr>
          <w:sz w:val="20"/>
          <w:szCs w:val="20"/>
          <w:lang w:val="fr-CH"/>
        </w:rPr>
        <w:t>Le C</w:t>
      </w:r>
      <w:r w:rsidR="00487AA3" w:rsidRPr="00487AA3">
        <w:rPr>
          <w:sz w:val="20"/>
          <w:szCs w:val="20"/>
          <w:lang w:val="fr-CH"/>
        </w:rPr>
        <w:t>omité s’est montré très satisfait de ce choix, qu’il a avalisé.</w:t>
      </w:r>
    </w:p>
    <w:p w14:paraId="618B83BE" w14:textId="77777777" w:rsidR="00487AA3" w:rsidRPr="00487AA3" w:rsidRDefault="00487AA3" w:rsidP="00D94B69">
      <w:pPr>
        <w:spacing w:line="320" w:lineRule="atLeast"/>
        <w:rPr>
          <w:sz w:val="20"/>
          <w:szCs w:val="20"/>
          <w:lang w:val="fr-CH"/>
        </w:rPr>
      </w:pPr>
    </w:p>
    <w:p w14:paraId="4049E9CA" w14:textId="39FCA841" w:rsidR="00487AA3" w:rsidRPr="00487AA3" w:rsidRDefault="00487AA3" w:rsidP="00D94B69">
      <w:pPr>
        <w:spacing w:line="320" w:lineRule="atLeast"/>
        <w:rPr>
          <w:sz w:val="20"/>
          <w:szCs w:val="20"/>
          <w:lang w:val="fr-CH"/>
        </w:rPr>
      </w:pPr>
      <w:r w:rsidRPr="00487AA3">
        <w:rPr>
          <w:sz w:val="20"/>
          <w:szCs w:val="20"/>
          <w:lang w:val="fr-CH"/>
        </w:rPr>
        <w:t xml:space="preserve">Letizia Elia </w:t>
      </w:r>
      <w:r w:rsidR="00AE0C34">
        <w:rPr>
          <w:sz w:val="20"/>
          <w:szCs w:val="20"/>
          <w:lang w:val="fr-CH"/>
        </w:rPr>
        <w:t>était j</w:t>
      </w:r>
      <w:r w:rsidR="001B4815">
        <w:rPr>
          <w:sz w:val="20"/>
          <w:szCs w:val="20"/>
          <w:lang w:val="fr-CH"/>
        </w:rPr>
        <w:t>usqu’</w:t>
      </w:r>
      <w:r w:rsidR="00FB7036">
        <w:rPr>
          <w:sz w:val="20"/>
          <w:szCs w:val="20"/>
          <w:lang w:val="fr-CH"/>
        </w:rPr>
        <w:t>alors</w:t>
      </w:r>
      <w:r w:rsidR="001B4815">
        <w:rPr>
          <w:sz w:val="20"/>
          <w:szCs w:val="20"/>
          <w:lang w:val="fr-CH"/>
        </w:rPr>
        <w:t xml:space="preserve"> et depuis quatre ans</w:t>
      </w:r>
      <w:r w:rsidRPr="00487AA3">
        <w:rPr>
          <w:sz w:val="20"/>
          <w:szCs w:val="20"/>
          <w:lang w:val="fr-CH"/>
        </w:rPr>
        <w:t xml:space="preserve"> directrice-adjointe du </w:t>
      </w:r>
      <w:r w:rsidR="00AE0C34">
        <w:rPr>
          <w:sz w:val="20"/>
          <w:szCs w:val="20"/>
          <w:lang w:val="fr-CH"/>
        </w:rPr>
        <w:t>Centre de congrès</w:t>
      </w:r>
      <w:r w:rsidRPr="00487AA3">
        <w:rPr>
          <w:sz w:val="20"/>
          <w:szCs w:val="20"/>
          <w:lang w:val="fr-CH"/>
        </w:rPr>
        <w:t xml:space="preserve"> de</w:t>
      </w:r>
      <w:r w:rsidR="00AE0C34">
        <w:rPr>
          <w:sz w:val="20"/>
          <w:szCs w:val="20"/>
          <w:lang w:val="fr-CH"/>
        </w:rPr>
        <w:t xml:space="preserve"> la Foire de Bâle (</w:t>
      </w:r>
      <w:r w:rsidRPr="00487AA3">
        <w:rPr>
          <w:sz w:val="20"/>
          <w:szCs w:val="20"/>
          <w:lang w:val="fr-CH"/>
        </w:rPr>
        <w:t>MCH Messe Basel AG</w:t>
      </w:r>
      <w:r w:rsidR="00AE0C34">
        <w:rPr>
          <w:sz w:val="20"/>
          <w:szCs w:val="20"/>
          <w:lang w:val="fr-CH"/>
        </w:rPr>
        <w:t>)</w:t>
      </w:r>
      <w:r w:rsidRPr="00C46882">
        <w:rPr>
          <w:sz w:val="20"/>
          <w:szCs w:val="20"/>
          <w:lang w:val="fr-CH"/>
        </w:rPr>
        <w:t xml:space="preserve">. Auparavant, elle </w:t>
      </w:r>
      <w:r w:rsidR="001B4815">
        <w:rPr>
          <w:sz w:val="20"/>
          <w:szCs w:val="20"/>
          <w:lang w:val="fr-CH"/>
        </w:rPr>
        <w:t xml:space="preserve">a occupé </w:t>
      </w:r>
      <w:r w:rsidRPr="00C46882">
        <w:rPr>
          <w:sz w:val="20"/>
          <w:szCs w:val="20"/>
          <w:lang w:val="fr-CH"/>
        </w:rPr>
        <w:t xml:space="preserve">le poste de </w:t>
      </w:r>
      <w:r w:rsidR="001B4815">
        <w:rPr>
          <w:sz w:val="20"/>
          <w:szCs w:val="20"/>
          <w:lang w:val="fr-CH"/>
        </w:rPr>
        <w:t xml:space="preserve">cheffe du département marketing, </w:t>
      </w:r>
      <w:r w:rsidRPr="00C46882">
        <w:rPr>
          <w:sz w:val="20"/>
          <w:szCs w:val="20"/>
          <w:lang w:val="fr-CH"/>
        </w:rPr>
        <w:t xml:space="preserve">ventes </w:t>
      </w:r>
      <w:r w:rsidR="001B4815">
        <w:rPr>
          <w:sz w:val="20"/>
          <w:szCs w:val="20"/>
          <w:lang w:val="fr-CH"/>
        </w:rPr>
        <w:t>et business development du</w:t>
      </w:r>
      <w:r w:rsidRPr="00C46882">
        <w:rPr>
          <w:sz w:val="20"/>
          <w:szCs w:val="20"/>
          <w:lang w:val="fr-CH"/>
        </w:rPr>
        <w:t xml:space="preserve"> </w:t>
      </w:r>
      <w:r w:rsidR="001B4815">
        <w:rPr>
          <w:sz w:val="20"/>
          <w:szCs w:val="20"/>
          <w:lang w:val="fr-CH"/>
        </w:rPr>
        <w:t>Centre de congrès de la Foire de Bâle</w:t>
      </w:r>
      <w:r w:rsidRPr="00C46882">
        <w:rPr>
          <w:sz w:val="20"/>
          <w:szCs w:val="20"/>
          <w:lang w:val="fr-CH"/>
        </w:rPr>
        <w:t xml:space="preserve">. Elle a fait ses premières armes en exerçant déjà des fonctions dans </w:t>
      </w:r>
      <w:r w:rsidR="001B4815">
        <w:rPr>
          <w:sz w:val="20"/>
          <w:szCs w:val="20"/>
          <w:lang w:val="fr-CH"/>
        </w:rPr>
        <w:t>domaine du business development</w:t>
      </w:r>
      <w:r w:rsidRPr="00C46882">
        <w:rPr>
          <w:sz w:val="20"/>
          <w:szCs w:val="20"/>
          <w:lang w:val="fr-CH"/>
        </w:rPr>
        <w:t xml:space="preserve">, </w:t>
      </w:r>
      <w:r w:rsidR="001B4815">
        <w:rPr>
          <w:sz w:val="20"/>
          <w:szCs w:val="20"/>
          <w:lang w:val="fr-CH"/>
        </w:rPr>
        <w:t>au Centre de congrès de la Foire de Bâle</w:t>
      </w:r>
      <w:r w:rsidRPr="00C46882">
        <w:rPr>
          <w:sz w:val="20"/>
          <w:szCs w:val="20"/>
          <w:lang w:val="fr-CH"/>
        </w:rPr>
        <w:t xml:space="preserve"> et pour Deutsche Post Global Mail. Traductrice de formation, Letizia Elia est titulaire d’un Dual MBA de la </w:t>
      </w:r>
      <w:r w:rsidR="005C66BF" w:rsidRPr="00C46882">
        <w:rPr>
          <w:sz w:val="20"/>
          <w:szCs w:val="20"/>
          <w:lang w:val="fr-CH"/>
        </w:rPr>
        <w:t>Haute école spécialisée du Nord-Ouest de la Suisse</w:t>
      </w:r>
      <w:r w:rsidRPr="00C46882">
        <w:rPr>
          <w:sz w:val="20"/>
          <w:szCs w:val="20"/>
          <w:lang w:val="fr-CH"/>
        </w:rPr>
        <w:t xml:space="preserve"> et de l’Edinburgh Business School</w:t>
      </w:r>
      <w:r w:rsidR="001B4815">
        <w:rPr>
          <w:sz w:val="20"/>
          <w:szCs w:val="20"/>
          <w:lang w:val="fr-CH"/>
        </w:rPr>
        <w:t xml:space="preserve"> (</w:t>
      </w:r>
      <w:r w:rsidR="001B4815" w:rsidRPr="00C46882">
        <w:rPr>
          <w:sz w:val="20"/>
          <w:szCs w:val="20"/>
          <w:lang w:val="fr-CH"/>
        </w:rPr>
        <w:t>EBS</w:t>
      </w:r>
      <w:r w:rsidR="001B4815">
        <w:rPr>
          <w:sz w:val="20"/>
          <w:szCs w:val="20"/>
          <w:lang w:val="fr-CH"/>
        </w:rPr>
        <w:t>)</w:t>
      </w:r>
      <w:r w:rsidRPr="00C46882">
        <w:rPr>
          <w:sz w:val="20"/>
          <w:szCs w:val="20"/>
          <w:lang w:val="fr-CH"/>
        </w:rPr>
        <w:t xml:space="preserve">, </w:t>
      </w:r>
      <w:r w:rsidRPr="00487AA3">
        <w:rPr>
          <w:sz w:val="20"/>
          <w:szCs w:val="20"/>
          <w:lang w:val="fr-CH"/>
        </w:rPr>
        <w:t>obtenu dans le cadre de sa formation continue.</w:t>
      </w:r>
    </w:p>
    <w:p w14:paraId="6E9AB515" w14:textId="77777777" w:rsidR="00487AA3" w:rsidRPr="00487AA3" w:rsidRDefault="00487AA3" w:rsidP="00D94B69">
      <w:pPr>
        <w:spacing w:line="320" w:lineRule="atLeast"/>
        <w:rPr>
          <w:sz w:val="20"/>
          <w:szCs w:val="20"/>
          <w:lang w:val="fr-CH"/>
        </w:rPr>
      </w:pPr>
    </w:p>
    <w:p w14:paraId="4021EA81" w14:textId="2CCFA72C" w:rsidR="00487AA3" w:rsidRPr="00487AA3" w:rsidRDefault="00487AA3" w:rsidP="00D94B69">
      <w:pPr>
        <w:tabs>
          <w:tab w:val="left" w:pos="2133"/>
        </w:tabs>
        <w:spacing w:line="320" w:lineRule="atLeast"/>
        <w:rPr>
          <w:sz w:val="20"/>
          <w:szCs w:val="20"/>
          <w:lang w:val="fr-CH"/>
        </w:rPr>
      </w:pPr>
      <w:r w:rsidRPr="00487AA3">
        <w:rPr>
          <w:sz w:val="20"/>
          <w:szCs w:val="20"/>
          <w:lang w:val="fr-CH"/>
        </w:rPr>
        <w:t xml:space="preserve">«Le plurilinguisme, les capacités d’analyse méthodiques et l’ouverture au monde de Letizia Elia sont des qualités qui cadrent parfaitement avec </w:t>
      </w:r>
      <w:r w:rsidR="00D94B69">
        <w:rPr>
          <w:sz w:val="20"/>
          <w:szCs w:val="20"/>
          <w:lang w:val="fr-CH"/>
        </w:rPr>
        <w:t>ST</w:t>
      </w:r>
      <w:r w:rsidRPr="00487AA3">
        <w:rPr>
          <w:sz w:val="20"/>
          <w:szCs w:val="20"/>
          <w:lang w:val="fr-CH"/>
        </w:rPr>
        <w:t xml:space="preserve">», se réjouit Martin Nydegger, </w:t>
      </w:r>
      <w:r w:rsidR="00D94B69">
        <w:rPr>
          <w:sz w:val="20"/>
          <w:szCs w:val="20"/>
          <w:lang w:val="fr-CH"/>
        </w:rPr>
        <w:t>son directeur</w:t>
      </w:r>
      <w:r w:rsidRPr="00487AA3">
        <w:rPr>
          <w:sz w:val="20"/>
          <w:szCs w:val="20"/>
          <w:lang w:val="fr-CH"/>
        </w:rPr>
        <w:t xml:space="preserve">. Il est convaincu qu’elle réunit toutes les </w:t>
      </w:r>
      <w:r w:rsidR="00EA5B6D">
        <w:rPr>
          <w:sz w:val="20"/>
          <w:szCs w:val="20"/>
          <w:lang w:val="fr-CH"/>
        </w:rPr>
        <w:t>compétences</w:t>
      </w:r>
      <w:r w:rsidRPr="00487AA3">
        <w:rPr>
          <w:sz w:val="20"/>
          <w:szCs w:val="20"/>
          <w:lang w:val="fr-CH"/>
        </w:rPr>
        <w:t xml:space="preserve"> </w:t>
      </w:r>
      <w:r w:rsidR="00D94B69">
        <w:rPr>
          <w:sz w:val="20"/>
          <w:szCs w:val="20"/>
          <w:lang w:val="fr-CH"/>
        </w:rPr>
        <w:t xml:space="preserve">requises </w:t>
      </w:r>
      <w:r w:rsidRPr="00487AA3">
        <w:rPr>
          <w:sz w:val="20"/>
          <w:szCs w:val="20"/>
          <w:lang w:val="fr-CH"/>
        </w:rPr>
        <w:t xml:space="preserve">en termes de connaissances </w:t>
      </w:r>
      <w:r w:rsidR="00EA5B6D">
        <w:rPr>
          <w:sz w:val="20"/>
          <w:szCs w:val="20"/>
          <w:lang w:val="fr-CH"/>
        </w:rPr>
        <w:t xml:space="preserve">spécialisées, de management </w:t>
      </w:r>
      <w:r w:rsidRPr="00487AA3">
        <w:rPr>
          <w:sz w:val="20"/>
          <w:szCs w:val="20"/>
          <w:lang w:val="fr-CH"/>
        </w:rPr>
        <w:t xml:space="preserve">et d’expérience interculturelle pour placer le développement </w:t>
      </w:r>
      <w:r w:rsidR="00EA5B6D">
        <w:rPr>
          <w:sz w:val="20"/>
          <w:szCs w:val="20"/>
          <w:lang w:val="fr-CH"/>
        </w:rPr>
        <w:t xml:space="preserve">futur </w:t>
      </w:r>
      <w:r w:rsidRPr="00487AA3">
        <w:rPr>
          <w:sz w:val="20"/>
          <w:szCs w:val="20"/>
          <w:lang w:val="fr-CH"/>
        </w:rPr>
        <w:t>de ST sur de très bons rails.</w:t>
      </w:r>
    </w:p>
    <w:p w14:paraId="702E24B6" w14:textId="77777777" w:rsidR="00487AA3" w:rsidRPr="00487AA3" w:rsidRDefault="00487AA3" w:rsidP="00487AA3">
      <w:pPr>
        <w:rPr>
          <w:b/>
          <w:bCs/>
          <w:sz w:val="20"/>
          <w:szCs w:val="20"/>
          <w:lang w:val="fr-CH"/>
        </w:rPr>
      </w:pPr>
      <w:bookmarkStart w:id="0" w:name="_GoBack"/>
      <w:bookmarkEnd w:id="0"/>
    </w:p>
    <w:p w14:paraId="35434FC1" w14:textId="77777777" w:rsidR="00487AA3" w:rsidRPr="00487AA3" w:rsidRDefault="00487AA3" w:rsidP="00487AA3">
      <w:pPr>
        <w:rPr>
          <w:b/>
          <w:bCs/>
          <w:sz w:val="20"/>
          <w:szCs w:val="20"/>
          <w:lang w:val="fr-CH"/>
        </w:rPr>
      </w:pPr>
    </w:p>
    <w:p w14:paraId="21D06E6B" w14:textId="77777777" w:rsidR="00487AA3" w:rsidRPr="00487AA3" w:rsidRDefault="00487AA3" w:rsidP="00487AA3">
      <w:pPr>
        <w:rPr>
          <w:sz w:val="20"/>
          <w:szCs w:val="20"/>
          <w:lang w:val="fr-CH"/>
        </w:rPr>
      </w:pPr>
      <w:r w:rsidRPr="00487AA3">
        <w:rPr>
          <w:b/>
          <w:bCs/>
          <w:sz w:val="20"/>
          <w:szCs w:val="20"/>
          <w:lang w:val="fr-CH"/>
        </w:rPr>
        <w:t>Pour de plus amples informations, contacter:</w:t>
      </w:r>
      <w:r w:rsidRPr="00487AA3">
        <w:rPr>
          <w:sz w:val="20"/>
          <w:szCs w:val="20"/>
          <w:lang w:val="fr-CH"/>
        </w:rPr>
        <w:t xml:space="preserve"> </w:t>
      </w:r>
    </w:p>
    <w:p w14:paraId="51DF1029" w14:textId="77777777" w:rsidR="00487AA3" w:rsidRPr="00487AA3" w:rsidRDefault="00487AA3" w:rsidP="00487AA3">
      <w:pPr>
        <w:rPr>
          <w:sz w:val="20"/>
          <w:szCs w:val="20"/>
          <w:lang w:val="fr-FR"/>
        </w:rPr>
      </w:pPr>
      <w:r w:rsidRPr="00487AA3">
        <w:rPr>
          <w:sz w:val="20"/>
          <w:szCs w:val="20"/>
          <w:lang w:val="fr-FR"/>
        </w:rPr>
        <w:t>Véronique Kanel, porte-parole</w:t>
      </w:r>
    </w:p>
    <w:p w14:paraId="1AEC614C" w14:textId="4702B404" w:rsidR="0029530B" w:rsidRDefault="00487AA3" w:rsidP="00487AA3">
      <w:pPr>
        <w:rPr>
          <w:rStyle w:val="Hyperlink"/>
          <w:sz w:val="20"/>
          <w:szCs w:val="20"/>
          <w:lang w:val="fr-CH"/>
        </w:rPr>
      </w:pPr>
      <w:r w:rsidRPr="00487AA3">
        <w:rPr>
          <w:sz w:val="20"/>
          <w:szCs w:val="20"/>
          <w:lang w:val="fr-FR"/>
        </w:rPr>
        <w:t>Tél.: +41 (0)44 288 13 63</w:t>
      </w:r>
      <w:r w:rsidRPr="0029530B">
        <w:rPr>
          <w:sz w:val="20"/>
          <w:szCs w:val="20"/>
          <w:lang w:val="fr-FR"/>
        </w:rPr>
        <w:t>,</w:t>
      </w:r>
      <w:r w:rsidR="0029530B" w:rsidRPr="0029530B">
        <w:rPr>
          <w:sz w:val="20"/>
          <w:szCs w:val="20"/>
          <w:lang w:val="fr-FR"/>
        </w:rPr>
        <w:t xml:space="preserve"> </w:t>
      </w:r>
      <w:hyperlink r:id="rId7" w:history="1">
        <w:r w:rsidR="0029530B" w:rsidRPr="000C5460">
          <w:rPr>
            <w:rStyle w:val="Hyperlink"/>
            <w:sz w:val="20"/>
            <w:szCs w:val="20"/>
            <w:lang w:val="fr-CH"/>
          </w:rPr>
          <w:t>veronique.kanel@switzerland.com</w:t>
        </w:r>
      </w:hyperlink>
    </w:p>
    <w:p w14:paraId="386C4641" w14:textId="77777777" w:rsidR="00D94B69" w:rsidRPr="00487AA3" w:rsidRDefault="00D94B69" w:rsidP="00487AA3">
      <w:pPr>
        <w:rPr>
          <w:rStyle w:val="Hyperlink"/>
          <w:color w:val="auto"/>
          <w:sz w:val="20"/>
          <w:szCs w:val="20"/>
          <w:lang w:val="fr-FR"/>
        </w:rPr>
      </w:pPr>
    </w:p>
    <w:p w14:paraId="624273A1" w14:textId="13377CFB" w:rsidR="00487AA3" w:rsidRPr="00487AA3" w:rsidRDefault="00487AA3" w:rsidP="00487AA3">
      <w:pPr>
        <w:rPr>
          <w:noProof/>
          <w:sz w:val="20"/>
          <w:szCs w:val="20"/>
          <w:lang w:val="fr-CH"/>
        </w:rPr>
      </w:pPr>
      <w:r w:rsidRPr="00487AA3">
        <w:rPr>
          <w:sz w:val="20"/>
          <w:szCs w:val="20"/>
          <w:lang w:val="fr-CH"/>
        </w:rPr>
        <w:t xml:space="preserve">Communiqué de presse et informations </w:t>
      </w:r>
      <w:r w:rsidR="00C04976">
        <w:rPr>
          <w:sz w:val="20"/>
          <w:szCs w:val="20"/>
          <w:lang w:val="fr-CH"/>
        </w:rPr>
        <w:t>pour les médias</w:t>
      </w:r>
      <w:r w:rsidRPr="00487AA3">
        <w:rPr>
          <w:sz w:val="20"/>
          <w:szCs w:val="20"/>
          <w:lang w:val="fr-CH"/>
        </w:rPr>
        <w:t xml:space="preserve">: </w:t>
      </w:r>
      <w:hyperlink r:id="rId8" w:history="1">
        <w:r w:rsidRPr="00487AA3">
          <w:rPr>
            <w:rStyle w:val="Hyperlink"/>
            <w:sz w:val="20"/>
            <w:szCs w:val="20"/>
            <w:lang w:val="fr-CH"/>
          </w:rPr>
          <w:t>MySwitzerland.com/medias</w:t>
        </w:r>
      </w:hyperlink>
    </w:p>
    <w:p w14:paraId="798FA57C" w14:textId="77777777" w:rsidR="00010937" w:rsidRPr="00487AA3" w:rsidRDefault="00010937" w:rsidP="00A532A5">
      <w:pPr>
        <w:rPr>
          <w:b/>
          <w:sz w:val="20"/>
          <w:szCs w:val="20"/>
          <w:lang w:val="fr-CH"/>
        </w:rPr>
      </w:pPr>
    </w:p>
    <w:p w14:paraId="324606F4" w14:textId="52C27622" w:rsidR="00D3261E" w:rsidRPr="00487AA3" w:rsidRDefault="00D3261E" w:rsidP="00D33D6C">
      <w:pPr>
        <w:rPr>
          <w:rStyle w:val="Hyperlink"/>
          <w:color w:val="auto"/>
          <w:sz w:val="20"/>
          <w:szCs w:val="20"/>
          <w:u w:val="none"/>
          <w:lang w:val="fr-FR"/>
        </w:rPr>
      </w:pPr>
    </w:p>
    <w:sectPr w:rsidR="00D3261E" w:rsidRPr="00487AA3" w:rsidSect="00144CB2">
      <w:headerReference w:type="default" r:id="rId9"/>
      <w:headerReference w:type="first" r:id="rId10"/>
      <w:footerReference w:type="first" r:id="rId11"/>
      <w:pgSz w:w="11906" w:h="16838" w:code="9"/>
      <w:pgMar w:top="3039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0E8DF" w14:textId="77777777" w:rsidR="00FB7036" w:rsidRDefault="00FB7036" w:rsidP="00723009">
      <w:pPr>
        <w:spacing w:line="240" w:lineRule="auto"/>
      </w:pPr>
      <w:r>
        <w:separator/>
      </w:r>
    </w:p>
  </w:endnote>
  <w:endnote w:type="continuationSeparator" w:id="0">
    <w:p w14:paraId="26EFFB87" w14:textId="77777777" w:rsidR="00FB7036" w:rsidRDefault="00FB7036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6DA31" w14:textId="77777777" w:rsidR="00FB7036" w:rsidRDefault="00FB7036" w:rsidP="00592C7A">
    <w:pPr>
      <w:pStyle w:val="Footer"/>
    </w:pPr>
  </w:p>
  <w:p w14:paraId="7F1D5879" w14:textId="77777777" w:rsidR="00FB7036" w:rsidRPr="00592C7A" w:rsidRDefault="00FB7036" w:rsidP="00592C7A">
    <w:pPr>
      <w:pStyle w:val="Footer"/>
    </w:pPr>
  </w:p>
  <w:p w14:paraId="23D80F86" w14:textId="77777777" w:rsidR="00FB7036" w:rsidRPr="00592C7A" w:rsidRDefault="00FB7036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32D83B02" w14:textId="77777777" w:rsidR="00FB7036" w:rsidRDefault="00FB7036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AE319" w14:textId="77777777" w:rsidR="00FB7036" w:rsidRDefault="00FB7036" w:rsidP="00723009">
      <w:pPr>
        <w:spacing w:line="240" w:lineRule="auto"/>
      </w:pPr>
      <w:r>
        <w:separator/>
      </w:r>
    </w:p>
  </w:footnote>
  <w:footnote w:type="continuationSeparator" w:id="0">
    <w:p w14:paraId="5F3790DF" w14:textId="77777777" w:rsidR="00FB7036" w:rsidRDefault="00FB7036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7308D" w14:textId="77777777" w:rsidR="00FB7036" w:rsidRDefault="00FB7036" w:rsidP="00C00F9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3B5E8656" wp14:editId="3454677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4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B8A37A" w14:textId="27BFBA1C" w:rsidR="00FB7036" w:rsidRDefault="00FB7036" w:rsidP="00C00F9B">
                          <w:pPr>
                            <w:pStyle w:val="DocTyp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B5E8656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" filled="f" stroked="f" strokeweight=".5pt">
              <v:textbox inset="0,0,0,0">
                <w:txbxContent>
                  <w:p w14:paraId="2FB8A37A" w14:textId="27BFBA1C" w:rsidR="00C00F9B" w:rsidRDefault="00C00F9B" w:rsidP="00C00F9B">
                    <w:pPr>
                      <w:pStyle w:val="DocTyp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2576" behindDoc="0" locked="1" layoutInCell="1" allowOverlap="1" wp14:anchorId="2512DC83" wp14:editId="5FA2469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1552" behindDoc="0" locked="1" layoutInCell="1" allowOverlap="1" wp14:anchorId="6F7BB146" wp14:editId="774CCC2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6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0528" behindDoc="0" locked="1" layoutInCell="1" allowOverlap="1" wp14:anchorId="583FF803" wp14:editId="291A65D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7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4624" behindDoc="0" locked="1" layoutInCell="1" allowOverlap="1" wp14:anchorId="74C14E94" wp14:editId="36F0786E">
          <wp:simplePos x="0" y="0"/>
          <wp:positionH relativeFrom="page">
            <wp:posOffset>3529330</wp:posOffset>
          </wp:positionH>
          <wp:positionV relativeFrom="page">
            <wp:posOffset>443865</wp:posOffset>
          </wp:positionV>
          <wp:extent cx="3599815" cy="701040"/>
          <wp:effectExtent l="0" t="0" r="0" b="0"/>
          <wp:wrapNone/>
          <wp:docPr id="18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1" layoutInCell="1" allowOverlap="1" wp14:anchorId="4248E6C2" wp14:editId="01C96F4E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9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CBCCD4" w14:textId="24AA2640" w:rsidR="00FB7036" w:rsidRPr="00723009" w:rsidRDefault="00FB7036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5DFD02F9" wp14:editId="4E6803C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076552F8" wp14:editId="552CA2A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2C67A63F" wp14:editId="1F619BB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C880F" w14:textId="2D83ED55" w:rsidR="00FB7036" w:rsidRDefault="00FB703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D8BCF59" wp14:editId="579E68DD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AAF986" w14:textId="1E774911" w:rsidR="00FB7036" w:rsidRDefault="00FB7036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D8BCF5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" filled="f" stroked="f" strokeweight=".5pt">
              <v:textbox inset="0,0,0,0">
                <w:txbxContent>
                  <w:p w14:paraId="73AAF986" w14:textId="1E774911" w:rsidR="00C5205D" w:rsidRDefault="00C5205D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7329D6D3" wp14:editId="2723561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1AB5AF3" wp14:editId="75CCC98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4C5C5B85" wp14:editId="0E2FD39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1" layoutInCell="1" allowOverlap="1" wp14:anchorId="3934AE25" wp14:editId="430D9BB0">
          <wp:simplePos x="0" y="0"/>
          <wp:positionH relativeFrom="page">
            <wp:posOffset>3529330</wp:posOffset>
          </wp:positionH>
          <wp:positionV relativeFrom="page">
            <wp:posOffset>443865</wp:posOffset>
          </wp:positionV>
          <wp:extent cx="3599815" cy="701040"/>
          <wp:effectExtent l="0" t="0" r="0" b="0"/>
          <wp:wrapNone/>
          <wp:docPr id="2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4DCA5A7" wp14:editId="09F23FB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de-CH" w:vendorID="64" w:dllVersion="0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78"/>
    <w:rsid w:val="000012BA"/>
    <w:rsid w:val="00010937"/>
    <w:rsid w:val="00011D71"/>
    <w:rsid w:val="0001599D"/>
    <w:rsid w:val="00015C40"/>
    <w:rsid w:val="00015F46"/>
    <w:rsid w:val="00021AD5"/>
    <w:rsid w:val="00022FC8"/>
    <w:rsid w:val="0002315E"/>
    <w:rsid w:val="00026B80"/>
    <w:rsid w:val="00036EDD"/>
    <w:rsid w:val="00051215"/>
    <w:rsid w:val="0005534C"/>
    <w:rsid w:val="000800AA"/>
    <w:rsid w:val="00091BE2"/>
    <w:rsid w:val="000934D0"/>
    <w:rsid w:val="00097DA2"/>
    <w:rsid w:val="000C7528"/>
    <w:rsid w:val="000D064F"/>
    <w:rsid w:val="000E03E3"/>
    <w:rsid w:val="000E5607"/>
    <w:rsid w:val="00102971"/>
    <w:rsid w:val="001143CF"/>
    <w:rsid w:val="00114C96"/>
    <w:rsid w:val="001232A4"/>
    <w:rsid w:val="00126979"/>
    <w:rsid w:val="00127864"/>
    <w:rsid w:val="00144CB2"/>
    <w:rsid w:val="00152510"/>
    <w:rsid w:val="00152744"/>
    <w:rsid w:val="0015697C"/>
    <w:rsid w:val="00170D9E"/>
    <w:rsid w:val="00171BE3"/>
    <w:rsid w:val="001724AA"/>
    <w:rsid w:val="00173318"/>
    <w:rsid w:val="0017486F"/>
    <w:rsid w:val="001838E1"/>
    <w:rsid w:val="001935C5"/>
    <w:rsid w:val="001A6423"/>
    <w:rsid w:val="001B4815"/>
    <w:rsid w:val="001D04B7"/>
    <w:rsid w:val="001D1991"/>
    <w:rsid w:val="001D6528"/>
    <w:rsid w:val="002125A1"/>
    <w:rsid w:val="00220544"/>
    <w:rsid w:val="00226BA4"/>
    <w:rsid w:val="00230FB9"/>
    <w:rsid w:val="00240842"/>
    <w:rsid w:val="002454F8"/>
    <w:rsid w:val="002502B0"/>
    <w:rsid w:val="002505B5"/>
    <w:rsid w:val="00261AE8"/>
    <w:rsid w:val="00270993"/>
    <w:rsid w:val="00284C7B"/>
    <w:rsid w:val="00290773"/>
    <w:rsid w:val="0029530B"/>
    <w:rsid w:val="00295AFF"/>
    <w:rsid w:val="002A7A98"/>
    <w:rsid w:val="002B13B9"/>
    <w:rsid w:val="002C481F"/>
    <w:rsid w:val="002C5B20"/>
    <w:rsid w:val="002E23D8"/>
    <w:rsid w:val="002E4CB2"/>
    <w:rsid w:val="00307D78"/>
    <w:rsid w:val="00312B35"/>
    <w:rsid w:val="00314D27"/>
    <w:rsid w:val="0031630F"/>
    <w:rsid w:val="00330B75"/>
    <w:rsid w:val="00336D96"/>
    <w:rsid w:val="00343532"/>
    <w:rsid w:val="00350845"/>
    <w:rsid w:val="003515E6"/>
    <w:rsid w:val="00353F45"/>
    <w:rsid w:val="0035699D"/>
    <w:rsid w:val="00362E64"/>
    <w:rsid w:val="003838FC"/>
    <w:rsid w:val="003A106E"/>
    <w:rsid w:val="003A1716"/>
    <w:rsid w:val="003A4AD6"/>
    <w:rsid w:val="003B1EB3"/>
    <w:rsid w:val="003B3FC7"/>
    <w:rsid w:val="003B66F4"/>
    <w:rsid w:val="003D01B1"/>
    <w:rsid w:val="003D387E"/>
    <w:rsid w:val="003D641B"/>
    <w:rsid w:val="003D6F15"/>
    <w:rsid w:val="003E14BF"/>
    <w:rsid w:val="003E3C7B"/>
    <w:rsid w:val="003E73AC"/>
    <w:rsid w:val="003F10ED"/>
    <w:rsid w:val="00414822"/>
    <w:rsid w:val="00414E20"/>
    <w:rsid w:val="00415F7A"/>
    <w:rsid w:val="004160D5"/>
    <w:rsid w:val="004202F9"/>
    <w:rsid w:val="00431B22"/>
    <w:rsid w:val="00442169"/>
    <w:rsid w:val="00455D4D"/>
    <w:rsid w:val="0046468F"/>
    <w:rsid w:val="0048278E"/>
    <w:rsid w:val="00483FC7"/>
    <w:rsid w:val="00487AA3"/>
    <w:rsid w:val="004A39E8"/>
    <w:rsid w:val="004A485B"/>
    <w:rsid w:val="004D1829"/>
    <w:rsid w:val="004D5C19"/>
    <w:rsid w:val="004D7D20"/>
    <w:rsid w:val="004F3E2A"/>
    <w:rsid w:val="004F79D1"/>
    <w:rsid w:val="00502316"/>
    <w:rsid w:val="005064A1"/>
    <w:rsid w:val="0052256F"/>
    <w:rsid w:val="00541775"/>
    <w:rsid w:val="0054179F"/>
    <w:rsid w:val="00541FFD"/>
    <w:rsid w:val="00551269"/>
    <w:rsid w:val="005516AE"/>
    <w:rsid w:val="005518CD"/>
    <w:rsid w:val="00552732"/>
    <w:rsid w:val="00557C39"/>
    <w:rsid w:val="005629C2"/>
    <w:rsid w:val="00564D84"/>
    <w:rsid w:val="00567422"/>
    <w:rsid w:val="005700B0"/>
    <w:rsid w:val="00577CA5"/>
    <w:rsid w:val="00585347"/>
    <w:rsid w:val="00590C62"/>
    <w:rsid w:val="00592C7A"/>
    <w:rsid w:val="005A4009"/>
    <w:rsid w:val="005B0A8C"/>
    <w:rsid w:val="005B3D05"/>
    <w:rsid w:val="005C2334"/>
    <w:rsid w:val="005C66BF"/>
    <w:rsid w:val="005D57BB"/>
    <w:rsid w:val="005F225F"/>
    <w:rsid w:val="005F79F5"/>
    <w:rsid w:val="005F7B9E"/>
    <w:rsid w:val="00601399"/>
    <w:rsid w:val="0061588B"/>
    <w:rsid w:val="00617CCF"/>
    <w:rsid w:val="00622B1A"/>
    <w:rsid w:val="00632F62"/>
    <w:rsid w:val="0064558B"/>
    <w:rsid w:val="00647E40"/>
    <w:rsid w:val="00651F0E"/>
    <w:rsid w:val="00653C08"/>
    <w:rsid w:val="006542BD"/>
    <w:rsid w:val="00663C18"/>
    <w:rsid w:val="00680014"/>
    <w:rsid w:val="006940D2"/>
    <w:rsid w:val="0069632F"/>
    <w:rsid w:val="00696FAA"/>
    <w:rsid w:val="006A2A8D"/>
    <w:rsid w:val="006B507E"/>
    <w:rsid w:val="006C2E35"/>
    <w:rsid w:val="006D608B"/>
    <w:rsid w:val="006F548B"/>
    <w:rsid w:val="00703256"/>
    <w:rsid w:val="007217E7"/>
    <w:rsid w:val="00723009"/>
    <w:rsid w:val="00726F64"/>
    <w:rsid w:val="00737E5C"/>
    <w:rsid w:val="00740F1C"/>
    <w:rsid w:val="00750ED6"/>
    <w:rsid w:val="00752429"/>
    <w:rsid w:val="0076010C"/>
    <w:rsid w:val="00761683"/>
    <w:rsid w:val="00766A37"/>
    <w:rsid w:val="00767128"/>
    <w:rsid w:val="00771209"/>
    <w:rsid w:val="00776C64"/>
    <w:rsid w:val="00777290"/>
    <w:rsid w:val="00786F4F"/>
    <w:rsid w:val="00794651"/>
    <w:rsid w:val="0079644B"/>
    <w:rsid w:val="007B4AC6"/>
    <w:rsid w:val="007D14E4"/>
    <w:rsid w:val="007D1EB0"/>
    <w:rsid w:val="007D6F67"/>
    <w:rsid w:val="007D7B47"/>
    <w:rsid w:val="007E22DC"/>
    <w:rsid w:val="007E466B"/>
    <w:rsid w:val="007F4A78"/>
    <w:rsid w:val="0080557A"/>
    <w:rsid w:val="00807A90"/>
    <w:rsid w:val="008115E8"/>
    <w:rsid w:val="00811896"/>
    <w:rsid w:val="00814784"/>
    <w:rsid w:val="008166BD"/>
    <w:rsid w:val="00832DB2"/>
    <w:rsid w:val="008702D8"/>
    <w:rsid w:val="0089365B"/>
    <w:rsid w:val="00897346"/>
    <w:rsid w:val="008B3B5D"/>
    <w:rsid w:val="008C4E9E"/>
    <w:rsid w:val="008C6F71"/>
    <w:rsid w:val="008C75A4"/>
    <w:rsid w:val="008D0FAB"/>
    <w:rsid w:val="008D2C8F"/>
    <w:rsid w:val="008D3A9F"/>
    <w:rsid w:val="008D4819"/>
    <w:rsid w:val="008E3387"/>
    <w:rsid w:val="008E60AE"/>
    <w:rsid w:val="008F30CD"/>
    <w:rsid w:val="00900C9F"/>
    <w:rsid w:val="00905029"/>
    <w:rsid w:val="009161C4"/>
    <w:rsid w:val="0091688A"/>
    <w:rsid w:val="009270D9"/>
    <w:rsid w:val="009274C2"/>
    <w:rsid w:val="00927B17"/>
    <w:rsid w:val="00932C5C"/>
    <w:rsid w:val="0093360E"/>
    <w:rsid w:val="0093432E"/>
    <w:rsid w:val="0093737B"/>
    <w:rsid w:val="00945617"/>
    <w:rsid w:val="00946EF1"/>
    <w:rsid w:val="00953D9F"/>
    <w:rsid w:val="009577BF"/>
    <w:rsid w:val="009718F0"/>
    <w:rsid w:val="00972D11"/>
    <w:rsid w:val="0097353D"/>
    <w:rsid w:val="00986820"/>
    <w:rsid w:val="00987AEF"/>
    <w:rsid w:val="009B31EC"/>
    <w:rsid w:val="009B7C07"/>
    <w:rsid w:val="009C213F"/>
    <w:rsid w:val="009D5780"/>
    <w:rsid w:val="009D5B7B"/>
    <w:rsid w:val="009E21E4"/>
    <w:rsid w:val="009E2581"/>
    <w:rsid w:val="009E25B5"/>
    <w:rsid w:val="009F2B54"/>
    <w:rsid w:val="00A01931"/>
    <w:rsid w:val="00A11BD4"/>
    <w:rsid w:val="00A212F4"/>
    <w:rsid w:val="00A21E47"/>
    <w:rsid w:val="00A368BB"/>
    <w:rsid w:val="00A42136"/>
    <w:rsid w:val="00A44A67"/>
    <w:rsid w:val="00A532A5"/>
    <w:rsid w:val="00A82D95"/>
    <w:rsid w:val="00A9567A"/>
    <w:rsid w:val="00AA10D7"/>
    <w:rsid w:val="00AA522B"/>
    <w:rsid w:val="00AB302C"/>
    <w:rsid w:val="00AC5095"/>
    <w:rsid w:val="00AC51C8"/>
    <w:rsid w:val="00AC6CF5"/>
    <w:rsid w:val="00AD3C46"/>
    <w:rsid w:val="00AE050E"/>
    <w:rsid w:val="00AE0C34"/>
    <w:rsid w:val="00AE2149"/>
    <w:rsid w:val="00AE6EBC"/>
    <w:rsid w:val="00AF0BCF"/>
    <w:rsid w:val="00AF1EB5"/>
    <w:rsid w:val="00AF7E32"/>
    <w:rsid w:val="00B02E83"/>
    <w:rsid w:val="00B119E6"/>
    <w:rsid w:val="00B11F62"/>
    <w:rsid w:val="00B267A2"/>
    <w:rsid w:val="00B36B79"/>
    <w:rsid w:val="00B529B3"/>
    <w:rsid w:val="00B55491"/>
    <w:rsid w:val="00B6117A"/>
    <w:rsid w:val="00B63DF0"/>
    <w:rsid w:val="00B71C9D"/>
    <w:rsid w:val="00B756DE"/>
    <w:rsid w:val="00B75B4B"/>
    <w:rsid w:val="00B75F5E"/>
    <w:rsid w:val="00B87744"/>
    <w:rsid w:val="00B92B80"/>
    <w:rsid w:val="00BA1E31"/>
    <w:rsid w:val="00BA60F4"/>
    <w:rsid w:val="00BA6813"/>
    <w:rsid w:val="00BB03D7"/>
    <w:rsid w:val="00BB0884"/>
    <w:rsid w:val="00BB313A"/>
    <w:rsid w:val="00BD0A11"/>
    <w:rsid w:val="00BD445C"/>
    <w:rsid w:val="00BE26F9"/>
    <w:rsid w:val="00BE6716"/>
    <w:rsid w:val="00BF7780"/>
    <w:rsid w:val="00C00043"/>
    <w:rsid w:val="00C00F9B"/>
    <w:rsid w:val="00C04976"/>
    <w:rsid w:val="00C17671"/>
    <w:rsid w:val="00C32853"/>
    <w:rsid w:val="00C46882"/>
    <w:rsid w:val="00C479CD"/>
    <w:rsid w:val="00C50890"/>
    <w:rsid w:val="00C5205D"/>
    <w:rsid w:val="00C52593"/>
    <w:rsid w:val="00C60839"/>
    <w:rsid w:val="00C61A44"/>
    <w:rsid w:val="00C649CB"/>
    <w:rsid w:val="00C6591A"/>
    <w:rsid w:val="00C67F32"/>
    <w:rsid w:val="00C80778"/>
    <w:rsid w:val="00C83747"/>
    <w:rsid w:val="00C83C4E"/>
    <w:rsid w:val="00C864A5"/>
    <w:rsid w:val="00C969BF"/>
    <w:rsid w:val="00CB20A4"/>
    <w:rsid w:val="00CC6661"/>
    <w:rsid w:val="00CD56C4"/>
    <w:rsid w:val="00CD6093"/>
    <w:rsid w:val="00CD6C07"/>
    <w:rsid w:val="00D01314"/>
    <w:rsid w:val="00D02EF6"/>
    <w:rsid w:val="00D049D6"/>
    <w:rsid w:val="00D14D76"/>
    <w:rsid w:val="00D251D2"/>
    <w:rsid w:val="00D26FEC"/>
    <w:rsid w:val="00D31A83"/>
    <w:rsid w:val="00D3261E"/>
    <w:rsid w:val="00D33D6C"/>
    <w:rsid w:val="00D3730D"/>
    <w:rsid w:val="00D46E3C"/>
    <w:rsid w:val="00D56FC6"/>
    <w:rsid w:val="00D62E5B"/>
    <w:rsid w:val="00D65CE1"/>
    <w:rsid w:val="00D70D9E"/>
    <w:rsid w:val="00D94B69"/>
    <w:rsid w:val="00DA4F15"/>
    <w:rsid w:val="00DA7C70"/>
    <w:rsid w:val="00DB1AF4"/>
    <w:rsid w:val="00DB33CB"/>
    <w:rsid w:val="00DB3A7C"/>
    <w:rsid w:val="00DB759D"/>
    <w:rsid w:val="00DD4097"/>
    <w:rsid w:val="00DE7E5B"/>
    <w:rsid w:val="00DF645B"/>
    <w:rsid w:val="00E018AB"/>
    <w:rsid w:val="00E0474B"/>
    <w:rsid w:val="00E119DA"/>
    <w:rsid w:val="00E16B43"/>
    <w:rsid w:val="00E2275B"/>
    <w:rsid w:val="00E470F4"/>
    <w:rsid w:val="00E57A99"/>
    <w:rsid w:val="00E76A21"/>
    <w:rsid w:val="00E806E4"/>
    <w:rsid w:val="00E8474E"/>
    <w:rsid w:val="00E94442"/>
    <w:rsid w:val="00E951B9"/>
    <w:rsid w:val="00EA5B6D"/>
    <w:rsid w:val="00EC0872"/>
    <w:rsid w:val="00EC58E6"/>
    <w:rsid w:val="00ED3BBB"/>
    <w:rsid w:val="00ED4EE4"/>
    <w:rsid w:val="00EE2D0A"/>
    <w:rsid w:val="00EF5DF7"/>
    <w:rsid w:val="00F00BBA"/>
    <w:rsid w:val="00F2552F"/>
    <w:rsid w:val="00F2640C"/>
    <w:rsid w:val="00F34D92"/>
    <w:rsid w:val="00F4735B"/>
    <w:rsid w:val="00F50BB6"/>
    <w:rsid w:val="00F554D4"/>
    <w:rsid w:val="00F55E60"/>
    <w:rsid w:val="00F80BB8"/>
    <w:rsid w:val="00F87AF4"/>
    <w:rsid w:val="00FA00EA"/>
    <w:rsid w:val="00FA76F1"/>
    <w:rsid w:val="00FB7036"/>
    <w:rsid w:val="00FC3623"/>
    <w:rsid w:val="00FC3C86"/>
    <w:rsid w:val="00FC7CFF"/>
    <w:rsid w:val="00FD7C9F"/>
    <w:rsid w:val="00FE6CE7"/>
    <w:rsid w:val="00FF053D"/>
    <w:rsid w:val="00FF2083"/>
    <w:rsid w:val="00F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9AE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53F4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530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53F4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53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eronique.kanel@switzerland.com" TargetMode="External"/><Relationship Id="rId8" Type="http://schemas.openxmlformats.org/officeDocument/2006/relationships/hyperlink" Target="http://www.myswitzerland.com/medias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371</Words>
  <Characters>2115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Suter</dc:creator>
  <cp:keywords/>
  <dc:description/>
  <cp:lastModifiedBy>Macintosh</cp:lastModifiedBy>
  <cp:revision>18</cp:revision>
  <cp:lastPrinted>2018-02-12T13:51:00Z</cp:lastPrinted>
  <dcterms:created xsi:type="dcterms:W3CDTF">2017-03-27T11:37:00Z</dcterms:created>
  <dcterms:modified xsi:type="dcterms:W3CDTF">2018-02-12T13:59:00Z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