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7C28" w14:textId="77777777" w:rsidR="00EE08A2" w:rsidRPr="00EE08A2" w:rsidRDefault="00EE08A2" w:rsidP="00EE08A2">
      <w:pPr>
        <w:spacing w:line="320" w:lineRule="atLeast"/>
        <w:jc w:val="right"/>
        <w:rPr>
          <w:sz w:val="20"/>
          <w:szCs w:val="20"/>
          <w:lang w:val="fr-CH" w:eastAsia="fr-CH" w:bidi="fr-CH"/>
        </w:rPr>
      </w:pPr>
      <w:r w:rsidRPr="00EE08A2">
        <w:rPr>
          <w:sz w:val="20"/>
          <w:szCs w:val="20"/>
          <w:lang w:val="fr-CH" w:eastAsia="fr-CH" w:bidi="fr-CH"/>
        </w:rPr>
        <w:t>Zurich, le 29 septembre 2017</w:t>
      </w:r>
    </w:p>
    <w:p w14:paraId="6043CD84" w14:textId="77777777" w:rsidR="00EE08A2" w:rsidRPr="00EE08A2" w:rsidRDefault="00EE08A2" w:rsidP="00EE08A2">
      <w:pPr>
        <w:spacing w:line="320" w:lineRule="atLeast"/>
        <w:rPr>
          <w:sz w:val="20"/>
          <w:szCs w:val="20"/>
          <w:lang w:val="fr-CH" w:eastAsia="fr-CH" w:bidi="fr-CH"/>
        </w:rPr>
      </w:pPr>
    </w:p>
    <w:p w14:paraId="243029A1" w14:textId="77777777" w:rsidR="00EE08A2" w:rsidRPr="00EE08A2" w:rsidRDefault="00EE08A2" w:rsidP="00EE08A2">
      <w:pPr>
        <w:spacing w:line="320" w:lineRule="atLeast"/>
        <w:rPr>
          <w:sz w:val="20"/>
          <w:szCs w:val="20"/>
          <w:lang w:val="fr-CH" w:eastAsia="fr-CH" w:bidi="fr-CH"/>
        </w:rPr>
      </w:pPr>
    </w:p>
    <w:p w14:paraId="66B9D5CF" w14:textId="1F12B964" w:rsidR="00EE08A2" w:rsidRPr="00EE08A2" w:rsidRDefault="00EE08A2" w:rsidP="00EE08A2">
      <w:pPr>
        <w:spacing w:line="320" w:lineRule="atLeast"/>
        <w:rPr>
          <w:rFonts w:ascii="Helvetica" w:hAnsi="Helvetica"/>
          <w:b/>
          <w:sz w:val="20"/>
          <w:szCs w:val="20"/>
          <w:lang w:val="fr-CH" w:eastAsia="fr-CH" w:bidi="fr-CH"/>
        </w:rPr>
      </w:pPr>
      <w:r w:rsidRPr="00EE08A2">
        <w:rPr>
          <w:rFonts w:ascii="Helvetica" w:hAnsi="Helvetica"/>
          <w:b/>
          <w:sz w:val="20"/>
          <w:szCs w:val="20"/>
          <w:lang w:val="fr-CH" w:eastAsia="fr-CH" w:bidi="fr-CH"/>
        </w:rPr>
        <w:t xml:space="preserve">Martin Nydegger </w:t>
      </w:r>
      <w:r w:rsidR="00EC0033">
        <w:rPr>
          <w:rFonts w:ascii="Helvetica" w:hAnsi="Helvetica"/>
          <w:b/>
          <w:sz w:val="20"/>
          <w:szCs w:val="20"/>
          <w:lang w:val="fr-CH" w:eastAsia="fr-CH" w:bidi="fr-CH"/>
        </w:rPr>
        <w:t>nommé</w:t>
      </w:r>
      <w:r w:rsidRPr="00EE08A2">
        <w:rPr>
          <w:rFonts w:ascii="Helvetica" w:hAnsi="Helvetica"/>
          <w:b/>
          <w:sz w:val="20"/>
          <w:szCs w:val="20"/>
          <w:lang w:val="fr-CH" w:eastAsia="fr-CH" w:bidi="fr-CH"/>
        </w:rPr>
        <w:t xml:space="preserve"> nouveau directeur de Suisse Tourisme.</w:t>
      </w:r>
    </w:p>
    <w:p w14:paraId="024C5B9E" w14:textId="77777777" w:rsidR="00EE08A2" w:rsidRPr="00EE08A2" w:rsidRDefault="00EE08A2" w:rsidP="00EE08A2">
      <w:pPr>
        <w:spacing w:line="320" w:lineRule="atLeast"/>
        <w:rPr>
          <w:rFonts w:ascii="Helvetica" w:hAnsi="Helvetica"/>
          <w:b/>
          <w:sz w:val="20"/>
          <w:szCs w:val="20"/>
          <w:lang w:val="fr-CH" w:eastAsia="fr-CH" w:bidi="fr-CH"/>
        </w:rPr>
      </w:pPr>
    </w:p>
    <w:p w14:paraId="466361B6" w14:textId="58AA12D1" w:rsidR="00EE08A2" w:rsidRPr="00EE08A2" w:rsidRDefault="00EE08A2" w:rsidP="00EE08A2">
      <w:pPr>
        <w:spacing w:line="320" w:lineRule="atLeast"/>
        <w:rPr>
          <w:rFonts w:ascii="Helvetica" w:hAnsi="Helvetica"/>
          <w:b/>
          <w:sz w:val="20"/>
          <w:szCs w:val="20"/>
          <w:lang w:val="fr-CH" w:eastAsia="fr-CH" w:bidi="fr-CH"/>
        </w:rPr>
      </w:pPr>
      <w:r w:rsidRPr="00EE08A2">
        <w:rPr>
          <w:rFonts w:ascii="Helvetica" w:hAnsi="Helvetica"/>
          <w:b/>
          <w:sz w:val="20"/>
          <w:szCs w:val="20"/>
          <w:lang w:val="fr-CH" w:eastAsia="fr-CH" w:bidi="fr-CH"/>
        </w:rPr>
        <w:t xml:space="preserve">(st) Le Comité de Suisse Tourisme (ST) a </w:t>
      </w:r>
      <w:r w:rsidR="00EC0033">
        <w:rPr>
          <w:rFonts w:ascii="Helvetica" w:hAnsi="Helvetica"/>
          <w:b/>
          <w:sz w:val="20"/>
          <w:szCs w:val="20"/>
          <w:lang w:val="fr-CH" w:eastAsia="fr-CH" w:bidi="fr-CH"/>
        </w:rPr>
        <w:t>nommé</w:t>
      </w:r>
      <w:r w:rsidRPr="00EE08A2">
        <w:rPr>
          <w:rFonts w:ascii="Helvetica" w:hAnsi="Helvetica"/>
          <w:b/>
          <w:sz w:val="20"/>
          <w:szCs w:val="20"/>
          <w:lang w:val="fr-CH" w:eastAsia="fr-CH" w:bidi="fr-CH"/>
        </w:rPr>
        <w:t xml:space="preserve"> Martin Nydegger (46 ans) en tant que nouveau directeur, un </w:t>
      </w:r>
      <w:r w:rsidR="00EC0033">
        <w:rPr>
          <w:rFonts w:ascii="Helvetica" w:hAnsi="Helvetica"/>
          <w:b/>
          <w:sz w:val="20"/>
          <w:szCs w:val="20"/>
          <w:lang w:val="fr-CH" w:eastAsia="fr-CH" w:bidi="fr-CH"/>
        </w:rPr>
        <w:t>choix</w:t>
      </w:r>
      <w:r w:rsidRPr="00EE08A2">
        <w:rPr>
          <w:rFonts w:ascii="Helvetica" w:hAnsi="Helvetica"/>
          <w:b/>
          <w:sz w:val="20"/>
          <w:szCs w:val="20"/>
          <w:lang w:val="fr-CH" w:eastAsia="fr-CH" w:bidi="fr-CH"/>
        </w:rPr>
        <w:t xml:space="preserve"> approuvé par le Conseil fédéral lors de sa séance d’aujourd’hui. C’est donc un expert confirmé du tourisme international et de la branche touristique suisse, membre actuel de</w:t>
      </w:r>
      <w:r w:rsidR="00EC0033">
        <w:rPr>
          <w:rFonts w:ascii="Helvetica" w:hAnsi="Helvetica"/>
          <w:b/>
          <w:sz w:val="20"/>
          <w:szCs w:val="20"/>
          <w:lang w:val="fr-CH" w:eastAsia="fr-CH" w:bidi="fr-CH"/>
        </w:rPr>
        <w:t xml:space="preserve"> la direction de ST, qui prend</w:t>
      </w:r>
      <w:r w:rsidRPr="00EE08A2">
        <w:rPr>
          <w:rFonts w:ascii="Helvetica" w:hAnsi="Helvetica"/>
          <w:b/>
          <w:sz w:val="20"/>
          <w:szCs w:val="20"/>
          <w:lang w:val="fr-CH" w:eastAsia="fr-CH" w:bidi="fr-CH"/>
        </w:rPr>
        <w:t xml:space="preserve"> la tête de l’organisation</w:t>
      </w:r>
      <w:r w:rsidR="00A7520D">
        <w:rPr>
          <w:rFonts w:ascii="Helvetica" w:hAnsi="Helvetica"/>
          <w:b/>
          <w:sz w:val="20"/>
          <w:szCs w:val="20"/>
          <w:lang w:val="fr-CH" w:eastAsia="fr-CH" w:bidi="fr-CH"/>
        </w:rPr>
        <w:t xml:space="preserve"> </w:t>
      </w:r>
      <w:r w:rsidR="00EC0033">
        <w:rPr>
          <w:rFonts w:ascii="Helvetica" w:hAnsi="Helvetica"/>
          <w:b/>
          <w:sz w:val="20"/>
          <w:szCs w:val="20"/>
          <w:lang w:val="fr-CH" w:eastAsia="fr-CH" w:bidi="fr-CH"/>
        </w:rPr>
        <w:t xml:space="preserve">de </w:t>
      </w:r>
      <w:r w:rsidR="00A7520D">
        <w:rPr>
          <w:rFonts w:ascii="Helvetica" w:hAnsi="Helvetica"/>
          <w:b/>
          <w:sz w:val="20"/>
          <w:szCs w:val="20"/>
          <w:lang w:val="fr-CH" w:eastAsia="fr-CH" w:bidi="fr-CH"/>
        </w:rPr>
        <w:t>marketing</w:t>
      </w:r>
      <w:r w:rsidRPr="00EE08A2">
        <w:rPr>
          <w:rFonts w:ascii="Helvetica" w:hAnsi="Helvetica"/>
          <w:b/>
          <w:sz w:val="20"/>
          <w:szCs w:val="20"/>
          <w:lang w:val="fr-CH" w:eastAsia="fr-CH" w:bidi="fr-CH"/>
        </w:rPr>
        <w:t xml:space="preserve">. </w:t>
      </w:r>
    </w:p>
    <w:p w14:paraId="6DA86E7D" w14:textId="77777777" w:rsidR="00EE08A2" w:rsidRPr="00EE08A2" w:rsidRDefault="00EE08A2" w:rsidP="00EE08A2">
      <w:pPr>
        <w:spacing w:line="320" w:lineRule="atLeast"/>
        <w:rPr>
          <w:rFonts w:ascii="Helvetica" w:hAnsi="Helvetica"/>
          <w:b/>
          <w:sz w:val="20"/>
          <w:szCs w:val="20"/>
          <w:lang w:val="fr-CH" w:eastAsia="fr-CH" w:bidi="fr-CH"/>
        </w:rPr>
      </w:pPr>
    </w:p>
    <w:p w14:paraId="71A3AD6A" w14:textId="68B77133" w:rsidR="00EE08A2" w:rsidRPr="00EE08A2" w:rsidRDefault="00EC0033" w:rsidP="00EE08A2">
      <w:pPr>
        <w:spacing w:line="320" w:lineRule="atLeast"/>
        <w:rPr>
          <w:rFonts w:ascii="Helvetica" w:hAnsi="Helvetica"/>
          <w:sz w:val="20"/>
          <w:szCs w:val="20"/>
          <w:lang w:val="fr-CH" w:eastAsia="fr-CH" w:bidi="fr-CH"/>
        </w:rPr>
      </w:pPr>
      <w:r>
        <w:rPr>
          <w:rFonts w:ascii="Helvetica" w:hAnsi="Helvetica"/>
          <w:sz w:val="20"/>
          <w:szCs w:val="20"/>
          <w:lang w:val="fr-CH" w:eastAsia="fr-CH" w:bidi="fr-CH"/>
        </w:rPr>
        <w:t>Cette</w:t>
      </w:r>
      <w:r w:rsidR="00EE08A2" w:rsidRPr="00EE08A2">
        <w:rPr>
          <w:rFonts w:ascii="Helvetica" w:hAnsi="Helvetica"/>
          <w:sz w:val="20"/>
          <w:szCs w:val="20"/>
          <w:lang w:val="fr-CH" w:eastAsia="fr-CH" w:bidi="fr-CH"/>
        </w:rPr>
        <w:t xml:space="preserve"> semaine, le Comité de Suisse Tourisme a </w:t>
      </w:r>
      <w:r>
        <w:rPr>
          <w:rFonts w:ascii="Helvetica" w:hAnsi="Helvetica"/>
          <w:sz w:val="20"/>
          <w:szCs w:val="20"/>
          <w:lang w:val="fr-CH" w:eastAsia="fr-CH" w:bidi="fr-CH"/>
        </w:rPr>
        <w:t>choisi</w:t>
      </w:r>
      <w:r w:rsidR="00EE08A2" w:rsidRPr="00EE08A2">
        <w:rPr>
          <w:rFonts w:ascii="Helvetica" w:hAnsi="Helvetica"/>
          <w:sz w:val="20"/>
          <w:szCs w:val="20"/>
          <w:lang w:val="fr-CH" w:eastAsia="fr-CH" w:bidi="fr-CH"/>
        </w:rPr>
        <w:t xml:space="preserve"> Martin Nydegger </w:t>
      </w:r>
      <w:r>
        <w:rPr>
          <w:rFonts w:ascii="Helvetica" w:hAnsi="Helvetica"/>
          <w:sz w:val="20"/>
          <w:szCs w:val="20"/>
          <w:lang w:val="fr-CH" w:eastAsia="fr-CH" w:bidi="fr-CH"/>
        </w:rPr>
        <w:t xml:space="preserve">comme </w:t>
      </w:r>
      <w:r w:rsidR="00EE08A2" w:rsidRPr="00EE08A2">
        <w:rPr>
          <w:rFonts w:ascii="Helvetica" w:hAnsi="Helvetica"/>
          <w:sz w:val="20"/>
          <w:szCs w:val="20"/>
          <w:lang w:val="fr-CH" w:eastAsia="fr-CH" w:bidi="fr-CH"/>
        </w:rPr>
        <w:t xml:space="preserve">nouveau directeur de l’organisation. Le Conseil fédéral a approuvé </w:t>
      </w:r>
      <w:r>
        <w:rPr>
          <w:rFonts w:ascii="Helvetica" w:hAnsi="Helvetica"/>
          <w:sz w:val="20"/>
          <w:szCs w:val="20"/>
          <w:lang w:val="fr-CH" w:eastAsia="fr-CH" w:bidi="fr-CH"/>
        </w:rPr>
        <w:t>cette décision</w:t>
      </w:r>
      <w:r w:rsidR="00EE08A2" w:rsidRPr="00EE08A2">
        <w:rPr>
          <w:rFonts w:ascii="Helvetica" w:hAnsi="Helvetica"/>
          <w:sz w:val="20"/>
          <w:szCs w:val="20"/>
          <w:lang w:val="fr-CH" w:eastAsia="fr-CH" w:bidi="fr-CH"/>
        </w:rPr>
        <w:t xml:space="preserve"> lors de sa séance du 29 septembre 2017. </w:t>
      </w:r>
      <w:r>
        <w:rPr>
          <w:rFonts w:ascii="Helvetica" w:hAnsi="Helvetica"/>
          <w:sz w:val="20"/>
          <w:szCs w:val="20"/>
          <w:lang w:val="fr-CH" w:eastAsia="fr-CH" w:bidi="fr-CH"/>
        </w:rPr>
        <w:t>Cette nomination fait suite à l’annonce fin mai dernier du départ de son directeur actuel</w:t>
      </w:r>
      <w:r w:rsidR="00EE08A2" w:rsidRPr="00EE08A2">
        <w:rPr>
          <w:rFonts w:ascii="Helvetica" w:hAnsi="Helvetica"/>
          <w:sz w:val="20"/>
          <w:szCs w:val="20"/>
          <w:lang w:val="fr-CH" w:eastAsia="fr-CH" w:bidi="fr-CH"/>
        </w:rPr>
        <w:t xml:space="preserve">, Jürg Schmid, </w:t>
      </w:r>
      <w:r>
        <w:rPr>
          <w:rFonts w:ascii="Helvetica" w:hAnsi="Helvetica"/>
          <w:sz w:val="20"/>
          <w:szCs w:val="20"/>
          <w:lang w:val="fr-CH" w:eastAsia="fr-CH" w:bidi="fr-CH"/>
        </w:rPr>
        <w:t xml:space="preserve">pour la fin de </w:t>
      </w:r>
      <w:r w:rsidR="00EE08A2" w:rsidRPr="00EE08A2">
        <w:rPr>
          <w:rFonts w:ascii="Helvetica" w:hAnsi="Helvetica"/>
          <w:sz w:val="20"/>
          <w:szCs w:val="20"/>
          <w:lang w:val="fr-CH" w:eastAsia="fr-CH" w:bidi="fr-CH"/>
        </w:rPr>
        <w:t xml:space="preserve">l’année. La recherche de son successeur a été amorcée dans la foulée et </w:t>
      </w:r>
      <w:r>
        <w:rPr>
          <w:rFonts w:ascii="Helvetica" w:hAnsi="Helvetica"/>
          <w:sz w:val="20"/>
          <w:szCs w:val="20"/>
          <w:lang w:val="fr-CH" w:eastAsia="fr-CH" w:bidi="fr-CH"/>
        </w:rPr>
        <w:t xml:space="preserve">prend maintenant fin </w:t>
      </w:r>
      <w:r w:rsidR="005D0F34">
        <w:rPr>
          <w:rFonts w:ascii="Helvetica" w:hAnsi="Helvetica"/>
          <w:sz w:val="20"/>
          <w:szCs w:val="20"/>
          <w:lang w:val="fr-CH" w:eastAsia="fr-CH" w:bidi="fr-CH"/>
        </w:rPr>
        <w:t>selon le calendrier</w:t>
      </w:r>
      <w:r w:rsidRPr="005D0F34">
        <w:rPr>
          <w:rFonts w:ascii="Helvetica" w:hAnsi="Helvetica"/>
          <w:sz w:val="20"/>
          <w:szCs w:val="20"/>
          <w:lang w:val="fr-CH" w:eastAsia="fr-CH" w:bidi="fr-CH"/>
        </w:rPr>
        <w:t xml:space="preserve"> prévu</w:t>
      </w:r>
      <w:r w:rsidR="00EE08A2" w:rsidRPr="00EE08A2">
        <w:rPr>
          <w:rFonts w:ascii="Helvetica" w:hAnsi="Helvetica"/>
          <w:sz w:val="20"/>
          <w:szCs w:val="20"/>
          <w:lang w:val="fr-CH" w:eastAsia="fr-CH" w:bidi="fr-CH"/>
        </w:rPr>
        <w:t xml:space="preserve"> </w:t>
      </w:r>
      <w:r>
        <w:rPr>
          <w:rFonts w:ascii="Helvetica" w:hAnsi="Helvetica"/>
          <w:sz w:val="20"/>
          <w:szCs w:val="20"/>
          <w:lang w:val="fr-CH" w:eastAsia="fr-CH" w:bidi="fr-CH"/>
        </w:rPr>
        <w:t>avec la nomination</w:t>
      </w:r>
      <w:r w:rsidR="00EE08A2" w:rsidRPr="00EE08A2">
        <w:rPr>
          <w:rFonts w:ascii="Helvetica" w:hAnsi="Helvetica"/>
          <w:sz w:val="20"/>
          <w:szCs w:val="20"/>
          <w:lang w:val="fr-CH" w:eastAsia="fr-CH" w:bidi="fr-CH"/>
        </w:rPr>
        <w:t xml:space="preserve"> de Martin Nydegger.</w:t>
      </w:r>
    </w:p>
    <w:p w14:paraId="2F40AD07" w14:textId="77777777" w:rsidR="00EE08A2" w:rsidRPr="00EE08A2" w:rsidRDefault="00EE08A2" w:rsidP="00EE08A2">
      <w:pPr>
        <w:spacing w:line="320" w:lineRule="atLeast"/>
        <w:rPr>
          <w:rFonts w:ascii="Helvetica" w:hAnsi="Helvetica"/>
          <w:sz w:val="20"/>
          <w:szCs w:val="20"/>
          <w:lang w:val="fr-CH" w:eastAsia="fr-CH" w:bidi="fr-CH"/>
        </w:rPr>
      </w:pPr>
    </w:p>
    <w:p w14:paraId="5F3AA036" w14:textId="77777777" w:rsidR="00EE08A2" w:rsidRPr="00EE08A2" w:rsidRDefault="00EE08A2" w:rsidP="00EE08A2">
      <w:pPr>
        <w:spacing w:line="320" w:lineRule="atLeast"/>
        <w:rPr>
          <w:rFonts w:ascii="Helvetica" w:hAnsi="Helvetica"/>
          <w:b/>
          <w:sz w:val="20"/>
          <w:szCs w:val="20"/>
          <w:lang w:val="fr-CH" w:eastAsia="fr-CH" w:bidi="fr-CH"/>
        </w:rPr>
      </w:pPr>
      <w:r w:rsidRPr="00EE08A2">
        <w:rPr>
          <w:rFonts w:ascii="Helvetica" w:hAnsi="Helvetica"/>
          <w:b/>
          <w:sz w:val="20"/>
          <w:szCs w:val="20"/>
          <w:lang w:val="fr-CH" w:eastAsia="fr-CH" w:bidi="fr-CH"/>
        </w:rPr>
        <w:t>Une vaste expérience dans le tourisme et le marketing.</w:t>
      </w:r>
    </w:p>
    <w:p w14:paraId="67211A12" w14:textId="0150F56A" w:rsidR="00EE08A2" w:rsidRPr="00EE08A2" w:rsidRDefault="00EE08A2" w:rsidP="00EE08A2">
      <w:pPr>
        <w:spacing w:line="320" w:lineRule="atLeast"/>
        <w:rPr>
          <w:rFonts w:ascii="Helvetica" w:hAnsi="Helvetica"/>
          <w:sz w:val="20"/>
          <w:szCs w:val="20"/>
          <w:lang w:val="fr-CH" w:eastAsia="fr-CH" w:bidi="fr-CH"/>
        </w:rPr>
      </w:pPr>
      <w:r w:rsidRPr="00EE08A2">
        <w:rPr>
          <w:rFonts w:ascii="Helvetica" w:hAnsi="Helvetica"/>
          <w:sz w:val="20"/>
          <w:szCs w:val="20"/>
          <w:lang w:val="fr-CH" w:eastAsia="fr-CH" w:bidi="fr-CH"/>
        </w:rPr>
        <w:t xml:space="preserve">Martin Nydegger est membre de la direction de Suisse Tourisme et à la tête </w:t>
      </w:r>
      <w:r w:rsidR="00EC0033">
        <w:rPr>
          <w:rFonts w:ascii="Helvetica" w:hAnsi="Helvetica"/>
          <w:sz w:val="20"/>
          <w:szCs w:val="20"/>
          <w:lang w:val="fr-CH" w:eastAsia="fr-CH" w:bidi="fr-CH"/>
        </w:rPr>
        <w:t>du département</w:t>
      </w:r>
      <w:r w:rsidRPr="00EE08A2">
        <w:rPr>
          <w:rFonts w:ascii="Helvetica" w:hAnsi="Helvetica"/>
          <w:sz w:val="20"/>
          <w:szCs w:val="20"/>
          <w:lang w:val="fr-CH" w:eastAsia="fr-CH" w:bidi="fr-CH"/>
        </w:rPr>
        <w:t xml:space="preserve"> </w:t>
      </w:r>
      <w:r w:rsidR="00E403D5">
        <w:rPr>
          <w:rFonts w:ascii="Helvetica" w:hAnsi="Helvetica"/>
          <w:sz w:val="20"/>
          <w:szCs w:val="20"/>
          <w:lang w:val="fr-CH" w:eastAsia="fr-CH" w:bidi="fr-CH"/>
        </w:rPr>
        <w:t>«</w:t>
      </w:r>
      <w:r w:rsidRPr="00EE08A2">
        <w:rPr>
          <w:rFonts w:ascii="Helvetica" w:hAnsi="Helvetica"/>
          <w:sz w:val="20"/>
          <w:szCs w:val="20"/>
          <w:lang w:val="fr-CH" w:eastAsia="fr-CH" w:bidi="fr-CH"/>
        </w:rPr>
        <w:t>Business Development</w:t>
      </w:r>
      <w:r w:rsidR="00E403D5">
        <w:rPr>
          <w:rFonts w:ascii="Helvetica" w:hAnsi="Helvetica"/>
          <w:sz w:val="20"/>
          <w:szCs w:val="20"/>
          <w:lang w:val="fr-CH" w:eastAsia="fr-CH" w:bidi="fr-CH"/>
        </w:rPr>
        <w:t>»</w:t>
      </w:r>
      <w:r w:rsidRPr="00EE08A2">
        <w:rPr>
          <w:rFonts w:ascii="Helvetica" w:hAnsi="Helvetica"/>
          <w:sz w:val="20"/>
          <w:szCs w:val="20"/>
          <w:lang w:val="fr-CH" w:eastAsia="fr-CH" w:bidi="fr-CH"/>
        </w:rPr>
        <w:t xml:space="preserve"> depuis 2008. Auparavant, il a dirigé le bureau de ST à Amsterdam pendant trois ans. Avant de s’engager auprès de ST, il avait déjà exercé différentes fonctions dans le tourisme, </w:t>
      </w:r>
      <w:r w:rsidR="00EC0033">
        <w:rPr>
          <w:rFonts w:ascii="Helvetica" w:hAnsi="Helvetica"/>
          <w:sz w:val="20"/>
          <w:szCs w:val="20"/>
          <w:lang w:val="fr-CH" w:eastAsia="fr-CH" w:bidi="fr-CH"/>
        </w:rPr>
        <w:t>dont</w:t>
      </w:r>
      <w:r w:rsidRPr="00EE08A2">
        <w:rPr>
          <w:rFonts w:ascii="Helvetica" w:hAnsi="Helvetica"/>
          <w:sz w:val="20"/>
          <w:szCs w:val="20"/>
          <w:lang w:val="fr-CH" w:eastAsia="fr-CH" w:bidi="fr-CH"/>
        </w:rPr>
        <w:t xml:space="preserve"> celle de directeur </w:t>
      </w:r>
      <w:r w:rsidR="00EC0033">
        <w:rPr>
          <w:rFonts w:ascii="Helvetica" w:hAnsi="Helvetica"/>
          <w:sz w:val="20"/>
          <w:szCs w:val="20"/>
          <w:lang w:val="fr-CH" w:eastAsia="fr-CH" w:bidi="fr-CH"/>
        </w:rPr>
        <w:t>de l’office du tourisme</w:t>
      </w:r>
      <w:r w:rsidRPr="00EE08A2">
        <w:rPr>
          <w:rFonts w:ascii="Helvetica" w:hAnsi="Helvetica"/>
          <w:sz w:val="20"/>
          <w:szCs w:val="20"/>
          <w:lang w:val="fr-CH" w:eastAsia="fr-CH" w:bidi="fr-CH"/>
        </w:rPr>
        <w:t xml:space="preserve"> </w:t>
      </w:r>
      <w:r w:rsidR="00EC0033">
        <w:rPr>
          <w:rFonts w:ascii="Helvetica" w:hAnsi="Helvetica"/>
          <w:sz w:val="20"/>
          <w:szCs w:val="20"/>
          <w:lang w:val="fr-CH" w:eastAsia="fr-CH" w:bidi="fr-CH"/>
        </w:rPr>
        <w:t>d’</w:t>
      </w:r>
      <w:r w:rsidRPr="00EE08A2">
        <w:rPr>
          <w:rFonts w:ascii="Helvetica" w:hAnsi="Helvetica"/>
          <w:sz w:val="20"/>
          <w:szCs w:val="20"/>
          <w:lang w:val="fr-CH" w:eastAsia="fr-CH" w:bidi="fr-CH"/>
        </w:rPr>
        <w:t xml:space="preserve">Engadin Scuol durant six ans. Bernois d’origine, il est titulaire d’un </w:t>
      </w:r>
      <w:r w:rsidR="00EC0033">
        <w:rPr>
          <w:rFonts w:ascii="Helvetica" w:hAnsi="Helvetica"/>
          <w:sz w:val="20"/>
          <w:szCs w:val="20"/>
          <w:lang w:val="fr-CH" w:eastAsia="fr-CH" w:bidi="fr-CH"/>
        </w:rPr>
        <w:t xml:space="preserve">Executive </w:t>
      </w:r>
      <w:r w:rsidRPr="00EE08A2">
        <w:rPr>
          <w:rFonts w:ascii="Helvetica" w:hAnsi="Helvetica"/>
          <w:sz w:val="20"/>
          <w:szCs w:val="20"/>
          <w:lang w:val="fr-CH" w:eastAsia="fr-CH" w:bidi="fr-CH"/>
        </w:rPr>
        <w:t>MBA en direction stratégique d’entreprise et a suivi plusieurs formations continues dans le domaine de la gestion du marketing. Il est marié et père d’un garçon de onze ans.</w:t>
      </w:r>
    </w:p>
    <w:p w14:paraId="7BF2184D" w14:textId="77777777" w:rsidR="00EE08A2" w:rsidRPr="00EE08A2" w:rsidRDefault="00EE08A2" w:rsidP="00EE08A2">
      <w:pPr>
        <w:spacing w:line="320" w:lineRule="atLeast"/>
        <w:rPr>
          <w:rFonts w:ascii="Helvetica" w:hAnsi="Helvetica"/>
          <w:sz w:val="20"/>
          <w:szCs w:val="20"/>
          <w:lang w:val="fr-CH" w:eastAsia="fr-CH" w:bidi="fr-CH"/>
        </w:rPr>
      </w:pPr>
    </w:p>
    <w:p w14:paraId="119B342B" w14:textId="77777777" w:rsidR="00EE08A2" w:rsidRPr="00EE08A2" w:rsidRDefault="00EE08A2" w:rsidP="00EE08A2">
      <w:pPr>
        <w:spacing w:line="320" w:lineRule="atLeast"/>
        <w:rPr>
          <w:rFonts w:ascii="Helvetica" w:hAnsi="Helvetica"/>
          <w:b/>
          <w:sz w:val="20"/>
          <w:szCs w:val="20"/>
          <w:lang w:val="fr-CH" w:eastAsia="fr-CH" w:bidi="fr-CH"/>
        </w:rPr>
      </w:pPr>
      <w:r w:rsidRPr="00EE08A2">
        <w:rPr>
          <w:rFonts w:ascii="Helvetica" w:hAnsi="Helvetica"/>
          <w:b/>
          <w:sz w:val="20"/>
          <w:szCs w:val="20"/>
          <w:lang w:val="fr-CH" w:eastAsia="fr-CH" w:bidi="fr-CH"/>
        </w:rPr>
        <w:t>«Nous sommes très heureux.»</w:t>
      </w:r>
    </w:p>
    <w:p w14:paraId="0A2D0235" w14:textId="5558ACF1" w:rsidR="00EE08A2" w:rsidRPr="00EE08A2" w:rsidRDefault="00EE08A2" w:rsidP="00EE08A2">
      <w:pPr>
        <w:spacing w:line="320" w:lineRule="atLeast"/>
        <w:rPr>
          <w:rFonts w:ascii="Helvetica" w:hAnsi="Helvetica"/>
          <w:sz w:val="20"/>
          <w:szCs w:val="20"/>
          <w:lang w:val="fr-CH" w:eastAsia="fr-CH" w:bidi="fr-CH"/>
        </w:rPr>
      </w:pPr>
      <w:r w:rsidRPr="00EE08A2">
        <w:rPr>
          <w:rFonts w:ascii="Helvetica" w:hAnsi="Helvetica"/>
          <w:sz w:val="20"/>
          <w:szCs w:val="20"/>
          <w:lang w:val="fr-CH" w:eastAsia="fr-CH" w:bidi="fr-CH"/>
        </w:rPr>
        <w:t xml:space="preserve">La commission de sélection du Comité de ST a fait son choix parmi une série de candidates et candidats hautement qualifiés, dans le cadre d’un processus de sélection en plusieurs étapes. C’est Martin Nydegger qui </w:t>
      </w:r>
      <w:r w:rsidR="00E403D5">
        <w:rPr>
          <w:rFonts w:ascii="Helvetica" w:hAnsi="Helvetica"/>
          <w:sz w:val="20"/>
          <w:szCs w:val="20"/>
          <w:lang w:val="fr-CH" w:eastAsia="fr-CH" w:bidi="fr-CH"/>
        </w:rPr>
        <w:t>a</w:t>
      </w:r>
      <w:r w:rsidRPr="00EE08A2">
        <w:rPr>
          <w:rFonts w:ascii="Helvetica" w:hAnsi="Helvetica"/>
          <w:sz w:val="20"/>
          <w:szCs w:val="20"/>
          <w:lang w:val="fr-CH" w:eastAsia="fr-CH" w:bidi="fr-CH"/>
        </w:rPr>
        <w:t xml:space="preserve"> le mieux </w:t>
      </w:r>
      <w:r w:rsidR="00E403D5">
        <w:rPr>
          <w:rFonts w:ascii="Helvetica" w:hAnsi="Helvetica"/>
          <w:sz w:val="20"/>
          <w:szCs w:val="20"/>
          <w:lang w:val="fr-CH" w:eastAsia="fr-CH" w:bidi="fr-CH"/>
        </w:rPr>
        <w:t xml:space="preserve">rempli </w:t>
      </w:r>
      <w:r w:rsidRPr="00EE08A2">
        <w:rPr>
          <w:rFonts w:ascii="Helvetica" w:hAnsi="Helvetica"/>
          <w:sz w:val="20"/>
          <w:szCs w:val="20"/>
          <w:lang w:val="fr-CH" w:eastAsia="fr-CH" w:bidi="fr-CH"/>
        </w:rPr>
        <w:t>les critères</w:t>
      </w:r>
      <w:r w:rsidR="00E403D5">
        <w:rPr>
          <w:rFonts w:ascii="Helvetica" w:hAnsi="Helvetica"/>
          <w:sz w:val="20"/>
          <w:szCs w:val="20"/>
          <w:lang w:val="fr-CH" w:eastAsia="fr-CH" w:bidi="fr-CH"/>
        </w:rPr>
        <w:t xml:space="preserve"> définis pour le poste</w:t>
      </w:r>
      <w:r w:rsidRPr="00EE08A2">
        <w:rPr>
          <w:rFonts w:ascii="Helvetica" w:hAnsi="Helvetica"/>
          <w:sz w:val="20"/>
          <w:szCs w:val="20"/>
          <w:lang w:val="fr-CH" w:eastAsia="fr-CH" w:bidi="fr-CH"/>
        </w:rPr>
        <w:t xml:space="preserve">. Sa vaste expérience dans le tourisme et sa connaissance approfondie de Suisse Tourisme permettront en outre d’assurer une transition harmonieuse et une continuité dans la phase initiale. «Nous avons reçu un nombre impressionnant d’excellentes candidatures. Nous sommes très heureux d’avoir trouvé en Martin Nydegger le candidat le </w:t>
      </w:r>
      <w:r w:rsidR="00D405EA">
        <w:rPr>
          <w:rFonts w:ascii="Helvetica" w:hAnsi="Helvetica"/>
          <w:sz w:val="20"/>
          <w:szCs w:val="20"/>
          <w:lang w:val="fr-CH" w:eastAsia="fr-CH" w:bidi="fr-CH"/>
        </w:rPr>
        <w:t>plus</w:t>
      </w:r>
      <w:r w:rsidRPr="00EE08A2">
        <w:rPr>
          <w:rFonts w:ascii="Helvetica" w:hAnsi="Helvetica"/>
          <w:sz w:val="20"/>
          <w:szCs w:val="20"/>
          <w:lang w:val="fr-CH" w:eastAsia="fr-CH" w:bidi="fr-CH"/>
        </w:rPr>
        <w:t xml:space="preserve"> qualifié pour diriger ST. Sa grande expérience du tourisme au plan international, ses compétences stratégiques, son esprit d’ouverture et la continuité qu’il assurera font de lui la personne disposant de toutes les qualités pour mener ST dans une ère nouvelle», </w:t>
      </w:r>
      <w:r w:rsidR="003D4773">
        <w:rPr>
          <w:rFonts w:ascii="Helvetica" w:hAnsi="Helvetica"/>
          <w:sz w:val="20"/>
          <w:szCs w:val="20"/>
          <w:lang w:val="fr-CH" w:eastAsia="fr-CH" w:bidi="fr-CH"/>
        </w:rPr>
        <w:t xml:space="preserve">a </w:t>
      </w:r>
      <w:r w:rsidRPr="00EE08A2">
        <w:rPr>
          <w:rFonts w:ascii="Helvetica" w:hAnsi="Helvetica"/>
          <w:sz w:val="20"/>
          <w:szCs w:val="20"/>
          <w:lang w:val="fr-CH" w:eastAsia="fr-CH" w:bidi="fr-CH"/>
        </w:rPr>
        <w:t>déclar</w:t>
      </w:r>
      <w:r w:rsidR="003D4773">
        <w:rPr>
          <w:rFonts w:ascii="Helvetica" w:hAnsi="Helvetica"/>
          <w:sz w:val="20"/>
          <w:szCs w:val="20"/>
          <w:lang w:val="fr-CH" w:eastAsia="fr-CH" w:bidi="fr-CH"/>
        </w:rPr>
        <w:t>é</w:t>
      </w:r>
      <w:r w:rsidRPr="00EE08A2">
        <w:rPr>
          <w:rFonts w:ascii="Helvetica" w:hAnsi="Helvetica"/>
          <w:sz w:val="20"/>
          <w:szCs w:val="20"/>
          <w:lang w:val="fr-CH" w:eastAsia="fr-CH" w:bidi="fr-CH"/>
        </w:rPr>
        <w:t xml:space="preserve"> Jean-François Roth, président du Comité de ST, au sujet de </w:t>
      </w:r>
      <w:r w:rsidR="003D4773">
        <w:rPr>
          <w:rFonts w:ascii="Helvetica" w:hAnsi="Helvetica"/>
          <w:sz w:val="20"/>
          <w:szCs w:val="20"/>
          <w:lang w:val="fr-CH" w:eastAsia="fr-CH" w:bidi="fr-CH"/>
        </w:rPr>
        <w:t>la nomination</w:t>
      </w:r>
      <w:r w:rsidRPr="00EE08A2">
        <w:rPr>
          <w:rFonts w:ascii="Helvetica" w:hAnsi="Helvetica"/>
          <w:sz w:val="20"/>
          <w:szCs w:val="20"/>
          <w:lang w:val="fr-CH" w:eastAsia="fr-CH" w:bidi="fr-CH"/>
        </w:rPr>
        <w:t xml:space="preserve"> du nouveau directeur.</w:t>
      </w:r>
    </w:p>
    <w:p w14:paraId="7BBA61A6" w14:textId="77777777" w:rsidR="00EE08A2" w:rsidRPr="00EE08A2" w:rsidRDefault="00EE08A2" w:rsidP="00EE08A2">
      <w:pPr>
        <w:rPr>
          <w:rFonts w:ascii="Helvetica" w:hAnsi="Helvetica"/>
          <w:sz w:val="20"/>
          <w:szCs w:val="20"/>
          <w:lang w:val="fr-CH" w:eastAsia="fr-CH" w:bidi="fr-CH"/>
        </w:rPr>
      </w:pPr>
      <w:r w:rsidRPr="00EE08A2">
        <w:rPr>
          <w:sz w:val="20"/>
          <w:szCs w:val="20"/>
          <w:lang w:val="fr-CH" w:eastAsia="fr-CH" w:bidi="fr-CH"/>
        </w:rPr>
        <w:br w:type="page"/>
      </w:r>
    </w:p>
    <w:p w14:paraId="38411890" w14:textId="77777777" w:rsidR="00EE08A2" w:rsidRPr="00EE08A2" w:rsidRDefault="00EE08A2" w:rsidP="00EE08A2">
      <w:pPr>
        <w:spacing w:line="320" w:lineRule="atLeast"/>
        <w:rPr>
          <w:rFonts w:ascii="Helvetica" w:hAnsi="Helvetica"/>
          <w:sz w:val="20"/>
          <w:szCs w:val="20"/>
          <w:lang w:val="fr-CH" w:eastAsia="fr-CH" w:bidi="fr-CH"/>
        </w:rPr>
      </w:pPr>
    </w:p>
    <w:p w14:paraId="34581E83" w14:textId="77777777" w:rsidR="00EE08A2" w:rsidRPr="00EE08A2" w:rsidRDefault="00EE08A2" w:rsidP="00EE08A2">
      <w:pPr>
        <w:spacing w:line="320" w:lineRule="atLeast"/>
        <w:rPr>
          <w:rFonts w:ascii="Helvetica" w:hAnsi="Helvetica"/>
          <w:b/>
          <w:sz w:val="20"/>
          <w:szCs w:val="20"/>
          <w:lang w:val="fr-CH" w:eastAsia="fr-CH" w:bidi="fr-CH"/>
        </w:rPr>
      </w:pPr>
      <w:r w:rsidRPr="00EE08A2">
        <w:rPr>
          <w:rFonts w:ascii="Helvetica" w:hAnsi="Helvetica"/>
          <w:b/>
          <w:sz w:val="20"/>
          <w:szCs w:val="20"/>
          <w:lang w:val="fr-CH" w:eastAsia="fr-CH" w:bidi="fr-CH"/>
        </w:rPr>
        <w:t>Une transition harmonieuse assurée.</w:t>
      </w:r>
    </w:p>
    <w:p w14:paraId="33974508" w14:textId="10FD9C1B" w:rsidR="00EE08A2" w:rsidRPr="00EE08A2" w:rsidRDefault="00EE08A2" w:rsidP="00EE08A2">
      <w:pPr>
        <w:spacing w:line="320" w:lineRule="atLeast"/>
        <w:rPr>
          <w:rFonts w:ascii="Helvetica" w:hAnsi="Helvetica"/>
          <w:sz w:val="20"/>
          <w:szCs w:val="20"/>
          <w:lang w:val="fr-CH" w:eastAsia="fr-CH" w:bidi="fr-CH"/>
        </w:rPr>
      </w:pPr>
      <w:r w:rsidRPr="00EE08A2">
        <w:rPr>
          <w:rFonts w:ascii="Helvetica" w:hAnsi="Helvetica"/>
          <w:sz w:val="20"/>
          <w:szCs w:val="20"/>
          <w:lang w:val="fr-CH" w:eastAsia="fr-CH" w:bidi="fr-CH"/>
        </w:rPr>
        <w:t xml:space="preserve">Martin Nydegger prendra ses nouvelles fonctions au 1er janvier 2018. Jürg Schmid restera employé chez ST jusqu’à la fin de l’année et préparera les détails </w:t>
      </w:r>
      <w:r w:rsidR="00613644">
        <w:rPr>
          <w:rFonts w:ascii="Helvetica" w:hAnsi="Helvetica"/>
          <w:sz w:val="20"/>
          <w:szCs w:val="20"/>
          <w:lang w:val="fr-CH" w:eastAsia="fr-CH" w:bidi="fr-CH"/>
        </w:rPr>
        <w:t>du</w:t>
      </w:r>
      <w:r w:rsidRPr="00EE08A2">
        <w:rPr>
          <w:rFonts w:ascii="Helvetica" w:hAnsi="Helvetica"/>
          <w:sz w:val="20"/>
          <w:szCs w:val="20"/>
          <w:lang w:val="fr-CH" w:eastAsia="fr-CH" w:bidi="fr-CH"/>
        </w:rPr>
        <w:t xml:space="preserve"> transfert de </w:t>
      </w:r>
      <w:r w:rsidR="00613644">
        <w:rPr>
          <w:rFonts w:ascii="Helvetica" w:hAnsi="Helvetica"/>
          <w:sz w:val="20"/>
          <w:szCs w:val="20"/>
          <w:lang w:val="fr-CH" w:eastAsia="fr-CH" w:bidi="fr-CH"/>
        </w:rPr>
        <w:t xml:space="preserve">ses </w:t>
      </w:r>
      <w:r w:rsidRPr="00EE08A2">
        <w:rPr>
          <w:rFonts w:ascii="Helvetica" w:hAnsi="Helvetica"/>
          <w:sz w:val="20"/>
          <w:szCs w:val="20"/>
          <w:lang w:val="fr-CH" w:eastAsia="fr-CH" w:bidi="fr-CH"/>
        </w:rPr>
        <w:t xml:space="preserve">fonctions dans les dernières semaines de son mandat. Le nouveau directeur sera néanmoins déjà disponible avant la fin de l’année afin d’assurer une transition harmonieuse. «Le tourisme suisse </w:t>
      </w:r>
      <w:r w:rsidR="00613644">
        <w:rPr>
          <w:rFonts w:ascii="Helvetica" w:hAnsi="Helvetica"/>
          <w:sz w:val="20"/>
          <w:szCs w:val="20"/>
          <w:lang w:val="fr-CH" w:eastAsia="fr-CH" w:bidi="fr-CH"/>
        </w:rPr>
        <w:t>est</w:t>
      </w:r>
      <w:r w:rsidRPr="00EE08A2">
        <w:rPr>
          <w:rFonts w:ascii="Helvetica" w:hAnsi="Helvetica"/>
          <w:sz w:val="20"/>
          <w:szCs w:val="20"/>
          <w:lang w:val="fr-CH" w:eastAsia="fr-CH" w:bidi="fr-CH"/>
        </w:rPr>
        <w:t xml:space="preserve"> confronté à des défis majeurs: numérisation, mutation</w:t>
      </w:r>
      <w:r w:rsidR="00613644">
        <w:rPr>
          <w:rFonts w:ascii="Helvetica" w:hAnsi="Helvetica"/>
          <w:sz w:val="20"/>
          <w:szCs w:val="20"/>
          <w:lang w:val="fr-CH" w:eastAsia="fr-CH" w:bidi="fr-CH"/>
        </w:rPr>
        <w:t>s</w:t>
      </w:r>
      <w:r w:rsidRPr="00EE08A2">
        <w:rPr>
          <w:rFonts w:ascii="Helvetica" w:hAnsi="Helvetica"/>
          <w:sz w:val="20"/>
          <w:szCs w:val="20"/>
          <w:lang w:val="fr-CH" w:eastAsia="fr-CH" w:bidi="fr-CH"/>
        </w:rPr>
        <w:t xml:space="preserve"> de</w:t>
      </w:r>
      <w:r w:rsidR="00613644">
        <w:rPr>
          <w:rFonts w:ascii="Helvetica" w:hAnsi="Helvetica"/>
          <w:sz w:val="20"/>
          <w:szCs w:val="20"/>
          <w:lang w:val="fr-CH" w:eastAsia="fr-CH" w:bidi="fr-CH"/>
        </w:rPr>
        <w:t>s</w:t>
      </w:r>
      <w:r w:rsidRPr="00EE08A2">
        <w:rPr>
          <w:rFonts w:ascii="Helvetica" w:hAnsi="Helvetica"/>
          <w:sz w:val="20"/>
          <w:szCs w:val="20"/>
          <w:lang w:val="fr-CH" w:eastAsia="fr-CH" w:bidi="fr-CH"/>
        </w:rPr>
        <w:t xml:space="preserve"> </w:t>
      </w:r>
      <w:r w:rsidR="00613644">
        <w:rPr>
          <w:rFonts w:ascii="Helvetica" w:hAnsi="Helvetica"/>
          <w:sz w:val="20"/>
          <w:szCs w:val="20"/>
          <w:lang w:val="fr-CH" w:eastAsia="fr-CH" w:bidi="fr-CH"/>
        </w:rPr>
        <w:t>structures de la clientèle</w:t>
      </w:r>
      <w:r w:rsidRPr="00EE08A2">
        <w:rPr>
          <w:rFonts w:ascii="Helvetica" w:hAnsi="Helvetica"/>
          <w:sz w:val="20"/>
          <w:szCs w:val="20"/>
          <w:lang w:val="fr-CH" w:eastAsia="fr-CH" w:bidi="fr-CH"/>
        </w:rPr>
        <w:t xml:space="preserve">, </w:t>
      </w:r>
      <w:r w:rsidR="00344644">
        <w:rPr>
          <w:rFonts w:ascii="Helvetica" w:hAnsi="Helvetica"/>
          <w:sz w:val="20"/>
          <w:szCs w:val="20"/>
          <w:lang w:val="fr-CH" w:eastAsia="fr-CH" w:bidi="fr-CH"/>
        </w:rPr>
        <w:t>maintien</w:t>
      </w:r>
      <w:r w:rsidRPr="00EE08A2">
        <w:rPr>
          <w:rFonts w:ascii="Helvetica" w:hAnsi="Helvetica"/>
          <w:sz w:val="20"/>
          <w:szCs w:val="20"/>
          <w:lang w:val="fr-CH" w:eastAsia="fr-CH" w:bidi="fr-CH"/>
        </w:rPr>
        <w:t xml:space="preserve"> de </w:t>
      </w:r>
      <w:r w:rsidR="00613644">
        <w:rPr>
          <w:rFonts w:ascii="Helvetica" w:hAnsi="Helvetica"/>
          <w:sz w:val="20"/>
          <w:szCs w:val="20"/>
          <w:lang w:val="fr-CH" w:eastAsia="fr-CH" w:bidi="fr-CH"/>
        </w:rPr>
        <w:t xml:space="preserve">sa </w:t>
      </w:r>
      <w:r w:rsidRPr="00EE08A2">
        <w:rPr>
          <w:rFonts w:ascii="Helvetica" w:hAnsi="Helvetica"/>
          <w:sz w:val="20"/>
          <w:szCs w:val="20"/>
          <w:lang w:val="fr-CH" w:eastAsia="fr-CH" w:bidi="fr-CH"/>
        </w:rPr>
        <w:t xml:space="preserve">compétitivité à l’échelle internationale, renouvellement des offres et </w:t>
      </w:r>
      <w:r w:rsidR="00613644">
        <w:rPr>
          <w:rFonts w:ascii="Helvetica" w:hAnsi="Helvetica"/>
          <w:sz w:val="20"/>
          <w:szCs w:val="20"/>
          <w:lang w:val="fr-CH" w:eastAsia="fr-CH" w:bidi="fr-CH"/>
        </w:rPr>
        <w:t xml:space="preserve">des </w:t>
      </w:r>
      <w:r w:rsidRPr="00EE08A2">
        <w:rPr>
          <w:rFonts w:ascii="Helvetica" w:hAnsi="Helvetica"/>
          <w:sz w:val="20"/>
          <w:szCs w:val="20"/>
          <w:lang w:val="fr-CH" w:eastAsia="fr-CH" w:bidi="fr-CH"/>
        </w:rPr>
        <w:t xml:space="preserve">infrastructures. </w:t>
      </w:r>
      <w:r w:rsidR="00613644">
        <w:rPr>
          <w:rFonts w:ascii="Helvetica" w:hAnsi="Helvetica"/>
          <w:sz w:val="20"/>
          <w:szCs w:val="20"/>
          <w:lang w:val="fr-CH" w:eastAsia="fr-CH" w:bidi="fr-CH"/>
        </w:rPr>
        <w:t>E</w:t>
      </w:r>
      <w:r w:rsidR="00613644" w:rsidRPr="00EE08A2">
        <w:rPr>
          <w:rFonts w:ascii="Helvetica" w:hAnsi="Helvetica"/>
          <w:sz w:val="20"/>
          <w:szCs w:val="20"/>
          <w:lang w:val="fr-CH" w:eastAsia="fr-CH" w:bidi="fr-CH"/>
        </w:rPr>
        <w:t>n collaboration avec l’équipe expérimentée et motivée de Suisse Tourisme</w:t>
      </w:r>
      <w:r w:rsidR="00613644">
        <w:rPr>
          <w:rFonts w:ascii="Helvetica" w:hAnsi="Helvetica"/>
          <w:sz w:val="20"/>
          <w:szCs w:val="20"/>
          <w:lang w:val="fr-CH" w:eastAsia="fr-CH" w:bidi="fr-CH"/>
        </w:rPr>
        <w:t>, ainsi qu’avec l’ensemble de la branche</w:t>
      </w:r>
      <w:r w:rsidR="00613644" w:rsidRPr="00EE08A2">
        <w:rPr>
          <w:rFonts w:ascii="Helvetica" w:hAnsi="Helvetica"/>
          <w:sz w:val="20"/>
          <w:szCs w:val="20"/>
          <w:lang w:val="fr-CH" w:eastAsia="fr-CH" w:bidi="fr-CH"/>
        </w:rPr>
        <w:t xml:space="preserve">, </w:t>
      </w:r>
      <w:r w:rsidR="00613644">
        <w:rPr>
          <w:rFonts w:ascii="Helvetica" w:hAnsi="Helvetica"/>
          <w:sz w:val="20"/>
          <w:szCs w:val="20"/>
          <w:lang w:val="fr-CH" w:eastAsia="fr-CH" w:bidi="fr-CH"/>
        </w:rPr>
        <w:t>j</w:t>
      </w:r>
      <w:r w:rsidRPr="00EE08A2">
        <w:rPr>
          <w:rFonts w:ascii="Helvetica" w:hAnsi="Helvetica"/>
          <w:sz w:val="20"/>
          <w:szCs w:val="20"/>
          <w:lang w:val="fr-CH" w:eastAsia="fr-CH" w:bidi="fr-CH"/>
        </w:rPr>
        <w:t xml:space="preserve">e me réjouis </w:t>
      </w:r>
      <w:r w:rsidR="00613644">
        <w:rPr>
          <w:rFonts w:ascii="Helvetica" w:hAnsi="Helvetica"/>
          <w:sz w:val="20"/>
          <w:szCs w:val="20"/>
          <w:lang w:val="fr-CH" w:eastAsia="fr-CH" w:bidi="fr-CH"/>
        </w:rPr>
        <w:t>énormément</w:t>
      </w:r>
      <w:r w:rsidRPr="00EE08A2">
        <w:rPr>
          <w:rFonts w:ascii="Helvetica" w:hAnsi="Helvetica"/>
          <w:sz w:val="20"/>
          <w:szCs w:val="20"/>
          <w:lang w:val="fr-CH" w:eastAsia="fr-CH" w:bidi="fr-CH"/>
        </w:rPr>
        <w:t xml:space="preserve"> de relever tous ces défis avec des approches innovantes et efficaces au cours des prochaines années», </w:t>
      </w:r>
      <w:r w:rsidR="00613644">
        <w:rPr>
          <w:rFonts w:ascii="Helvetica" w:hAnsi="Helvetica"/>
          <w:sz w:val="20"/>
          <w:szCs w:val="20"/>
          <w:lang w:val="fr-CH" w:eastAsia="fr-CH" w:bidi="fr-CH"/>
        </w:rPr>
        <w:t xml:space="preserve">a </w:t>
      </w:r>
      <w:r w:rsidRPr="00EE08A2">
        <w:rPr>
          <w:rFonts w:ascii="Helvetica" w:hAnsi="Helvetica"/>
          <w:sz w:val="20"/>
          <w:szCs w:val="20"/>
          <w:lang w:val="fr-CH" w:eastAsia="fr-CH" w:bidi="fr-CH"/>
        </w:rPr>
        <w:t>déclar</w:t>
      </w:r>
      <w:r w:rsidR="00613644">
        <w:rPr>
          <w:rFonts w:ascii="Helvetica" w:hAnsi="Helvetica"/>
          <w:sz w:val="20"/>
          <w:szCs w:val="20"/>
          <w:lang w:val="fr-CH" w:eastAsia="fr-CH" w:bidi="fr-CH"/>
        </w:rPr>
        <w:t>é</w:t>
      </w:r>
      <w:r w:rsidRPr="00EE08A2">
        <w:rPr>
          <w:rFonts w:ascii="Helvetica" w:hAnsi="Helvetica"/>
          <w:sz w:val="20"/>
          <w:szCs w:val="20"/>
          <w:lang w:val="fr-CH" w:eastAsia="fr-CH" w:bidi="fr-CH"/>
        </w:rPr>
        <w:t xml:space="preserve"> Martin Nydegger.</w:t>
      </w:r>
    </w:p>
    <w:p w14:paraId="21A32D0A" w14:textId="77777777" w:rsidR="002C5B20" w:rsidRDefault="002C5B20" w:rsidP="00BB313A">
      <w:pPr>
        <w:rPr>
          <w:b/>
          <w:bCs/>
          <w:sz w:val="20"/>
          <w:szCs w:val="20"/>
          <w:lang w:val="fr-CH"/>
        </w:rPr>
      </w:pPr>
    </w:p>
    <w:p w14:paraId="68C74221" w14:textId="77777777" w:rsidR="00613644" w:rsidRPr="00EE08A2" w:rsidRDefault="00613644" w:rsidP="00BB313A">
      <w:pPr>
        <w:rPr>
          <w:b/>
          <w:bCs/>
          <w:sz w:val="20"/>
          <w:szCs w:val="20"/>
          <w:lang w:val="fr-CH"/>
        </w:rPr>
      </w:pPr>
    </w:p>
    <w:p w14:paraId="1BE05D50" w14:textId="1E4D80B9" w:rsidR="00553D1B" w:rsidRPr="008A15CE" w:rsidRDefault="008A15CE" w:rsidP="00553D1B">
      <w:pPr>
        <w:rPr>
          <w:bCs/>
          <w:sz w:val="20"/>
          <w:szCs w:val="20"/>
          <w:lang w:val="fr-FR"/>
        </w:rPr>
      </w:pPr>
      <w:r w:rsidRPr="008A15CE">
        <w:rPr>
          <w:bCs/>
          <w:sz w:val="20"/>
          <w:szCs w:val="20"/>
          <w:lang w:val="fr-FR"/>
        </w:rPr>
        <w:t>Un portrait de</w:t>
      </w:r>
      <w:r w:rsidR="00A7520D" w:rsidRPr="008A15CE">
        <w:rPr>
          <w:bCs/>
          <w:sz w:val="20"/>
          <w:szCs w:val="20"/>
          <w:lang w:val="fr-FR"/>
        </w:rPr>
        <w:t xml:space="preserve"> </w:t>
      </w:r>
      <w:r w:rsidR="00553D1B" w:rsidRPr="008A15CE">
        <w:rPr>
          <w:bCs/>
          <w:sz w:val="20"/>
          <w:szCs w:val="20"/>
          <w:lang w:val="fr-FR"/>
        </w:rPr>
        <w:t xml:space="preserve">Martin </w:t>
      </w:r>
      <w:proofErr w:type="spellStart"/>
      <w:r w:rsidR="00553D1B" w:rsidRPr="008A15CE">
        <w:rPr>
          <w:bCs/>
          <w:sz w:val="20"/>
          <w:szCs w:val="20"/>
          <w:lang w:val="fr-FR"/>
        </w:rPr>
        <w:t>Nydegger</w:t>
      </w:r>
      <w:proofErr w:type="spellEnd"/>
      <w:r w:rsidR="00553D1B" w:rsidRPr="008A15CE">
        <w:rPr>
          <w:bCs/>
          <w:sz w:val="20"/>
          <w:szCs w:val="20"/>
          <w:lang w:val="fr-FR"/>
        </w:rPr>
        <w:t xml:space="preserve"> </w:t>
      </w:r>
      <w:r w:rsidRPr="008A15CE">
        <w:rPr>
          <w:bCs/>
          <w:sz w:val="20"/>
          <w:szCs w:val="20"/>
          <w:lang w:val="fr-FR"/>
        </w:rPr>
        <w:t>peut-être téléchargé</w:t>
      </w:r>
      <w:r w:rsidR="00A7520D" w:rsidRPr="008A15CE">
        <w:rPr>
          <w:bCs/>
          <w:sz w:val="20"/>
          <w:szCs w:val="20"/>
          <w:lang w:val="fr-FR"/>
        </w:rPr>
        <w:t xml:space="preserve"> </w:t>
      </w:r>
      <w:r w:rsidRPr="008A15CE">
        <w:rPr>
          <w:bCs/>
          <w:sz w:val="20"/>
          <w:szCs w:val="20"/>
          <w:lang w:val="fr-FR"/>
        </w:rPr>
        <w:t>ici.</w:t>
      </w:r>
      <w:bookmarkStart w:id="0" w:name="_GoBack"/>
      <w:bookmarkEnd w:id="0"/>
    </w:p>
    <w:p w14:paraId="0C039FF8" w14:textId="77777777" w:rsidR="002C5B20" w:rsidRDefault="002C5B20" w:rsidP="00BB313A">
      <w:pPr>
        <w:rPr>
          <w:b/>
          <w:bCs/>
          <w:sz w:val="20"/>
          <w:szCs w:val="20"/>
          <w:lang w:val="fr-FR"/>
        </w:rPr>
      </w:pPr>
    </w:p>
    <w:p w14:paraId="3D70E41F" w14:textId="02B97AD3" w:rsidR="00BB313A" w:rsidRPr="00794651" w:rsidRDefault="00336D96" w:rsidP="00BB313A">
      <w:pPr>
        <w:rPr>
          <w:sz w:val="20"/>
          <w:szCs w:val="20"/>
          <w:lang w:val="fr-FR"/>
        </w:rPr>
      </w:pPr>
      <w:r w:rsidRPr="00794651">
        <w:rPr>
          <w:b/>
          <w:bCs/>
          <w:sz w:val="20"/>
          <w:szCs w:val="20"/>
          <w:lang w:val="fr-FR"/>
        </w:rPr>
        <w:t>Pour de plus amples informations, contacter</w:t>
      </w:r>
      <w:r w:rsidR="00BB313A" w:rsidRPr="00794651">
        <w:rPr>
          <w:b/>
          <w:bCs/>
          <w:sz w:val="20"/>
          <w:szCs w:val="20"/>
          <w:lang w:val="fr-FR"/>
        </w:rPr>
        <w:t>:</w:t>
      </w:r>
      <w:r w:rsidR="00BB313A" w:rsidRPr="00794651">
        <w:rPr>
          <w:sz w:val="20"/>
          <w:szCs w:val="20"/>
          <w:lang w:val="fr-FR"/>
        </w:rPr>
        <w:t xml:space="preserve"> </w:t>
      </w:r>
    </w:p>
    <w:p w14:paraId="118FAB40" w14:textId="26BF9B07" w:rsidR="00D33D6C" w:rsidRPr="00794651" w:rsidRDefault="00336D96" w:rsidP="00D33D6C">
      <w:pPr>
        <w:rPr>
          <w:sz w:val="20"/>
          <w:szCs w:val="20"/>
          <w:lang w:val="fr-FR"/>
        </w:rPr>
      </w:pPr>
      <w:r w:rsidRPr="00794651">
        <w:rPr>
          <w:sz w:val="20"/>
          <w:szCs w:val="20"/>
          <w:lang w:val="fr-FR"/>
        </w:rPr>
        <w:t xml:space="preserve">Véronique </w:t>
      </w:r>
      <w:proofErr w:type="spellStart"/>
      <w:r w:rsidRPr="00794651">
        <w:rPr>
          <w:sz w:val="20"/>
          <w:szCs w:val="20"/>
          <w:lang w:val="fr-FR"/>
        </w:rPr>
        <w:t>Kanel</w:t>
      </w:r>
      <w:proofErr w:type="spellEnd"/>
      <w:r w:rsidRPr="00794651">
        <w:rPr>
          <w:sz w:val="20"/>
          <w:szCs w:val="20"/>
          <w:lang w:val="fr-FR"/>
        </w:rPr>
        <w:t>, porte-parole</w:t>
      </w:r>
    </w:p>
    <w:p w14:paraId="43DCF51D" w14:textId="185E701A" w:rsidR="00CB20A4" w:rsidRDefault="00336D96" w:rsidP="00D33D6C">
      <w:pPr>
        <w:rPr>
          <w:rStyle w:val="Hyperlink"/>
          <w:color w:val="auto"/>
          <w:sz w:val="20"/>
          <w:szCs w:val="20"/>
          <w:lang w:val="fr-FR"/>
        </w:rPr>
      </w:pPr>
      <w:r w:rsidRPr="00794651">
        <w:rPr>
          <w:sz w:val="20"/>
          <w:szCs w:val="20"/>
          <w:lang w:val="fr-FR"/>
        </w:rPr>
        <w:t>Tél.</w:t>
      </w:r>
      <w:r w:rsidR="00927171">
        <w:rPr>
          <w:sz w:val="20"/>
          <w:szCs w:val="20"/>
          <w:lang w:val="fr-FR"/>
        </w:rPr>
        <w:t xml:space="preserve"> </w:t>
      </w:r>
      <w:r w:rsidR="00D33D6C" w:rsidRPr="00794651">
        <w:rPr>
          <w:sz w:val="20"/>
          <w:szCs w:val="20"/>
          <w:lang w:val="fr-FR"/>
        </w:rPr>
        <w:t>: +41 (0)44 288 1</w:t>
      </w:r>
      <w:r w:rsidRPr="00794651">
        <w:rPr>
          <w:sz w:val="20"/>
          <w:szCs w:val="20"/>
          <w:lang w:val="fr-FR"/>
        </w:rPr>
        <w:t>3</w:t>
      </w:r>
      <w:r w:rsidR="00D33D6C" w:rsidRPr="00794651">
        <w:rPr>
          <w:sz w:val="20"/>
          <w:szCs w:val="20"/>
          <w:lang w:val="fr-FR"/>
        </w:rPr>
        <w:t xml:space="preserve"> </w:t>
      </w:r>
      <w:r w:rsidRPr="00794651">
        <w:rPr>
          <w:sz w:val="20"/>
          <w:szCs w:val="20"/>
          <w:lang w:val="fr-FR"/>
        </w:rPr>
        <w:t>63</w:t>
      </w:r>
      <w:r w:rsidR="00927171">
        <w:rPr>
          <w:sz w:val="20"/>
          <w:szCs w:val="20"/>
          <w:lang w:val="fr-FR"/>
        </w:rPr>
        <w:t xml:space="preserve"> / Mobile : +41 (0)79 552 43 16</w:t>
      </w:r>
      <w:r w:rsidR="00927171">
        <w:rPr>
          <w:sz w:val="20"/>
          <w:szCs w:val="20"/>
          <w:lang w:val="fr-FR"/>
        </w:rPr>
        <w:br/>
        <w:t xml:space="preserve">E-Mail : </w:t>
      </w:r>
      <w:hyperlink r:id="rId7" w:history="1">
        <w:r w:rsidRPr="00794651">
          <w:rPr>
            <w:rStyle w:val="Hyperlink"/>
            <w:color w:val="auto"/>
            <w:sz w:val="20"/>
            <w:szCs w:val="20"/>
            <w:lang w:val="fr-FR"/>
          </w:rPr>
          <w:t>veronique.kanel@switzerland.com</w:t>
        </w:r>
      </w:hyperlink>
    </w:p>
    <w:p w14:paraId="1E4FF12E" w14:textId="77777777" w:rsidR="008A15CE" w:rsidRDefault="008A15CE" w:rsidP="00D33D6C">
      <w:pPr>
        <w:rPr>
          <w:rStyle w:val="Hyperlink"/>
          <w:color w:val="auto"/>
          <w:sz w:val="20"/>
          <w:szCs w:val="20"/>
          <w:lang w:val="fr-FR"/>
        </w:rPr>
      </w:pPr>
    </w:p>
    <w:p w14:paraId="43857E2E" w14:textId="77777777" w:rsidR="00D3261E" w:rsidRPr="00D3261E" w:rsidRDefault="00D3261E" w:rsidP="00D3261E">
      <w:pPr>
        <w:rPr>
          <w:sz w:val="20"/>
          <w:szCs w:val="20"/>
          <w:lang w:val="fr-FR"/>
        </w:rPr>
      </w:pPr>
      <w:r w:rsidRPr="00D3261E">
        <w:rPr>
          <w:sz w:val="20"/>
          <w:szCs w:val="20"/>
          <w:lang w:val="fr-FR"/>
        </w:rPr>
        <w:t xml:space="preserve">Communiqués de presse et informations sur: </w:t>
      </w:r>
      <w:hyperlink r:id="rId8" w:history="1">
        <w:r w:rsidRPr="00D3261E">
          <w:rPr>
            <w:rStyle w:val="Hyperlink"/>
            <w:sz w:val="20"/>
            <w:szCs w:val="20"/>
            <w:lang w:val="fr-FR"/>
          </w:rPr>
          <w:t>MySwitzerland.com/medias</w:t>
        </w:r>
      </w:hyperlink>
    </w:p>
    <w:p w14:paraId="324606F4" w14:textId="77777777" w:rsidR="00D3261E" w:rsidRPr="00794651" w:rsidRDefault="00D3261E" w:rsidP="00D33D6C">
      <w:pPr>
        <w:rPr>
          <w:rStyle w:val="Hyperlink"/>
          <w:color w:val="auto"/>
          <w:sz w:val="20"/>
          <w:szCs w:val="20"/>
          <w:u w:val="none"/>
          <w:lang w:val="fr-FR"/>
        </w:rPr>
      </w:pPr>
    </w:p>
    <w:sectPr w:rsidR="00D3261E" w:rsidRPr="00794651" w:rsidSect="00144CB2">
      <w:headerReference w:type="default" r:id="rId9"/>
      <w:headerReference w:type="first" r:id="rId10"/>
      <w:footerReference w:type="first" r:id="rId11"/>
      <w:pgSz w:w="11906" w:h="16838" w:code="9"/>
      <w:pgMar w:top="3039"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0E8DF" w14:textId="77777777" w:rsidR="002B13B9" w:rsidRDefault="002B13B9" w:rsidP="00723009">
      <w:pPr>
        <w:spacing w:line="240" w:lineRule="auto"/>
      </w:pPr>
      <w:r>
        <w:separator/>
      </w:r>
    </w:p>
  </w:endnote>
  <w:endnote w:type="continuationSeparator" w:id="0">
    <w:p w14:paraId="26EFFB87" w14:textId="77777777" w:rsidR="002B13B9" w:rsidRDefault="002B13B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DA31" w14:textId="77777777" w:rsidR="00C5205D" w:rsidRDefault="00C5205D" w:rsidP="00592C7A">
    <w:pPr>
      <w:pStyle w:val="Footer"/>
    </w:pPr>
  </w:p>
  <w:p w14:paraId="7F1D5879" w14:textId="77777777" w:rsidR="00C5205D" w:rsidRPr="00592C7A" w:rsidRDefault="00C5205D" w:rsidP="00592C7A">
    <w:pPr>
      <w:pStyle w:val="Footer"/>
    </w:pPr>
  </w:p>
  <w:p w14:paraId="23D80F86" w14:textId="77777777" w:rsidR="00C5205D" w:rsidRPr="00592C7A" w:rsidRDefault="00C5205D"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2D83B02" w14:textId="77777777" w:rsidR="00C5205D" w:rsidRDefault="00C5205D"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E319" w14:textId="77777777" w:rsidR="002B13B9" w:rsidRDefault="002B13B9" w:rsidP="00723009">
      <w:pPr>
        <w:spacing w:line="240" w:lineRule="auto"/>
      </w:pPr>
      <w:r>
        <w:separator/>
      </w:r>
    </w:p>
  </w:footnote>
  <w:footnote w:type="continuationSeparator" w:id="0">
    <w:p w14:paraId="5F3790DF" w14:textId="77777777" w:rsidR="002B13B9" w:rsidRDefault="002B13B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308D" w14:textId="77777777" w:rsidR="00C00F9B" w:rsidRDefault="00C00F9B" w:rsidP="00C00F9B">
    <w:pPr>
      <w:pStyle w:val="Header"/>
    </w:pPr>
    <w:r>
      <w:rPr>
        <w:noProof/>
        <w:lang w:val="en-US"/>
      </w:rPr>
      <mc:AlternateContent>
        <mc:Choice Requires="wps">
          <w:drawing>
            <wp:anchor distT="0" distB="0" distL="114300" distR="114300" simplePos="0" relativeHeight="251673600" behindDoc="0" locked="1" layoutInCell="1" allowOverlap="1" wp14:anchorId="3B5E8656" wp14:editId="3454677C">
              <wp:simplePos x="0" y="0"/>
              <wp:positionH relativeFrom="page">
                <wp:posOffset>900430</wp:posOffset>
              </wp:positionH>
              <wp:positionV relativeFrom="page">
                <wp:posOffset>662305</wp:posOffset>
              </wp:positionV>
              <wp:extent cx="2698750" cy="269875"/>
              <wp:effectExtent l="0" t="0" r="19050" b="9525"/>
              <wp:wrapNone/>
              <wp:docPr id="14"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FB8A37A" w14:textId="27BFBA1C" w:rsidR="00C00F9B" w:rsidRDefault="00C00F9B" w:rsidP="00C00F9B">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EJk0pS8CAABoBAAADgAAAAAAAAAAAAAAAAAsAgAAZHJz&#10;L2Uyb0RvYy54bWxQSwECLQAUAAYACAAAACEAHzAi6t0AAAALAQAADwAAAAAAAAAAAAAAAACHBAAA&#10;ZHJzL2Rvd25yZXYueG1sUEsFBgAAAAAEAAQA8wAAAJEFAAAAAA==&#10;" filled="f" stroked="f" strokeweight=".5pt">
              <v:path arrowok="t"/>
              <v:textbox inset="0,0,0,0">
                <w:txbxContent>
                  <w:p w14:paraId="2FB8A37A" w14:textId="27BFBA1C" w:rsidR="00C00F9B" w:rsidRDefault="00C00F9B" w:rsidP="00C00F9B">
                    <w:pPr>
                      <w:pStyle w:val="DocType"/>
                    </w:pPr>
                  </w:p>
                </w:txbxContent>
              </v:textbox>
              <w10:wrap anchorx="page" anchory="page"/>
              <w10:anchorlock/>
            </v:shape>
          </w:pict>
        </mc:Fallback>
      </mc:AlternateContent>
    </w:r>
    <w:r>
      <w:rPr>
        <w:noProof/>
        <w:lang w:val="en-US"/>
      </w:rPr>
      <w:drawing>
        <wp:anchor distT="0" distB="0" distL="114300" distR="114300" simplePos="0" relativeHeight="251672576" behindDoc="0" locked="1" layoutInCell="1" allowOverlap="1" wp14:anchorId="2512DC83" wp14:editId="5FA2469C">
          <wp:simplePos x="0" y="0"/>
          <wp:positionH relativeFrom="page">
            <wp:posOffset>3510280</wp:posOffset>
          </wp:positionH>
          <wp:positionV relativeFrom="page">
            <wp:posOffset>449580</wp:posOffset>
          </wp:positionV>
          <wp:extent cx="3600000" cy="701640"/>
          <wp:effectExtent l="0" t="0" r="0" b="0"/>
          <wp:wrapNone/>
          <wp:docPr id="1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1552" behindDoc="0" locked="1" layoutInCell="1" allowOverlap="1" wp14:anchorId="6F7BB146" wp14:editId="774CCC21">
          <wp:simplePos x="0" y="0"/>
          <wp:positionH relativeFrom="page">
            <wp:posOffset>3510280</wp:posOffset>
          </wp:positionH>
          <wp:positionV relativeFrom="page">
            <wp:posOffset>449580</wp:posOffset>
          </wp:positionV>
          <wp:extent cx="3600000" cy="701640"/>
          <wp:effectExtent l="0" t="0" r="0" b="0"/>
          <wp:wrapNone/>
          <wp:docPr id="16"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0528" behindDoc="0" locked="1" layoutInCell="1" allowOverlap="1" wp14:anchorId="583FF803" wp14:editId="291A65D4">
          <wp:simplePos x="0" y="0"/>
          <wp:positionH relativeFrom="page">
            <wp:posOffset>3510280</wp:posOffset>
          </wp:positionH>
          <wp:positionV relativeFrom="page">
            <wp:posOffset>449580</wp:posOffset>
          </wp:positionV>
          <wp:extent cx="3600000" cy="701640"/>
          <wp:effectExtent l="0" t="0" r="0" b="0"/>
          <wp:wrapNone/>
          <wp:docPr id="17"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4624" behindDoc="0" locked="1" layoutInCell="1" allowOverlap="1" wp14:anchorId="74C14E94" wp14:editId="36F0786E">
          <wp:simplePos x="0" y="0"/>
          <wp:positionH relativeFrom="page">
            <wp:posOffset>3529330</wp:posOffset>
          </wp:positionH>
          <wp:positionV relativeFrom="page">
            <wp:posOffset>443865</wp:posOffset>
          </wp:positionV>
          <wp:extent cx="3599815" cy="701040"/>
          <wp:effectExtent l="0" t="0" r="0" b="0"/>
          <wp:wrapNone/>
          <wp:docPr id="18"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1" layoutInCell="1" allowOverlap="1" wp14:anchorId="4248E6C2" wp14:editId="01C96F4E">
          <wp:simplePos x="0" y="0"/>
          <wp:positionH relativeFrom="page">
            <wp:posOffset>6336665</wp:posOffset>
          </wp:positionH>
          <wp:positionV relativeFrom="page">
            <wp:posOffset>414020</wp:posOffset>
          </wp:positionV>
          <wp:extent cx="810360" cy="772920"/>
          <wp:effectExtent l="0" t="0" r="2540" b="0"/>
          <wp:wrapNone/>
          <wp:docPr id="19"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p w14:paraId="0DCBCCD4" w14:textId="24AA2640" w:rsidR="00C5205D" w:rsidRPr="00723009" w:rsidRDefault="00C5205D"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880F" w14:textId="2D83ED55" w:rsidR="00C5205D" w:rsidRDefault="00C5205D">
    <w:pPr>
      <w:pStyle w:val="Header"/>
    </w:pPr>
    <w:r>
      <w:rPr>
        <w:noProof/>
        <w:lang w:val="en-US"/>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1E774911" w:rsidR="00C5205D" w:rsidRDefault="00C5205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zuZIACAABy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" filled="f" stroked="f" strokeweight=".5pt">
              <v:path arrowok="t"/>
              <v:textbox inset="0,0,0,0">
                <w:txbxContent>
                  <w:p w14:paraId="73AAF986" w14:textId="1E774911" w:rsidR="00C5205D" w:rsidRDefault="00C5205D"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7456" behindDoc="0" locked="1" layoutInCell="1" allowOverlap="1" wp14:anchorId="3934AE25" wp14:editId="430D9BB0">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4DCA5A7" wp14:editId="09F23FB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012BA"/>
    <w:rsid w:val="00010937"/>
    <w:rsid w:val="00011D71"/>
    <w:rsid w:val="0001599D"/>
    <w:rsid w:val="00015C40"/>
    <w:rsid w:val="00015F46"/>
    <w:rsid w:val="00021AD5"/>
    <w:rsid w:val="00022FC8"/>
    <w:rsid w:val="0002315E"/>
    <w:rsid w:val="00026B80"/>
    <w:rsid w:val="00036EDD"/>
    <w:rsid w:val="00051215"/>
    <w:rsid w:val="0005534C"/>
    <w:rsid w:val="000800AA"/>
    <w:rsid w:val="00091BE2"/>
    <w:rsid w:val="000934D0"/>
    <w:rsid w:val="00097DA2"/>
    <w:rsid w:val="000C7528"/>
    <w:rsid w:val="000D064F"/>
    <w:rsid w:val="000E03E3"/>
    <w:rsid w:val="000E5607"/>
    <w:rsid w:val="00102971"/>
    <w:rsid w:val="001143CF"/>
    <w:rsid w:val="00114C96"/>
    <w:rsid w:val="001232A4"/>
    <w:rsid w:val="00126979"/>
    <w:rsid w:val="00127864"/>
    <w:rsid w:val="00144CB2"/>
    <w:rsid w:val="00152510"/>
    <w:rsid w:val="00152744"/>
    <w:rsid w:val="0015697C"/>
    <w:rsid w:val="00170D9E"/>
    <w:rsid w:val="00171BE3"/>
    <w:rsid w:val="001724AA"/>
    <w:rsid w:val="00173318"/>
    <w:rsid w:val="0017486F"/>
    <w:rsid w:val="001838E1"/>
    <w:rsid w:val="001935C5"/>
    <w:rsid w:val="001A6423"/>
    <w:rsid w:val="001D04B7"/>
    <w:rsid w:val="001D1991"/>
    <w:rsid w:val="001D6528"/>
    <w:rsid w:val="002125A1"/>
    <w:rsid w:val="00220544"/>
    <w:rsid w:val="00226BA4"/>
    <w:rsid w:val="00230FB9"/>
    <w:rsid w:val="00240842"/>
    <w:rsid w:val="002454F8"/>
    <w:rsid w:val="002502B0"/>
    <w:rsid w:val="002505B5"/>
    <w:rsid w:val="00270993"/>
    <w:rsid w:val="00284C7B"/>
    <w:rsid w:val="00295AFF"/>
    <w:rsid w:val="002A7A98"/>
    <w:rsid w:val="002B13B9"/>
    <w:rsid w:val="002C481F"/>
    <w:rsid w:val="002C5B20"/>
    <w:rsid w:val="002E23D8"/>
    <w:rsid w:val="002E4CB2"/>
    <w:rsid w:val="00307D78"/>
    <w:rsid w:val="00312B35"/>
    <w:rsid w:val="00314D27"/>
    <w:rsid w:val="0031630F"/>
    <w:rsid w:val="00330B75"/>
    <w:rsid w:val="00336D96"/>
    <w:rsid w:val="00343532"/>
    <w:rsid w:val="00344644"/>
    <w:rsid w:val="00350845"/>
    <w:rsid w:val="003515E6"/>
    <w:rsid w:val="00353F45"/>
    <w:rsid w:val="0035699D"/>
    <w:rsid w:val="00362E64"/>
    <w:rsid w:val="003838FC"/>
    <w:rsid w:val="003A106E"/>
    <w:rsid w:val="003A1716"/>
    <w:rsid w:val="003A4AD6"/>
    <w:rsid w:val="003B1EB3"/>
    <w:rsid w:val="003B3FC7"/>
    <w:rsid w:val="003B66F4"/>
    <w:rsid w:val="003D01B1"/>
    <w:rsid w:val="003D387E"/>
    <w:rsid w:val="003D4773"/>
    <w:rsid w:val="003D6F15"/>
    <w:rsid w:val="003E14BF"/>
    <w:rsid w:val="003E3C7B"/>
    <w:rsid w:val="003E73AC"/>
    <w:rsid w:val="003F10ED"/>
    <w:rsid w:val="00414822"/>
    <w:rsid w:val="00414E20"/>
    <w:rsid w:val="00415F7A"/>
    <w:rsid w:val="004160D5"/>
    <w:rsid w:val="004202F9"/>
    <w:rsid w:val="00431B22"/>
    <w:rsid w:val="00442169"/>
    <w:rsid w:val="00455D4D"/>
    <w:rsid w:val="0046468F"/>
    <w:rsid w:val="00483FC7"/>
    <w:rsid w:val="004A39E8"/>
    <w:rsid w:val="004A485B"/>
    <w:rsid w:val="004D1829"/>
    <w:rsid w:val="004D5C19"/>
    <w:rsid w:val="004D7D20"/>
    <w:rsid w:val="004F3E2A"/>
    <w:rsid w:val="004F79D1"/>
    <w:rsid w:val="00502316"/>
    <w:rsid w:val="005064A1"/>
    <w:rsid w:val="0052256F"/>
    <w:rsid w:val="00541775"/>
    <w:rsid w:val="0054179F"/>
    <w:rsid w:val="00541FFD"/>
    <w:rsid w:val="00551269"/>
    <w:rsid w:val="005516AE"/>
    <w:rsid w:val="005518CD"/>
    <w:rsid w:val="00552732"/>
    <w:rsid w:val="00553D1B"/>
    <w:rsid w:val="00557C39"/>
    <w:rsid w:val="005629C2"/>
    <w:rsid w:val="00564D84"/>
    <w:rsid w:val="00567422"/>
    <w:rsid w:val="005700B0"/>
    <w:rsid w:val="00577CA5"/>
    <w:rsid w:val="00585347"/>
    <w:rsid w:val="00590C62"/>
    <w:rsid w:val="00592C7A"/>
    <w:rsid w:val="005A4009"/>
    <w:rsid w:val="005B0A8C"/>
    <w:rsid w:val="005B3D05"/>
    <w:rsid w:val="005C2334"/>
    <w:rsid w:val="005D0F34"/>
    <w:rsid w:val="005D57BB"/>
    <w:rsid w:val="005F225F"/>
    <w:rsid w:val="005F79F5"/>
    <w:rsid w:val="005F7B9E"/>
    <w:rsid w:val="00601399"/>
    <w:rsid w:val="00613644"/>
    <w:rsid w:val="0061588B"/>
    <w:rsid w:val="00617CCF"/>
    <w:rsid w:val="00622B1A"/>
    <w:rsid w:val="00632F62"/>
    <w:rsid w:val="0064558B"/>
    <w:rsid w:val="00647E40"/>
    <w:rsid w:val="00651F0E"/>
    <w:rsid w:val="00653C08"/>
    <w:rsid w:val="006542BD"/>
    <w:rsid w:val="00663C18"/>
    <w:rsid w:val="00680014"/>
    <w:rsid w:val="006940D2"/>
    <w:rsid w:val="0069632F"/>
    <w:rsid w:val="00696FAA"/>
    <w:rsid w:val="006A2A8D"/>
    <w:rsid w:val="006B507E"/>
    <w:rsid w:val="006C2E35"/>
    <w:rsid w:val="006D608B"/>
    <w:rsid w:val="006F548B"/>
    <w:rsid w:val="00703256"/>
    <w:rsid w:val="007217E7"/>
    <w:rsid w:val="00723009"/>
    <w:rsid w:val="00726F64"/>
    <w:rsid w:val="00737E5C"/>
    <w:rsid w:val="00740F1C"/>
    <w:rsid w:val="00750ED6"/>
    <w:rsid w:val="00752429"/>
    <w:rsid w:val="0076010C"/>
    <w:rsid w:val="00761683"/>
    <w:rsid w:val="00766A37"/>
    <w:rsid w:val="00767128"/>
    <w:rsid w:val="00771209"/>
    <w:rsid w:val="00776C64"/>
    <w:rsid w:val="00777290"/>
    <w:rsid w:val="00786F4F"/>
    <w:rsid w:val="00794651"/>
    <w:rsid w:val="0079644B"/>
    <w:rsid w:val="007B4AC6"/>
    <w:rsid w:val="007D14E4"/>
    <w:rsid w:val="007D1EB0"/>
    <w:rsid w:val="007D6F67"/>
    <w:rsid w:val="007D7B47"/>
    <w:rsid w:val="007E22DC"/>
    <w:rsid w:val="007E466B"/>
    <w:rsid w:val="007F4A78"/>
    <w:rsid w:val="0080557A"/>
    <w:rsid w:val="00807A90"/>
    <w:rsid w:val="008115E8"/>
    <w:rsid w:val="00811896"/>
    <w:rsid w:val="00814784"/>
    <w:rsid w:val="008166BD"/>
    <w:rsid w:val="00832DB2"/>
    <w:rsid w:val="008702D8"/>
    <w:rsid w:val="0089365B"/>
    <w:rsid w:val="00897346"/>
    <w:rsid w:val="008A15CE"/>
    <w:rsid w:val="008B3B5D"/>
    <w:rsid w:val="008C4E9E"/>
    <w:rsid w:val="008C6F71"/>
    <w:rsid w:val="008C75A4"/>
    <w:rsid w:val="008D0FAB"/>
    <w:rsid w:val="008D2C8F"/>
    <w:rsid w:val="008D3A9F"/>
    <w:rsid w:val="008D4819"/>
    <w:rsid w:val="008E3387"/>
    <w:rsid w:val="008E60AE"/>
    <w:rsid w:val="008F30CD"/>
    <w:rsid w:val="00900C9F"/>
    <w:rsid w:val="00905029"/>
    <w:rsid w:val="009161C4"/>
    <w:rsid w:val="0091688A"/>
    <w:rsid w:val="009270D9"/>
    <w:rsid w:val="00927171"/>
    <w:rsid w:val="009274C2"/>
    <w:rsid w:val="00927B17"/>
    <w:rsid w:val="00932C5C"/>
    <w:rsid w:val="0093360E"/>
    <w:rsid w:val="0093432E"/>
    <w:rsid w:val="0093737B"/>
    <w:rsid w:val="00945617"/>
    <w:rsid w:val="00946EF1"/>
    <w:rsid w:val="00953D9F"/>
    <w:rsid w:val="009577BF"/>
    <w:rsid w:val="009718F0"/>
    <w:rsid w:val="00972D11"/>
    <w:rsid w:val="0097353D"/>
    <w:rsid w:val="00986820"/>
    <w:rsid w:val="00987AEF"/>
    <w:rsid w:val="009B31EC"/>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532A5"/>
    <w:rsid w:val="00A7520D"/>
    <w:rsid w:val="00A82D95"/>
    <w:rsid w:val="00A9567A"/>
    <w:rsid w:val="00AA10D7"/>
    <w:rsid w:val="00AA522B"/>
    <w:rsid w:val="00AB302C"/>
    <w:rsid w:val="00AC5095"/>
    <w:rsid w:val="00AC51C8"/>
    <w:rsid w:val="00AC6CF5"/>
    <w:rsid w:val="00AD3C46"/>
    <w:rsid w:val="00AE050E"/>
    <w:rsid w:val="00AE2149"/>
    <w:rsid w:val="00AE6EBC"/>
    <w:rsid w:val="00AF0BCF"/>
    <w:rsid w:val="00AF1EB5"/>
    <w:rsid w:val="00AF7E32"/>
    <w:rsid w:val="00B02E83"/>
    <w:rsid w:val="00B119E6"/>
    <w:rsid w:val="00B11F62"/>
    <w:rsid w:val="00B267A2"/>
    <w:rsid w:val="00B36B79"/>
    <w:rsid w:val="00B529B3"/>
    <w:rsid w:val="00B55491"/>
    <w:rsid w:val="00B6117A"/>
    <w:rsid w:val="00B63DF0"/>
    <w:rsid w:val="00B71C9D"/>
    <w:rsid w:val="00B756DE"/>
    <w:rsid w:val="00B75B4B"/>
    <w:rsid w:val="00B75F5E"/>
    <w:rsid w:val="00B87744"/>
    <w:rsid w:val="00B92B80"/>
    <w:rsid w:val="00BA1E31"/>
    <w:rsid w:val="00BA60F4"/>
    <w:rsid w:val="00BA6813"/>
    <w:rsid w:val="00BB03D7"/>
    <w:rsid w:val="00BB0884"/>
    <w:rsid w:val="00BB313A"/>
    <w:rsid w:val="00BD0A11"/>
    <w:rsid w:val="00BD445C"/>
    <w:rsid w:val="00BE26F9"/>
    <w:rsid w:val="00BE6716"/>
    <w:rsid w:val="00BF7780"/>
    <w:rsid w:val="00C00043"/>
    <w:rsid w:val="00C00F9B"/>
    <w:rsid w:val="00C17671"/>
    <w:rsid w:val="00C32853"/>
    <w:rsid w:val="00C479CD"/>
    <w:rsid w:val="00C50890"/>
    <w:rsid w:val="00C5205D"/>
    <w:rsid w:val="00C52593"/>
    <w:rsid w:val="00C60839"/>
    <w:rsid w:val="00C61A44"/>
    <w:rsid w:val="00C649CB"/>
    <w:rsid w:val="00C6591A"/>
    <w:rsid w:val="00C67F32"/>
    <w:rsid w:val="00C80778"/>
    <w:rsid w:val="00C83747"/>
    <w:rsid w:val="00C83C4E"/>
    <w:rsid w:val="00C864A5"/>
    <w:rsid w:val="00C969BF"/>
    <w:rsid w:val="00CB20A4"/>
    <w:rsid w:val="00CC6661"/>
    <w:rsid w:val="00CD56C4"/>
    <w:rsid w:val="00CD6093"/>
    <w:rsid w:val="00CD6C07"/>
    <w:rsid w:val="00D01314"/>
    <w:rsid w:val="00D02EF6"/>
    <w:rsid w:val="00D049D6"/>
    <w:rsid w:val="00D14D76"/>
    <w:rsid w:val="00D251D2"/>
    <w:rsid w:val="00D26FEC"/>
    <w:rsid w:val="00D31A83"/>
    <w:rsid w:val="00D3261E"/>
    <w:rsid w:val="00D33D6C"/>
    <w:rsid w:val="00D3730D"/>
    <w:rsid w:val="00D405EA"/>
    <w:rsid w:val="00D46E3C"/>
    <w:rsid w:val="00D56FC6"/>
    <w:rsid w:val="00D62E5B"/>
    <w:rsid w:val="00D65CE1"/>
    <w:rsid w:val="00D70D9E"/>
    <w:rsid w:val="00DA4F15"/>
    <w:rsid w:val="00DA7C70"/>
    <w:rsid w:val="00DB1AF4"/>
    <w:rsid w:val="00DB33CB"/>
    <w:rsid w:val="00DB3A7C"/>
    <w:rsid w:val="00DB759D"/>
    <w:rsid w:val="00DD4097"/>
    <w:rsid w:val="00DE7E5B"/>
    <w:rsid w:val="00DF645B"/>
    <w:rsid w:val="00E018AB"/>
    <w:rsid w:val="00E0474B"/>
    <w:rsid w:val="00E119DA"/>
    <w:rsid w:val="00E16B43"/>
    <w:rsid w:val="00E2275B"/>
    <w:rsid w:val="00E403D5"/>
    <w:rsid w:val="00E470F4"/>
    <w:rsid w:val="00E57A99"/>
    <w:rsid w:val="00E76A21"/>
    <w:rsid w:val="00E806E4"/>
    <w:rsid w:val="00E8474E"/>
    <w:rsid w:val="00E94442"/>
    <w:rsid w:val="00E951B9"/>
    <w:rsid w:val="00EC0033"/>
    <w:rsid w:val="00EC0872"/>
    <w:rsid w:val="00EC58E6"/>
    <w:rsid w:val="00ED3BBB"/>
    <w:rsid w:val="00ED4EE4"/>
    <w:rsid w:val="00EE08A2"/>
    <w:rsid w:val="00EE2D0A"/>
    <w:rsid w:val="00EF5DF7"/>
    <w:rsid w:val="00F00BBA"/>
    <w:rsid w:val="00F2552F"/>
    <w:rsid w:val="00F2640C"/>
    <w:rsid w:val="00F34D92"/>
    <w:rsid w:val="00F4735B"/>
    <w:rsid w:val="00F50BB6"/>
    <w:rsid w:val="00F554D4"/>
    <w:rsid w:val="00F55E60"/>
    <w:rsid w:val="00F80BB8"/>
    <w:rsid w:val="00F87AF4"/>
    <w:rsid w:val="00FA00EA"/>
    <w:rsid w:val="00FA76F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eronique.kanel@switzerland.com" TargetMode="External"/><Relationship Id="rId8" Type="http://schemas.openxmlformats.org/officeDocument/2006/relationships/hyperlink" Target="http://www.myswitzerland.com/medias"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576</Words>
  <Characters>3286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Macintosh</cp:lastModifiedBy>
  <cp:revision>19</cp:revision>
  <cp:lastPrinted>2017-03-07T14:56:00Z</cp:lastPrinted>
  <dcterms:created xsi:type="dcterms:W3CDTF">2017-03-27T11:37:00Z</dcterms:created>
  <dcterms:modified xsi:type="dcterms:W3CDTF">2017-10-02T11:12:00Z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