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BE53B" w14:textId="0A09F8CD" w:rsidR="007D6F67" w:rsidRPr="00BE29A3" w:rsidRDefault="0031630F" w:rsidP="00C74F83">
      <w:pPr>
        <w:spacing w:line="320" w:lineRule="exact"/>
        <w:jc w:val="right"/>
        <w:rPr>
          <w:sz w:val="20"/>
          <w:szCs w:val="20"/>
          <w:lang w:val="fr-FR"/>
        </w:rPr>
      </w:pPr>
      <w:r w:rsidRPr="00BE29A3">
        <w:rPr>
          <w:sz w:val="20"/>
          <w:szCs w:val="20"/>
          <w:lang w:val="fr-FR"/>
        </w:rPr>
        <w:t>Z</w:t>
      </w:r>
      <w:r w:rsidR="00C32853" w:rsidRPr="00BE29A3">
        <w:rPr>
          <w:sz w:val="20"/>
          <w:szCs w:val="20"/>
          <w:lang w:val="fr-FR"/>
        </w:rPr>
        <w:t>u</w:t>
      </w:r>
      <w:r w:rsidR="007F4A78" w:rsidRPr="00BE29A3">
        <w:rPr>
          <w:sz w:val="20"/>
          <w:szCs w:val="20"/>
          <w:lang w:val="fr-FR"/>
        </w:rPr>
        <w:t>rich</w:t>
      </w:r>
      <w:r w:rsidR="00A532A5" w:rsidRPr="00BE29A3">
        <w:rPr>
          <w:sz w:val="20"/>
          <w:szCs w:val="20"/>
          <w:lang w:val="fr-FR"/>
        </w:rPr>
        <w:t xml:space="preserve">, </w:t>
      </w:r>
      <w:r w:rsidR="00C32853" w:rsidRPr="00BE29A3">
        <w:rPr>
          <w:sz w:val="20"/>
          <w:szCs w:val="20"/>
          <w:lang w:val="fr-FR"/>
        </w:rPr>
        <w:t xml:space="preserve">le </w:t>
      </w:r>
      <w:r w:rsidR="00E50D6E" w:rsidRPr="00BE29A3">
        <w:rPr>
          <w:sz w:val="20"/>
          <w:szCs w:val="20"/>
          <w:lang w:val="fr-FR"/>
        </w:rPr>
        <w:t>30</w:t>
      </w:r>
      <w:r w:rsidR="00C32853" w:rsidRPr="00BE29A3">
        <w:rPr>
          <w:sz w:val="20"/>
          <w:szCs w:val="20"/>
          <w:lang w:val="fr-FR"/>
        </w:rPr>
        <w:t xml:space="preserve"> mars 2017</w:t>
      </w:r>
    </w:p>
    <w:p w14:paraId="15DD89A9" w14:textId="77777777" w:rsidR="00C32853" w:rsidRPr="00BE29A3" w:rsidRDefault="00C32853" w:rsidP="00C74F83">
      <w:pPr>
        <w:spacing w:line="320" w:lineRule="exact"/>
        <w:jc w:val="right"/>
        <w:rPr>
          <w:sz w:val="20"/>
          <w:szCs w:val="20"/>
          <w:lang w:val="fr-FR"/>
        </w:rPr>
      </w:pPr>
    </w:p>
    <w:p w14:paraId="798FA57C" w14:textId="77777777" w:rsidR="00010937" w:rsidRPr="00BE29A3" w:rsidRDefault="00010937" w:rsidP="00C74F83">
      <w:pPr>
        <w:spacing w:line="320" w:lineRule="exact"/>
        <w:rPr>
          <w:b/>
          <w:sz w:val="20"/>
          <w:szCs w:val="20"/>
          <w:lang w:val="fr-FR"/>
        </w:rPr>
      </w:pPr>
    </w:p>
    <w:p w14:paraId="023A0855" w14:textId="69A6CAE4" w:rsidR="00AC51C8" w:rsidRPr="00BE29A3" w:rsidRDefault="00AC51C8" w:rsidP="00C74F83">
      <w:pPr>
        <w:spacing w:line="320" w:lineRule="exact"/>
        <w:rPr>
          <w:b/>
          <w:sz w:val="20"/>
          <w:szCs w:val="20"/>
          <w:lang w:val="fr-FR"/>
        </w:rPr>
      </w:pPr>
      <w:r w:rsidRPr="00BE29A3">
        <w:rPr>
          <w:b/>
          <w:sz w:val="20"/>
          <w:szCs w:val="20"/>
          <w:lang w:val="fr-FR"/>
        </w:rPr>
        <w:t>Nouvel</w:t>
      </w:r>
      <w:r w:rsidR="00C74F83" w:rsidRPr="00BE29A3">
        <w:rPr>
          <w:b/>
          <w:sz w:val="20"/>
          <w:szCs w:val="20"/>
          <w:lang w:val="fr-FR"/>
        </w:rPr>
        <w:t>le plateforme d’</w:t>
      </w:r>
      <w:r w:rsidRPr="00BE29A3">
        <w:rPr>
          <w:b/>
          <w:sz w:val="20"/>
          <w:szCs w:val="20"/>
          <w:lang w:val="fr-FR"/>
        </w:rPr>
        <w:t>e-learning pour vanter les charmes de la Suisse.</w:t>
      </w:r>
    </w:p>
    <w:p w14:paraId="075E50B7" w14:textId="77777777" w:rsidR="00AC51C8" w:rsidRPr="00BE29A3" w:rsidRDefault="00AC51C8" w:rsidP="00C74F83">
      <w:pPr>
        <w:spacing w:line="320" w:lineRule="exact"/>
        <w:rPr>
          <w:b/>
          <w:sz w:val="20"/>
          <w:szCs w:val="20"/>
          <w:lang w:val="fr-FR"/>
        </w:rPr>
      </w:pPr>
    </w:p>
    <w:p w14:paraId="484B39ED" w14:textId="74DFEEF9" w:rsidR="00AC51C8" w:rsidRPr="00145A47" w:rsidRDefault="00AC51C8" w:rsidP="00C74F83">
      <w:pPr>
        <w:spacing w:line="320" w:lineRule="exact"/>
        <w:rPr>
          <w:rFonts w:cs="Arial"/>
          <w:b/>
          <w:sz w:val="20"/>
          <w:szCs w:val="20"/>
          <w:lang w:val="fr-FR"/>
        </w:rPr>
      </w:pPr>
      <w:r w:rsidRPr="00BE29A3">
        <w:rPr>
          <w:rFonts w:cs="Arial"/>
          <w:b/>
          <w:sz w:val="20"/>
          <w:szCs w:val="20"/>
          <w:lang w:val="fr-FR"/>
        </w:rPr>
        <w:t xml:space="preserve">Suisse Tourisme (ST) présente un nouvel outil d’e-learning destiné aux agents de voyage. Objectif: permettre aux </w:t>
      </w:r>
      <w:r w:rsidR="00C74F83" w:rsidRPr="00BE29A3">
        <w:rPr>
          <w:rFonts w:cs="Arial"/>
          <w:b/>
          <w:sz w:val="20"/>
          <w:szCs w:val="20"/>
          <w:lang w:val="fr-FR"/>
        </w:rPr>
        <w:t>professionnels du voyage</w:t>
      </w:r>
      <w:r w:rsidRPr="00BE29A3">
        <w:rPr>
          <w:rFonts w:cs="Arial"/>
          <w:b/>
          <w:sz w:val="20"/>
          <w:szCs w:val="20"/>
          <w:lang w:val="fr-FR"/>
        </w:rPr>
        <w:t xml:space="preserve"> </w:t>
      </w:r>
      <w:r w:rsidR="00C74F83" w:rsidRPr="00BE29A3">
        <w:rPr>
          <w:rFonts w:cs="Arial"/>
          <w:b/>
          <w:sz w:val="20"/>
          <w:szCs w:val="20"/>
          <w:lang w:val="fr-FR"/>
        </w:rPr>
        <w:t>dans le monde entier</w:t>
      </w:r>
      <w:r w:rsidRPr="00BE29A3">
        <w:rPr>
          <w:rFonts w:cs="Arial"/>
          <w:b/>
          <w:sz w:val="20"/>
          <w:szCs w:val="20"/>
          <w:lang w:val="fr-FR"/>
        </w:rPr>
        <w:t xml:space="preserve"> d’apprendre de façon </w:t>
      </w:r>
      <w:bookmarkStart w:id="0" w:name="_GoBack"/>
      <w:bookmarkEnd w:id="0"/>
      <w:r w:rsidR="00C74F83" w:rsidRPr="00BE29A3">
        <w:rPr>
          <w:rFonts w:cs="Arial"/>
          <w:b/>
          <w:sz w:val="20"/>
          <w:szCs w:val="20"/>
          <w:lang w:val="fr-FR"/>
        </w:rPr>
        <w:t>ludique comment vanter le mieux</w:t>
      </w:r>
      <w:r w:rsidRPr="00BE29A3">
        <w:rPr>
          <w:rFonts w:cs="Arial"/>
          <w:b/>
          <w:sz w:val="20"/>
          <w:szCs w:val="20"/>
          <w:lang w:val="fr-FR"/>
        </w:rPr>
        <w:t xml:space="preserve"> possible les charmes de la Suisse. Pour la mise en œuvre technique, ST a fait appel à un partenaire</w:t>
      </w:r>
      <w:r w:rsidR="00C74F83" w:rsidRPr="00BE29A3">
        <w:rPr>
          <w:rFonts w:cs="Arial"/>
          <w:b/>
          <w:sz w:val="20"/>
          <w:szCs w:val="20"/>
          <w:lang w:val="fr-FR"/>
        </w:rPr>
        <w:t xml:space="preserve"> expérimenté</w:t>
      </w:r>
      <w:r w:rsidRPr="00BE29A3">
        <w:rPr>
          <w:rFonts w:cs="Arial"/>
          <w:b/>
          <w:sz w:val="20"/>
          <w:szCs w:val="20"/>
          <w:lang w:val="fr-FR"/>
        </w:rPr>
        <w:t>: l’</w:t>
      </w:r>
      <w:proofErr w:type="spellStart"/>
      <w:r w:rsidRPr="00BE29A3">
        <w:rPr>
          <w:rFonts w:cs="Arial"/>
          <w:b/>
          <w:sz w:val="20"/>
          <w:szCs w:val="20"/>
          <w:lang w:val="fr-FR"/>
        </w:rPr>
        <w:t>Università</w:t>
      </w:r>
      <w:proofErr w:type="spellEnd"/>
      <w:r w:rsidRPr="00BE29A3">
        <w:rPr>
          <w:rFonts w:cs="Arial"/>
          <w:b/>
          <w:sz w:val="20"/>
          <w:szCs w:val="20"/>
          <w:lang w:val="fr-FR"/>
        </w:rPr>
        <w:t xml:space="preserve"> </w:t>
      </w:r>
      <w:proofErr w:type="spellStart"/>
      <w:r w:rsidRPr="00BE29A3">
        <w:rPr>
          <w:rFonts w:cs="Arial"/>
          <w:b/>
          <w:sz w:val="20"/>
          <w:szCs w:val="20"/>
          <w:lang w:val="fr-FR"/>
        </w:rPr>
        <w:t>della</w:t>
      </w:r>
      <w:proofErr w:type="spellEnd"/>
      <w:r w:rsidRPr="00BE29A3">
        <w:rPr>
          <w:rFonts w:cs="Arial"/>
          <w:b/>
          <w:sz w:val="20"/>
          <w:szCs w:val="20"/>
          <w:lang w:val="fr-FR"/>
        </w:rPr>
        <w:t xml:space="preserve"> Svizzera </w:t>
      </w:r>
      <w:proofErr w:type="spellStart"/>
      <w:r w:rsidRPr="00BE29A3">
        <w:rPr>
          <w:rFonts w:cs="Arial"/>
          <w:b/>
          <w:sz w:val="20"/>
          <w:szCs w:val="20"/>
          <w:lang w:val="fr-FR"/>
        </w:rPr>
        <w:t>italiana</w:t>
      </w:r>
      <w:proofErr w:type="spellEnd"/>
      <w:r w:rsidRPr="00BE29A3">
        <w:rPr>
          <w:rFonts w:cs="Arial"/>
          <w:b/>
          <w:sz w:val="20"/>
          <w:szCs w:val="20"/>
          <w:lang w:val="fr-FR"/>
        </w:rPr>
        <w:t xml:space="preserve"> </w:t>
      </w:r>
      <w:r w:rsidR="00C74F83" w:rsidRPr="00BE29A3">
        <w:rPr>
          <w:rFonts w:cs="Arial"/>
          <w:b/>
          <w:sz w:val="20"/>
          <w:szCs w:val="20"/>
          <w:lang w:val="fr-FR"/>
        </w:rPr>
        <w:t xml:space="preserve">à </w:t>
      </w:r>
      <w:r w:rsidRPr="00BE29A3">
        <w:rPr>
          <w:rFonts w:cs="Arial"/>
          <w:b/>
          <w:sz w:val="20"/>
          <w:szCs w:val="20"/>
          <w:lang w:val="fr-FR"/>
        </w:rPr>
        <w:t xml:space="preserve">Lugano (USI). Cette collaboration a donné naissance à </w:t>
      </w:r>
      <w:r w:rsidR="00C74F83" w:rsidRPr="00BE29A3">
        <w:rPr>
          <w:rFonts w:cs="Arial"/>
          <w:b/>
          <w:sz w:val="20"/>
          <w:szCs w:val="20"/>
          <w:lang w:val="fr-FR"/>
        </w:rPr>
        <w:t>une plateforme</w:t>
      </w:r>
      <w:r w:rsidRPr="00BE29A3">
        <w:rPr>
          <w:rFonts w:cs="Arial"/>
          <w:b/>
          <w:sz w:val="20"/>
          <w:szCs w:val="20"/>
          <w:lang w:val="fr-FR"/>
        </w:rPr>
        <w:t xml:space="preserve"> </w:t>
      </w:r>
      <w:r w:rsidR="00145A47">
        <w:rPr>
          <w:rFonts w:cs="Arial"/>
          <w:b/>
          <w:sz w:val="20"/>
          <w:szCs w:val="20"/>
          <w:lang w:val="fr-FR"/>
        </w:rPr>
        <w:t>qui constitue un nouveau standard d’excellence parmi les quelque 70</w:t>
      </w:r>
      <w:r w:rsidR="00C74F83" w:rsidRPr="00BE29A3">
        <w:rPr>
          <w:rFonts w:cs="Arial"/>
          <w:b/>
          <w:sz w:val="20"/>
          <w:szCs w:val="20"/>
          <w:lang w:val="fr-FR"/>
        </w:rPr>
        <w:t xml:space="preserve"> programmes d’e-</w:t>
      </w:r>
      <w:r w:rsidR="00C74F83" w:rsidRPr="00145A47">
        <w:rPr>
          <w:rFonts w:cs="Arial"/>
          <w:b/>
          <w:sz w:val="20"/>
          <w:szCs w:val="20"/>
          <w:lang w:val="fr-FR"/>
        </w:rPr>
        <w:t xml:space="preserve">learning pour </w:t>
      </w:r>
      <w:r w:rsidR="00145A47" w:rsidRPr="00145A47">
        <w:rPr>
          <w:rFonts w:cs="Arial"/>
          <w:b/>
          <w:sz w:val="20"/>
          <w:szCs w:val="20"/>
          <w:lang w:val="fr-FR"/>
        </w:rPr>
        <w:t xml:space="preserve">les </w:t>
      </w:r>
      <w:r w:rsidR="00C74F83" w:rsidRPr="00145A47">
        <w:rPr>
          <w:rFonts w:cs="Arial"/>
          <w:b/>
          <w:sz w:val="20"/>
          <w:szCs w:val="20"/>
          <w:lang w:val="fr-FR"/>
        </w:rPr>
        <w:t xml:space="preserve">destinations </w:t>
      </w:r>
      <w:r w:rsidR="00145A47" w:rsidRPr="00145A47">
        <w:rPr>
          <w:rFonts w:cs="Arial"/>
          <w:b/>
          <w:sz w:val="20"/>
          <w:szCs w:val="20"/>
          <w:lang w:val="fr-FR"/>
        </w:rPr>
        <w:t>existant dans le monde</w:t>
      </w:r>
      <w:r w:rsidR="00C74F83" w:rsidRPr="00145A47">
        <w:rPr>
          <w:rFonts w:cs="Arial"/>
          <w:b/>
          <w:sz w:val="20"/>
          <w:szCs w:val="20"/>
          <w:lang w:val="fr-FR"/>
        </w:rPr>
        <w:t>.</w:t>
      </w:r>
    </w:p>
    <w:p w14:paraId="08FA0179" w14:textId="77777777" w:rsidR="00AC51C8" w:rsidRPr="00BE29A3" w:rsidRDefault="00AC51C8" w:rsidP="00C74F83">
      <w:pPr>
        <w:spacing w:line="320" w:lineRule="exact"/>
        <w:rPr>
          <w:rFonts w:cs="Arial"/>
          <w:color w:val="282F34"/>
          <w:sz w:val="22"/>
          <w:szCs w:val="22"/>
          <w:lang w:val="fr-FR"/>
        </w:rPr>
      </w:pPr>
    </w:p>
    <w:p w14:paraId="7A1734FA" w14:textId="54F08296" w:rsidR="00AC51C8" w:rsidRPr="00BE29A3" w:rsidRDefault="00AC51C8" w:rsidP="00C74F83">
      <w:pPr>
        <w:spacing w:line="320" w:lineRule="exact"/>
        <w:rPr>
          <w:rFonts w:cs="Arial"/>
          <w:sz w:val="20"/>
          <w:szCs w:val="20"/>
          <w:lang w:val="fr-FR" w:bidi="x-none"/>
        </w:rPr>
      </w:pPr>
      <w:r w:rsidRPr="00BE29A3">
        <w:rPr>
          <w:rFonts w:cs="Arial"/>
          <w:sz w:val="20"/>
          <w:szCs w:val="20"/>
          <w:lang w:val="fr-FR"/>
        </w:rPr>
        <w:t>La «</w:t>
      </w:r>
      <w:proofErr w:type="spellStart"/>
      <w:r w:rsidRPr="00BE29A3">
        <w:rPr>
          <w:rFonts w:cs="Arial"/>
          <w:sz w:val="20"/>
          <w:szCs w:val="20"/>
          <w:lang w:val="fr-FR"/>
        </w:rPr>
        <w:t>Switzerland</w:t>
      </w:r>
      <w:proofErr w:type="spellEnd"/>
      <w:r w:rsidRPr="00BE29A3">
        <w:rPr>
          <w:rFonts w:cs="Arial"/>
          <w:sz w:val="20"/>
          <w:szCs w:val="20"/>
          <w:lang w:val="fr-FR"/>
        </w:rPr>
        <w:t xml:space="preserve"> </w:t>
      </w:r>
      <w:proofErr w:type="spellStart"/>
      <w:r w:rsidRPr="00BE29A3">
        <w:rPr>
          <w:rFonts w:cs="Arial"/>
          <w:sz w:val="20"/>
          <w:szCs w:val="20"/>
          <w:lang w:val="fr-FR"/>
        </w:rPr>
        <w:t>Travel</w:t>
      </w:r>
      <w:proofErr w:type="spellEnd"/>
      <w:r w:rsidRPr="00BE29A3">
        <w:rPr>
          <w:rFonts w:cs="Arial"/>
          <w:sz w:val="20"/>
          <w:szCs w:val="20"/>
          <w:lang w:val="fr-FR"/>
        </w:rPr>
        <w:t xml:space="preserve"> </w:t>
      </w:r>
      <w:proofErr w:type="spellStart"/>
      <w:r w:rsidRPr="00BE29A3">
        <w:rPr>
          <w:rFonts w:cs="Arial"/>
          <w:sz w:val="20"/>
          <w:szCs w:val="20"/>
          <w:lang w:val="fr-FR"/>
        </w:rPr>
        <w:t>Academy</w:t>
      </w:r>
      <w:proofErr w:type="spellEnd"/>
      <w:r w:rsidR="00C74F83" w:rsidRPr="00BE29A3">
        <w:rPr>
          <w:rFonts w:cs="Arial"/>
          <w:sz w:val="20"/>
          <w:szCs w:val="20"/>
          <w:lang w:val="fr-FR"/>
        </w:rPr>
        <w:t>» – tel est le nom du programme</w:t>
      </w:r>
      <w:r w:rsidRPr="00BE29A3">
        <w:rPr>
          <w:rFonts w:cs="Arial"/>
          <w:sz w:val="20"/>
          <w:szCs w:val="20"/>
          <w:lang w:val="fr-FR"/>
        </w:rPr>
        <w:t xml:space="preserve"> – remplace</w:t>
      </w:r>
      <w:r w:rsidR="00C74F83" w:rsidRPr="00BE29A3">
        <w:rPr>
          <w:rFonts w:cs="Arial"/>
          <w:sz w:val="20"/>
          <w:szCs w:val="20"/>
          <w:lang w:val="fr-FR"/>
        </w:rPr>
        <w:t xml:space="preserve"> dès lors</w:t>
      </w:r>
      <w:r w:rsidRPr="00BE29A3">
        <w:rPr>
          <w:rFonts w:cs="Arial"/>
          <w:sz w:val="20"/>
          <w:szCs w:val="20"/>
          <w:lang w:val="fr-FR"/>
        </w:rPr>
        <w:t xml:space="preserve"> l’ancienne plateforme d’e-learning</w:t>
      </w:r>
      <w:r w:rsidR="00C74F83" w:rsidRPr="00BE29A3">
        <w:rPr>
          <w:rFonts w:cs="Arial"/>
          <w:sz w:val="20"/>
          <w:szCs w:val="20"/>
          <w:lang w:val="fr-FR"/>
        </w:rPr>
        <w:t xml:space="preserve"> proposée par Suisse Tourisme</w:t>
      </w:r>
      <w:r w:rsidRPr="00BE29A3">
        <w:rPr>
          <w:rFonts w:cs="Arial"/>
          <w:sz w:val="20"/>
          <w:szCs w:val="20"/>
          <w:lang w:val="fr-FR"/>
        </w:rPr>
        <w:t xml:space="preserve">. </w:t>
      </w:r>
      <w:r w:rsidR="00C74F83" w:rsidRPr="00BE29A3">
        <w:rPr>
          <w:rFonts w:cs="Arial"/>
          <w:sz w:val="20"/>
          <w:szCs w:val="20"/>
          <w:lang w:val="fr-FR"/>
        </w:rPr>
        <w:t xml:space="preserve">La </w:t>
      </w:r>
      <w:proofErr w:type="spellStart"/>
      <w:r w:rsidR="00C74F83" w:rsidRPr="00BE29A3">
        <w:rPr>
          <w:rFonts w:cs="Arial"/>
          <w:sz w:val="20"/>
          <w:szCs w:val="20"/>
          <w:lang w:val="fr-FR"/>
        </w:rPr>
        <w:t>Switzerland</w:t>
      </w:r>
      <w:proofErr w:type="spellEnd"/>
      <w:r w:rsidR="00C74F83" w:rsidRPr="00BE29A3">
        <w:rPr>
          <w:rFonts w:cs="Arial"/>
          <w:sz w:val="20"/>
          <w:szCs w:val="20"/>
          <w:lang w:val="fr-FR"/>
        </w:rPr>
        <w:t xml:space="preserve"> </w:t>
      </w:r>
      <w:proofErr w:type="spellStart"/>
      <w:r w:rsidR="00C74F83" w:rsidRPr="00BE29A3">
        <w:rPr>
          <w:rFonts w:cs="Arial"/>
          <w:sz w:val="20"/>
          <w:szCs w:val="20"/>
          <w:lang w:val="fr-FR"/>
        </w:rPr>
        <w:t>Travel</w:t>
      </w:r>
      <w:proofErr w:type="spellEnd"/>
      <w:r w:rsidR="00C74F83" w:rsidRPr="00BE29A3">
        <w:rPr>
          <w:rFonts w:cs="Arial"/>
          <w:sz w:val="20"/>
          <w:szCs w:val="20"/>
          <w:lang w:val="fr-FR"/>
        </w:rPr>
        <w:t xml:space="preserve"> </w:t>
      </w:r>
      <w:proofErr w:type="spellStart"/>
      <w:r w:rsidR="00C74F83" w:rsidRPr="00BE29A3">
        <w:rPr>
          <w:rFonts w:cs="Arial"/>
          <w:sz w:val="20"/>
          <w:szCs w:val="20"/>
          <w:lang w:val="fr-FR"/>
        </w:rPr>
        <w:t>Academy</w:t>
      </w:r>
      <w:proofErr w:type="spellEnd"/>
      <w:r w:rsidRPr="00BE29A3">
        <w:rPr>
          <w:rFonts w:cs="Arial"/>
          <w:sz w:val="20"/>
          <w:szCs w:val="20"/>
          <w:lang w:val="fr-FR"/>
        </w:rPr>
        <w:t xml:space="preserve"> séduit par sa structure didactique, modulaire, facile à compléter, ainsi que par son interactivité. Du point de vue du contenu, les textes sont plus courts, les photos et vidéos plus nombreuses, et l’aspect ludique et convivial est particulièrement soigné. Très pratique, cette nouvelle solution «full responsive» peut être utilisée aussi bie</w:t>
      </w:r>
      <w:r w:rsidR="00234029" w:rsidRPr="00BE29A3">
        <w:rPr>
          <w:rFonts w:cs="Arial"/>
          <w:sz w:val="20"/>
          <w:szCs w:val="20"/>
          <w:lang w:val="fr-FR"/>
        </w:rPr>
        <w:t>n sur un ordinateur que sur une tablette ou un</w:t>
      </w:r>
      <w:r w:rsidRPr="00BE29A3">
        <w:rPr>
          <w:rFonts w:cs="Arial"/>
          <w:sz w:val="20"/>
          <w:szCs w:val="20"/>
          <w:lang w:val="fr-FR"/>
        </w:rPr>
        <w:t xml:space="preserve"> </w:t>
      </w:r>
      <w:proofErr w:type="spellStart"/>
      <w:r w:rsidRPr="00BE29A3">
        <w:rPr>
          <w:rFonts w:cs="Arial"/>
          <w:sz w:val="20"/>
          <w:szCs w:val="20"/>
          <w:lang w:val="fr-FR"/>
        </w:rPr>
        <w:t>smartphone</w:t>
      </w:r>
      <w:proofErr w:type="spellEnd"/>
      <w:r w:rsidRPr="00BE29A3">
        <w:rPr>
          <w:rFonts w:cs="Arial"/>
          <w:sz w:val="20"/>
          <w:szCs w:val="20"/>
          <w:lang w:val="fr-FR"/>
        </w:rPr>
        <w:t xml:space="preserve">. La nouvelle plateforme sera disponible en ligne dans dix pays (dont les Etats-Unis, le Canada, le Brésil, le Royaume-Uni, l’Espagne et l’Allemagne). </w:t>
      </w:r>
      <w:r w:rsidR="00234029" w:rsidRPr="00BE29A3">
        <w:rPr>
          <w:rFonts w:cs="Arial"/>
          <w:sz w:val="20"/>
          <w:szCs w:val="20"/>
          <w:lang w:val="fr-FR"/>
        </w:rPr>
        <w:t>Des</w:t>
      </w:r>
      <w:r w:rsidRPr="00BE29A3">
        <w:rPr>
          <w:rFonts w:cs="Arial"/>
          <w:sz w:val="20"/>
          <w:szCs w:val="20"/>
          <w:lang w:val="fr-FR"/>
        </w:rPr>
        <w:t xml:space="preserve"> versions en allemand, espagnol, portugais et anglais </w:t>
      </w:r>
      <w:r w:rsidR="00234029" w:rsidRPr="00BE29A3">
        <w:rPr>
          <w:rFonts w:cs="Arial"/>
          <w:sz w:val="20"/>
          <w:szCs w:val="20"/>
          <w:lang w:val="fr-FR"/>
        </w:rPr>
        <w:t>sont d’ores et déjà disponibles</w:t>
      </w:r>
      <w:r w:rsidRPr="00BE29A3">
        <w:rPr>
          <w:rFonts w:cs="Arial"/>
          <w:sz w:val="20"/>
          <w:szCs w:val="20"/>
          <w:lang w:val="fr-FR"/>
        </w:rPr>
        <w:t xml:space="preserve">. Selon l’intérêt suscité, d’autres versions linguistiques pourront </w:t>
      </w:r>
      <w:r w:rsidR="00234029" w:rsidRPr="00BE29A3">
        <w:rPr>
          <w:rFonts w:cs="Arial"/>
          <w:sz w:val="20"/>
          <w:szCs w:val="20"/>
          <w:lang w:val="fr-FR"/>
        </w:rPr>
        <w:t>être ajoutées</w:t>
      </w:r>
      <w:r w:rsidRPr="00BE29A3">
        <w:rPr>
          <w:rFonts w:cs="Arial"/>
          <w:sz w:val="20"/>
          <w:szCs w:val="20"/>
          <w:lang w:val="fr-FR"/>
        </w:rPr>
        <w:t xml:space="preserve">. </w:t>
      </w:r>
    </w:p>
    <w:p w14:paraId="67585999" w14:textId="77777777" w:rsidR="00AC51C8" w:rsidRPr="00BE29A3" w:rsidRDefault="00AC51C8" w:rsidP="00C74F83">
      <w:pPr>
        <w:spacing w:line="320" w:lineRule="exact"/>
        <w:rPr>
          <w:rFonts w:cs="Arial"/>
          <w:color w:val="282F34"/>
          <w:sz w:val="20"/>
          <w:szCs w:val="20"/>
          <w:lang w:val="fr-FR"/>
        </w:rPr>
      </w:pPr>
    </w:p>
    <w:p w14:paraId="4372294F" w14:textId="04EFC51B" w:rsidR="00AC51C8" w:rsidRPr="00BE29A3" w:rsidRDefault="00AC51C8" w:rsidP="00C74F83">
      <w:pPr>
        <w:spacing w:line="320" w:lineRule="exact"/>
        <w:rPr>
          <w:rFonts w:cs="Arial"/>
          <w:b/>
          <w:color w:val="282F34"/>
          <w:sz w:val="20"/>
          <w:szCs w:val="20"/>
          <w:lang w:val="fr-FR"/>
        </w:rPr>
      </w:pPr>
      <w:r w:rsidRPr="00BE29A3">
        <w:rPr>
          <w:rFonts w:cs="Arial"/>
          <w:b/>
          <w:color w:val="282F34"/>
          <w:sz w:val="20"/>
          <w:szCs w:val="20"/>
          <w:lang w:val="fr-FR"/>
        </w:rPr>
        <w:t>Collaboration avec l’Université de Lugano</w:t>
      </w:r>
      <w:r w:rsidR="00234029" w:rsidRPr="00BE29A3">
        <w:rPr>
          <w:rFonts w:cs="Arial"/>
          <w:b/>
          <w:color w:val="282F34"/>
          <w:sz w:val="20"/>
          <w:szCs w:val="20"/>
          <w:lang w:val="fr-FR"/>
        </w:rPr>
        <w:t>.</w:t>
      </w:r>
    </w:p>
    <w:p w14:paraId="0DA796AA" w14:textId="54DEA7BC" w:rsidR="00AC51C8" w:rsidRPr="00BE29A3" w:rsidRDefault="00234029" w:rsidP="00C74F83">
      <w:pPr>
        <w:spacing w:line="320" w:lineRule="exact"/>
        <w:rPr>
          <w:rFonts w:cs="Arial"/>
          <w:sz w:val="20"/>
          <w:szCs w:val="20"/>
          <w:lang w:val="fr-FR" w:bidi="x-none"/>
        </w:rPr>
      </w:pPr>
      <w:r w:rsidRPr="00BE29A3">
        <w:rPr>
          <w:rFonts w:cs="Arial"/>
          <w:color w:val="282F34"/>
          <w:sz w:val="20"/>
          <w:szCs w:val="20"/>
          <w:lang w:val="fr-FR"/>
        </w:rPr>
        <w:t>C</w:t>
      </w:r>
      <w:r w:rsidR="00AC51C8" w:rsidRPr="00BE29A3">
        <w:rPr>
          <w:rFonts w:cs="Arial"/>
          <w:color w:val="282F34"/>
          <w:sz w:val="20"/>
          <w:szCs w:val="20"/>
          <w:lang w:val="fr-FR"/>
        </w:rPr>
        <w:t xml:space="preserve">e nouveau programme a été élaboré au cours des deux dernières années dans le cadre d’une collaboration </w:t>
      </w:r>
      <w:r w:rsidRPr="00BE29A3">
        <w:rPr>
          <w:rFonts w:cs="Arial"/>
          <w:color w:val="282F34"/>
          <w:sz w:val="20"/>
          <w:szCs w:val="20"/>
          <w:lang w:val="fr-FR"/>
        </w:rPr>
        <w:t>intensive</w:t>
      </w:r>
      <w:r w:rsidR="00AC51C8" w:rsidRPr="00BE29A3">
        <w:rPr>
          <w:rFonts w:cs="Arial"/>
          <w:color w:val="282F34"/>
          <w:sz w:val="20"/>
          <w:szCs w:val="20"/>
          <w:lang w:val="fr-FR"/>
        </w:rPr>
        <w:t xml:space="preserve"> avec l’USI. Celle-ci, plus précisément les départements </w:t>
      </w:r>
      <w:proofErr w:type="spellStart"/>
      <w:r w:rsidR="00AC51C8" w:rsidRPr="00BE29A3">
        <w:rPr>
          <w:rFonts w:cs="Arial"/>
          <w:b/>
          <w:bCs/>
          <w:sz w:val="20"/>
          <w:szCs w:val="20"/>
          <w:lang w:val="fr-FR"/>
        </w:rPr>
        <w:t>eLearning</w:t>
      </w:r>
      <w:proofErr w:type="spellEnd"/>
      <w:r w:rsidR="00AC51C8" w:rsidRPr="00BE29A3">
        <w:rPr>
          <w:rFonts w:cs="Arial"/>
          <w:b/>
          <w:bCs/>
          <w:sz w:val="20"/>
          <w:szCs w:val="20"/>
          <w:lang w:val="fr-FR"/>
        </w:rPr>
        <w:t xml:space="preserve"> </w:t>
      </w:r>
      <w:proofErr w:type="spellStart"/>
      <w:r w:rsidR="00AC51C8" w:rsidRPr="00BE29A3">
        <w:rPr>
          <w:rFonts w:cs="Arial"/>
          <w:b/>
          <w:bCs/>
          <w:sz w:val="20"/>
          <w:szCs w:val="20"/>
          <w:lang w:val="fr-FR"/>
        </w:rPr>
        <w:t>Lab</w:t>
      </w:r>
      <w:proofErr w:type="spellEnd"/>
      <w:r w:rsidR="00AC51C8" w:rsidRPr="00BE29A3">
        <w:rPr>
          <w:rFonts w:cs="Arial"/>
          <w:bCs/>
          <w:sz w:val="20"/>
          <w:szCs w:val="20"/>
          <w:lang w:val="fr-FR"/>
        </w:rPr>
        <w:t xml:space="preserve"> </w:t>
      </w:r>
      <w:r w:rsidR="00AC51C8" w:rsidRPr="00BE29A3">
        <w:rPr>
          <w:rFonts w:cs="Arial"/>
          <w:sz w:val="20"/>
          <w:szCs w:val="20"/>
          <w:lang w:val="fr-FR"/>
        </w:rPr>
        <w:t xml:space="preserve">et </w:t>
      </w:r>
      <w:r w:rsidR="00AC51C8" w:rsidRPr="00BE29A3">
        <w:rPr>
          <w:rFonts w:cs="Arial"/>
          <w:b/>
          <w:bCs/>
          <w:sz w:val="20"/>
          <w:szCs w:val="20"/>
          <w:lang w:val="fr-FR"/>
        </w:rPr>
        <w:t>webatelier.net</w:t>
      </w:r>
      <w:r w:rsidR="00AC51C8" w:rsidRPr="00BE29A3">
        <w:rPr>
          <w:rFonts w:cs="Arial"/>
          <w:sz w:val="20"/>
          <w:szCs w:val="20"/>
          <w:lang w:val="fr-FR"/>
        </w:rPr>
        <w:t>, étudie de façon approfondie les besoins et le comportement des agents de voyage depuis sept ans déjà. Ce savoir-faire, ajouté à une spécialisation dans les plateformes numériques, a convaincu ST</w:t>
      </w:r>
      <w:r w:rsidRPr="00BE29A3">
        <w:rPr>
          <w:rFonts w:cs="Arial"/>
          <w:sz w:val="20"/>
          <w:szCs w:val="20"/>
          <w:lang w:val="fr-FR"/>
        </w:rPr>
        <w:t xml:space="preserve"> de lui confier le développement du nouveau programme de connaissance de la Suisse</w:t>
      </w:r>
      <w:r w:rsidR="00AC51C8" w:rsidRPr="00BE29A3">
        <w:rPr>
          <w:rFonts w:cs="Arial"/>
          <w:sz w:val="20"/>
          <w:szCs w:val="20"/>
          <w:lang w:val="fr-FR"/>
        </w:rPr>
        <w:t xml:space="preserve">. Ensemble, ST et l’USI proposent </w:t>
      </w:r>
      <w:r w:rsidRPr="00BE29A3">
        <w:rPr>
          <w:rFonts w:cs="Arial"/>
          <w:sz w:val="20"/>
          <w:szCs w:val="20"/>
          <w:lang w:val="fr-FR"/>
        </w:rPr>
        <w:t>maintenant</w:t>
      </w:r>
      <w:r w:rsidR="00AC51C8" w:rsidRPr="00BE29A3">
        <w:rPr>
          <w:rFonts w:cs="Arial"/>
          <w:sz w:val="20"/>
          <w:szCs w:val="20"/>
          <w:lang w:val="fr-FR"/>
        </w:rPr>
        <w:t xml:space="preserve"> un </w:t>
      </w:r>
      <w:r w:rsidRPr="00BE29A3">
        <w:rPr>
          <w:rFonts w:cs="Arial"/>
          <w:sz w:val="20"/>
          <w:szCs w:val="20"/>
          <w:lang w:val="fr-FR"/>
        </w:rPr>
        <w:t xml:space="preserve">outil </w:t>
      </w:r>
      <w:r w:rsidR="00AC51C8" w:rsidRPr="00BE29A3">
        <w:rPr>
          <w:rFonts w:cs="Arial"/>
          <w:sz w:val="20"/>
          <w:szCs w:val="20"/>
          <w:lang w:val="fr-FR"/>
        </w:rPr>
        <w:t xml:space="preserve">de formation à la pointe de la technologie. </w:t>
      </w:r>
    </w:p>
    <w:p w14:paraId="714BBEDD" w14:textId="77777777" w:rsidR="00AC51C8" w:rsidRPr="00BE29A3" w:rsidRDefault="00AC51C8" w:rsidP="00C74F83">
      <w:pPr>
        <w:spacing w:line="320" w:lineRule="exact"/>
        <w:rPr>
          <w:rFonts w:cs="Arial"/>
          <w:sz w:val="20"/>
          <w:szCs w:val="20"/>
          <w:lang w:val="fr-FR" w:bidi="x-none"/>
        </w:rPr>
      </w:pPr>
    </w:p>
    <w:p w14:paraId="01E60C97" w14:textId="35FEA43F" w:rsidR="00AC51C8" w:rsidRPr="00BE29A3" w:rsidRDefault="00234029" w:rsidP="00C74F83">
      <w:pPr>
        <w:spacing w:line="320" w:lineRule="exact"/>
        <w:rPr>
          <w:rFonts w:cs="Arial"/>
          <w:b/>
          <w:sz w:val="20"/>
          <w:szCs w:val="20"/>
          <w:lang w:val="fr-FR" w:bidi="x-none"/>
        </w:rPr>
      </w:pPr>
      <w:proofErr w:type="gramStart"/>
      <w:r w:rsidRPr="00BE29A3">
        <w:rPr>
          <w:rFonts w:cs="Arial"/>
          <w:b/>
          <w:sz w:val="20"/>
          <w:szCs w:val="20"/>
          <w:lang w:val="fr-FR"/>
        </w:rPr>
        <w:t>Devenir experts</w:t>
      </w:r>
      <w:r w:rsidR="00AC51C8" w:rsidRPr="00BE29A3">
        <w:rPr>
          <w:rFonts w:cs="Arial"/>
          <w:b/>
          <w:sz w:val="20"/>
          <w:szCs w:val="20"/>
          <w:lang w:val="fr-FR"/>
        </w:rPr>
        <w:t xml:space="preserve"> certifiés</w:t>
      </w:r>
      <w:proofErr w:type="gramEnd"/>
      <w:r w:rsidR="00AC51C8" w:rsidRPr="00BE29A3">
        <w:rPr>
          <w:rFonts w:cs="Arial"/>
          <w:b/>
          <w:sz w:val="20"/>
          <w:szCs w:val="20"/>
          <w:lang w:val="fr-FR"/>
        </w:rPr>
        <w:t xml:space="preserve"> de la Suisse</w:t>
      </w:r>
      <w:r w:rsidRPr="00BE29A3">
        <w:rPr>
          <w:rFonts w:cs="Arial"/>
          <w:b/>
          <w:sz w:val="20"/>
          <w:szCs w:val="20"/>
          <w:lang w:val="fr-FR"/>
        </w:rPr>
        <w:t>.</w:t>
      </w:r>
    </w:p>
    <w:p w14:paraId="717DAA56" w14:textId="74292238" w:rsidR="00AC51C8" w:rsidRPr="00BE29A3" w:rsidRDefault="00AC51C8" w:rsidP="00C74F83">
      <w:pPr>
        <w:spacing w:line="320" w:lineRule="exact"/>
        <w:rPr>
          <w:rFonts w:cs="Arial"/>
          <w:sz w:val="20"/>
          <w:szCs w:val="20"/>
          <w:lang w:val="fr-FR" w:bidi="x-none"/>
        </w:rPr>
      </w:pPr>
      <w:r w:rsidRPr="00BE29A3">
        <w:rPr>
          <w:rFonts w:cs="Arial"/>
          <w:sz w:val="20"/>
          <w:szCs w:val="20"/>
          <w:lang w:val="fr-FR"/>
        </w:rPr>
        <w:t>Lors du développement de cette solution, une grande importance a été accordée à un concept open source bien pensé. Outre le module de base, obligatoire pour obtenir un certificat, de nouveaux modules thématiques sont régulièrement publiés. Ainsi, les utilisateurs peuvent</w:t>
      </w:r>
      <w:r w:rsidR="00234029" w:rsidRPr="00BE29A3">
        <w:rPr>
          <w:rFonts w:cs="Arial"/>
          <w:sz w:val="20"/>
          <w:szCs w:val="20"/>
          <w:lang w:val="fr-FR"/>
        </w:rPr>
        <w:t>,</w:t>
      </w:r>
      <w:r w:rsidRPr="00BE29A3">
        <w:rPr>
          <w:rFonts w:cs="Arial"/>
          <w:sz w:val="20"/>
          <w:szCs w:val="20"/>
          <w:lang w:val="fr-FR"/>
        </w:rPr>
        <w:t xml:space="preserve"> par exemple</w:t>
      </w:r>
      <w:r w:rsidR="00234029" w:rsidRPr="00BE29A3">
        <w:rPr>
          <w:rFonts w:cs="Arial"/>
          <w:sz w:val="20"/>
          <w:szCs w:val="20"/>
          <w:lang w:val="fr-FR"/>
        </w:rPr>
        <w:t>,</w:t>
      </w:r>
      <w:r w:rsidRPr="00BE29A3">
        <w:rPr>
          <w:rFonts w:cs="Arial"/>
          <w:sz w:val="20"/>
          <w:szCs w:val="20"/>
          <w:lang w:val="fr-FR"/>
        </w:rPr>
        <w:t xml:space="preserve"> se spécialiser dans le segment des familles ou le domaine MICE. Le certificat est valable un an. Il doit ensuite être renouvelé, telle une licence. Le programme est d’ailleurs doté d’une fonction de rappel, qui indique chaque année à l’utilisateur le moment où il doit renouveler </w:t>
      </w:r>
      <w:r w:rsidR="00234029" w:rsidRPr="00BE29A3">
        <w:rPr>
          <w:rFonts w:cs="Arial"/>
          <w:sz w:val="20"/>
          <w:szCs w:val="20"/>
          <w:lang w:val="fr-FR"/>
        </w:rPr>
        <w:t>sa certification</w:t>
      </w:r>
      <w:r w:rsidRPr="00BE29A3">
        <w:rPr>
          <w:rFonts w:cs="Arial"/>
          <w:sz w:val="20"/>
          <w:szCs w:val="20"/>
          <w:lang w:val="fr-FR"/>
        </w:rPr>
        <w:t xml:space="preserve">. </w:t>
      </w:r>
    </w:p>
    <w:p w14:paraId="7CFC88E5" w14:textId="77777777" w:rsidR="00AC51C8" w:rsidRPr="00BE29A3" w:rsidRDefault="00AC51C8" w:rsidP="00C74F83">
      <w:pPr>
        <w:spacing w:line="320" w:lineRule="exact"/>
        <w:rPr>
          <w:rFonts w:cs="Arial"/>
          <w:sz w:val="20"/>
          <w:szCs w:val="20"/>
          <w:lang w:val="fr-FR" w:bidi="x-none"/>
        </w:rPr>
      </w:pPr>
    </w:p>
    <w:p w14:paraId="7F1CC049" w14:textId="3874033C" w:rsidR="00AC51C8" w:rsidRPr="00BE29A3" w:rsidRDefault="00AC51C8" w:rsidP="00C74F83">
      <w:pPr>
        <w:spacing w:line="320" w:lineRule="exact"/>
        <w:rPr>
          <w:rFonts w:cs="Arial"/>
          <w:color w:val="282F34"/>
          <w:sz w:val="20"/>
          <w:szCs w:val="20"/>
          <w:lang w:val="fr-FR"/>
        </w:rPr>
      </w:pPr>
      <w:r w:rsidRPr="00BE29A3">
        <w:rPr>
          <w:rFonts w:cs="Arial"/>
          <w:color w:val="282F34"/>
          <w:sz w:val="20"/>
          <w:szCs w:val="20"/>
          <w:lang w:val="fr-FR"/>
        </w:rPr>
        <w:t xml:space="preserve">La </w:t>
      </w:r>
      <w:r w:rsidRPr="00BE29A3">
        <w:rPr>
          <w:rFonts w:cs="Arial"/>
          <w:sz w:val="20"/>
          <w:szCs w:val="20"/>
          <w:lang w:val="fr-FR"/>
        </w:rPr>
        <w:t>«</w:t>
      </w:r>
      <w:proofErr w:type="spellStart"/>
      <w:r w:rsidRPr="00BE29A3">
        <w:rPr>
          <w:rFonts w:cs="Arial"/>
          <w:color w:val="282F34"/>
          <w:sz w:val="20"/>
          <w:szCs w:val="20"/>
          <w:lang w:val="fr-FR"/>
        </w:rPr>
        <w:t>Switzerland</w:t>
      </w:r>
      <w:proofErr w:type="spellEnd"/>
      <w:r w:rsidRPr="00BE29A3">
        <w:rPr>
          <w:rFonts w:cs="Arial"/>
          <w:color w:val="282F34"/>
          <w:sz w:val="20"/>
          <w:szCs w:val="20"/>
          <w:lang w:val="fr-FR"/>
        </w:rPr>
        <w:t xml:space="preserve"> </w:t>
      </w:r>
      <w:proofErr w:type="spellStart"/>
      <w:r w:rsidRPr="00BE29A3">
        <w:rPr>
          <w:rFonts w:cs="Arial"/>
          <w:color w:val="282F34"/>
          <w:sz w:val="20"/>
          <w:szCs w:val="20"/>
          <w:lang w:val="fr-FR"/>
        </w:rPr>
        <w:t>Travel</w:t>
      </w:r>
      <w:proofErr w:type="spellEnd"/>
      <w:r w:rsidRPr="00BE29A3">
        <w:rPr>
          <w:rFonts w:cs="Arial"/>
          <w:color w:val="282F34"/>
          <w:sz w:val="20"/>
          <w:szCs w:val="20"/>
          <w:lang w:val="fr-FR"/>
        </w:rPr>
        <w:t xml:space="preserve"> </w:t>
      </w:r>
      <w:proofErr w:type="spellStart"/>
      <w:r w:rsidRPr="00BE29A3">
        <w:rPr>
          <w:rFonts w:cs="Arial"/>
          <w:color w:val="282F34"/>
          <w:sz w:val="20"/>
          <w:szCs w:val="20"/>
          <w:lang w:val="fr-FR"/>
        </w:rPr>
        <w:t>Academy</w:t>
      </w:r>
      <w:proofErr w:type="spellEnd"/>
      <w:r w:rsidRPr="00BE29A3">
        <w:rPr>
          <w:rFonts w:cs="Arial"/>
          <w:sz w:val="20"/>
          <w:szCs w:val="20"/>
          <w:lang w:val="fr-FR"/>
        </w:rPr>
        <w:t>»</w:t>
      </w:r>
      <w:r w:rsidRPr="00BE29A3">
        <w:rPr>
          <w:rFonts w:cs="Arial"/>
          <w:color w:val="282F34"/>
          <w:sz w:val="20"/>
          <w:szCs w:val="20"/>
          <w:lang w:val="fr-FR"/>
        </w:rPr>
        <w:t xml:space="preserve"> sera disponible </w:t>
      </w:r>
      <w:r w:rsidRPr="00BE29A3">
        <w:rPr>
          <w:rFonts w:cs="Arial"/>
          <w:sz w:val="20"/>
          <w:szCs w:val="20"/>
          <w:lang w:val="fr-FR"/>
        </w:rPr>
        <w:t>à partir du 3 avril 2017 pour</w:t>
      </w:r>
      <w:r w:rsidR="00234029" w:rsidRPr="00BE29A3">
        <w:rPr>
          <w:rFonts w:cs="Arial"/>
          <w:color w:val="282F34"/>
          <w:sz w:val="20"/>
          <w:szCs w:val="20"/>
          <w:lang w:val="fr-FR"/>
        </w:rPr>
        <w:t xml:space="preserve"> les agents de voyage et </w:t>
      </w:r>
      <w:r w:rsidRPr="00BE29A3">
        <w:rPr>
          <w:rFonts w:cs="Arial"/>
          <w:color w:val="282F34"/>
          <w:sz w:val="20"/>
          <w:szCs w:val="20"/>
          <w:lang w:val="fr-FR"/>
        </w:rPr>
        <w:t xml:space="preserve">tour-opérateurs sur www.MySwitzerland.com/academy. </w:t>
      </w:r>
    </w:p>
    <w:p w14:paraId="154178B3" w14:textId="77777777" w:rsidR="00C74F83" w:rsidRPr="00BE29A3" w:rsidRDefault="00C74F83" w:rsidP="00C74F83">
      <w:pPr>
        <w:spacing w:line="320" w:lineRule="exact"/>
        <w:rPr>
          <w:b/>
          <w:bCs/>
          <w:sz w:val="20"/>
          <w:szCs w:val="20"/>
          <w:lang w:val="fr-FR"/>
        </w:rPr>
      </w:pPr>
    </w:p>
    <w:p w14:paraId="3D70E41F" w14:textId="02B97AD3" w:rsidR="00BB313A" w:rsidRPr="00BE29A3" w:rsidRDefault="00336D96" w:rsidP="00C74F83">
      <w:pPr>
        <w:spacing w:line="320" w:lineRule="exact"/>
        <w:rPr>
          <w:sz w:val="20"/>
          <w:szCs w:val="20"/>
          <w:lang w:val="fr-FR"/>
        </w:rPr>
      </w:pPr>
      <w:r w:rsidRPr="00BE29A3">
        <w:rPr>
          <w:b/>
          <w:bCs/>
          <w:sz w:val="20"/>
          <w:szCs w:val="20"/>
          <w:lang w:val="fr-FR"/>
        </w:rPr>
        <w:t>Pour de plus amples informations, contacter</w:t>
      </w:r>
      <w:r w:rsidR="00BB313A" w:rsidRPr="00BE29A3">
        <w:rPr>
          <w:b/>
          <w:bCs/>
          <w:sz w:val="20"/>
          <w:szCs w:val="20"/>
          <w:lang w:val="fr-FR"/>
        </w:rPr>
        <w:t>:</w:t>
      </w:r>
      <w:r w:rsidR="00BB313A" w:rsidRPr="00BE29A3">
        <w:rPr>
          <w:sz w:val="20"/>
          <w:szCs w:val="20"/>
          <w:lang w:val="fr-FR"/>
        </w:rPr>
        <w:t xml:space="preserve"> </w:t>
      </w:r>
    </w:p>
    <w:p w14:paraId="118FAB40" w14:textId="6F1EF8F0" w:rsidR="00D33D6C" w:rsidRPr="00BE29A3" w:rsidRDefault="0009384E" w:rsidP="00C74F83">
      <w:pPr>
        <w:spacing w:line="320" w:lineRule="exact"/>
        <w:rPr>
          <w:sz w:val="20"/>
          <w:szCs w:val="20"/>
          <w:lang w:val="fr-FR"/>
        </w:rPr>
      </w:pPr>
      <w:r w:rsidRPr="00BE29A3">
        <w:rPr>
          <w:sz w:val="20"/>
          <w:szCs w:val="20"/>
          <w:lang w:val="fr-FR"/>
        </w:rPr>
        <w:t>Service de presse de Suisse Tourisme</w:t>
      </w:r>
    </w:p>
    <w:p w14:paraId="43DCF51D" w14:textId="27287210" w:rsidR="00CB20A4" w:rsidRPr="00BE29A3" w:rsidRDefault="00336D96" w:rsidP="00C74F83">
      <w:pPr>
        <w:spacing w:line="320" w:lineRule="exact"/>
        <w:rPr>
          <w:rStyle w:val="Hyperlink"/>
          <w:color w:val="auto"/>
          <w:sz w:val="20"/>
          <w:szCs w:val="20"/>
          <w:lang w:val="fr-FR"/>
        </w:rPr>
      </w:pPr>
      <w:r w:rsidRPr="00BE29A3">
        <w:rPr>
          <w:sz w:val="20"/>
          <w:szCs w:val="20"/>
          <w:lang w:val="fr-FR"/>
        </w:rPr>
        <w:t>Tél.</w:t>
      </w:r>
      <w:r w:rsidR="00D33D6C" w:rsidRPr="00BE29A3">
        <w:rPr>
          <w:sz w:val="20"/>
          <w:szCs w:val="20"/>
          <w:lang w:val="fr-FR"/>
        </w:rPr>
        <w:t>: +41 (0)44 288 1</w:t>
      </w:r>
      <w:r w:rsidRPr="00BE29A3">
        <w:rPr>
          <w:sz w:val="20"/>
          <w:szCs w:val="20"/>
          <w:lang w:val="fr-FR"/>
        </w:rPr>
        <w:t>3</w:t>
      </w:r>
      <w:r w:rsidR="00D33D6C" w:rsidRPr="00BE29A3">
        <w:rPr>
          <w:sz w:val="20"/>
          <w:szCs w:val="20"/>
          <w:lang w:val="fr-FR"/>
        </w:rPr>
        <w:t xml:space="preserve"> </w:t>
      </w:r>
      <w:r w:rsidR="0009384E" w:rsidRPr="00BE29A3">
        <w:rPr>
          <w:sz w:val="20"/>
          <w:szCs w:val="20"/>
          <w:lang w:val="fr-FR"/>
        </w:rPr>
        <w:t>17</w:t>
      </w:r>
      <w:r w:rsidR="00D33D6C" w:rsidRPr="00BE29A3">
        <w:rPr>
          <w:sz w:val="20"/>
          <w:szCs w:val="20"/>
          <w:lang w:val="fr-FR"/>
        </w:rPr>
        <w:t xml:space="preserve">, </w:t>
      </w:r>
      <w:hyperlink r:id="rId7" w:history="1">
        <w:r w:rsidR="000430AF">
          <w:rPr>
            <w:rStyle w:val="Hyperlink"/>
            <w:color w:val="auto"/>
            <w:sz w:val="20"/>
            <w:szCs w:val="20"/>
            <w:lang w:val="fr-FR"/>
          </w:rPr>
          <w:t>media@switzerland.com</w:t>
        </w:r>
      </w:hyperlink>
    </w:p>
    <w:p w14:paraId="6867F568" w14:textId="77777777" w:rsidR="00234029" w:rsidRDefault="00234029" w:rsidP="00C74F83">
      <w:pPr>
        <w:spacing w:line="320" w:lineRule="exact"/>
        <w:rPr>
          <w:rStyle w:val="Hyperlink"/>
          <w:color w:val="auto"/>
          <w:sz w:val="20"/>
          <w:szCs w:val="20"/>
          <w:lang w:val="fr-FR"/>
        </w:rPr>
      </w:pPr>
    </w:p>
    <w:p w14:paraId="78A9DC53" w14:textId="77777777" w:rsidR="000430AF" w:rsidRDefault="000430AF" w:rsidP="00C74F83">
      <w:pPr>
        <w:spacing w:line="320" w:lineRule="exact"/>
        <w:rPr>
          <w:rStyle w:val="Hyperlink"/>
          <w:color w:val="auto"/>
          <w:sz w:val="20"/>
          <w:szCs w:val="20"/>
          <w:lang w:val="fr-FR"/>
        </w:rPr>
      </w:pPr>
    </w:p>
    <w:p w14:paraId="55AC9917" w14:textId="77777777" w:rsidR="000430AF" w:rsidRPr="00BE29A3" w:rsidRDefault="000430AF" w:rsidP="00C74F83">
      <w:pPr>
        <w:spacing w:line="320" w:lineRule="exact"/>
        <w:rPr>
          <w:rStyle w:val="Hyperlink"/>
          <w:color w:val="auto"/>
          <w:sz w:val="20"/>
          <w:szCs w:val="20"/>
          <w:lang w:val="fr-FR"/>
        </w:rPr>
      </w:pPr>
    </w:p>
    <w:p w14:paraId="6FE01B66" w14:textId="1051D700" w:rsidR="00234029" w:rsidRPr="00BE29A3" w:rsidRDefault="00234029" w:rsidP="00234029">
      <w:pPr>
        <w:spacing w:line="320" w:lineRule="exact"/>
        <w:rPr>
          <w:rFonts w:asciiTheme="minorHAnsi" w:hAnsiTheme="minorHAnsi" w:cstheme="minorHAnsi"/>
          <w:b/>
          <w:sz w:val="20"/>
          <w:szCs w:val="20"/>
          <w:lang w:val="fr-FR"/>
        </w:rPr>
      </w:pPr>
      <w:r w:rsidRPr="00BE29A3">
        <w:rPr>
          <w:rStyle w:val="Hyperlink"/>
          <w:b/>
          <w:color w:val="auto"/>
          <w:sz w:val="20"/>
          <w:szCs w:val="20"/>
          <w:u w:val="none"/>
          <w:lang w:val="fr-FR"/>
        </w:rPr>
        <w:t>A propos de l’</w:t>
      </w:r>
      <w:proofErr w:type="spellStart"/>
      <w:r w:rsidRPr="00BE29A3">
        <w:rPr>
          <w:rFonts w:asciiTheme="minorHAnsi" w:hAnsiTheme="minorHAnsi" w:cstheme="minorHAnsi"/>
          <w:b/>
          <w:sz w:val="20"/>
          <w:szCs w:val="20"/>
          <w:lang w:val="fr-FR"/>
        </w:rPr>
        <w:t>Università</w:t>
      </w:r>
      <w:proofErr w:type="spellEnd"/>
      <w:r w:rsidRPr="00BE29A3">
        <w:rPr>
          <w:rFonts w:asciiTheme="minorHAnsi" w:hAnsiTheme="minorHAnsi" w:cstheme="minorHAnsi"/>
          <w:b/>
          <w:sz w:val="20"/>
          <w:szCs w:val="20"/>
          <w:lang w:val="fr-FR"/>
        </w:rPr>
        <w:t xml:space="preserve"> </w:t>
      </w:r>
      <w:proofErr w:type="spellStart"/>
      <w:r w:rsidRPr="00BE29A3">
        <w:rPr>
          <w:rFonts w:asciiTheme="minorHAnsi" w:hAnsiTheme="minorHAnsi" w:cstheme="minorHAnsi"/>
          <w:b/>
          <w:sz w:val="20"/>
          <w:szCs w:val="20"/>
          <w:lang w:val="fr-FR"/>
        </w:rPr>
        <w:t>della</w:t>
      </w:r>
      <w:proofErr w:type="spellEnd"/>
      <w:r w:rsidRPr="00BE29A3">
        <w:rPr>
          <w:rFonts w:asciiTheme="minorHAnsi" w:hAnsiTheme="minorHAnsi" w:cstheme="minorHAnsi"/>
          <w:b/>
          <w:sz w:val="20"/>
          <w:szCs w:val="20"/>
          <w:lang w:val="fr-FR"/>
        </w:rPr>
        <w:t xml:space="preserve"> Svizzera </w:t>
      </w:r>
      <w:proofErr w:type="spellStart"/>
      <w:r w:rsidRPr="00BE29A3">
        <w:rPr>
          <w:rFonts w:asciiTheme="minorHAnsi" w:hAnsiTheme="minorHAnsi" w:cstheme="minorHAnsi"/>
          <w:b/>
          <w:sz w:val="20"/>
          <w:szCs w:val="20"/>
          <w:lang w:val="fr-FR"/>
        </w:rPr>
        <w:t>italiana</w:t>
      </w:r>
      <w:proofErr w:type="spellEnd"/>
      <w:r w:rsidRPr="00BE29A3">
        <w:rPr>
          <w:rFonts w:asciiTheme="minorHAnsi" w:hAnsiTheme="minorHAnsi" w:cstheme="minorHAnsi"/>
          <w:b/>
          <w:sz w:val="20"/>
          <w:szCs w:val="20"/>
          <w:lang w:val="fr-FR"/>
        </w:rPr>
        <w:t xml:space="preserve"> (USI)</w:t>
      </w:r>
      <w:r w:rsidR="00BE29A3" w:rsidRPr="00BE29A3">
        <w:rPr>
          <w:rFonts w:asciiTheme="minorHAnsi" w:hAnsiTheme="minorHAnsi" w:cstheme="minorHAnsi"/>
          <w:b/>
          <w:sz w:val="20"/>
          <w:szCs w:val="20"/>
          <w:lang w:val="fr-FR"/>
        </w:rPr>
        <w:t xml:space="preserve"> - Recherche et formation en tourisme.</w:t>
      </w:r>
    </w:p>
    <w:p w14:paraId="03881125" w14:textId="3A8D9027" w:rsidR="00234029" w:rsidRPr="00BE29A3" w:rsidRDefault="00234029" w:rsidP="00234029">
      <w:pPr>
        <w:spacing w:line="320" w:lineRule="exact"/>
        <w:rPr>
          <w:sz w:val="20"/>
          <w:szCs w:val="20"/>
          <w:lang w:val="fr-FR"/>
        </w:rPr>
      </w:pPr>
      <w:r w:rsidRPr="00BE29A3">
        <w:rPr>
          <w:rFonts w:asciiTheme="minorHAnsi" w:hAnsiTheme="minorHAnsi" w:cstheme="minorHAnsi"/>
          <w:sz w:val="20"/>
          <w:szCs w:val="20"/>
          <w:lang w:val="fr-FR"/>
        </w:rPr>
        <w:t>Au cours des dernières années, l’USI est devenue un centre de compétences reconnu pour tout ce qui concerne les technologies et l’économie dans le domaine du tourisme. Outre la recherche menée par le laboratoire webatelier.net de la Faculté des sciences de la communication (</w:t>
      </w:r>
      <w:hyperlink r:id="rId8" w:history="1">
        <w:r w:rsidRPr="00BE29A3">
          <w:rPr>
            <w:rFonts w:asciiTheme="minorHAnsi" w:hAnsiTheme="minorHAnsi" w:cstheme="minorHAnsi"/>
            <w:color w:val="084683"/>
            <w:sz w:val="20"/>
            <w:szCs w:val="20"/>
            <w:lang w:val="fr-FR"/>
          </w:rPr>
          <w:t>www.webatelier.net</w:t>
        </w:r>
      </w:hyperlink>
      <w:r w:rsidRPr="00BE29A3">
        <w:rPr>
          <w:rFonts w:asciiTheme="minorHAnsi" w:hAnsiTheme="minorHAnsi" w:cstheme="minorHAnsi"/>
          <w:sz w:val="20"/>
          <w:szCs w:val="20"/>
          <w:lang w:val="fr-FR"/>
        </w:rPr>
        <w:t xml:space="preserve">), le Master </w:t>
      </w:r>
      <w:r w:rsidR="00BE29A3" w:rsidRPr="00BE29A3">
        <w:rPr>
          <w:rFonts w:asciiTheme="minorHAnsi" w:hAnsiTheme="minorHAnsi" w:cstheme="minorHAnsi"/>
          <w:sz w:val="20"/>
          <w:szCs w:val="20"/>
          <w:lang w:val="fr-FR"/>
        </w:rPr>
        <w:t>en</w:t>
      </w:r>
      <w:r w:rsidRPr="00BE29A3">
        <w:rPr>
          <w:rFonts w:asciiTheme="minorHAnsi" w:hAnsiTheme="minorHAnsi" w:cstheme="minorHAnsi"/>
          <w:sz w:val="20"/>
          <w:szCs w:val="20"/>
          <w:lang w:val="fr-FR"/>
        </w:rPr>
        <w:t xml:space="preserve"> tourisme international, dirigé par le professeur Rico Maggi, offre depuis plusieurs années un cursus d’études en deux ans, en anglais, pour mieux cerner l’activité touristique dans ses multiples dimensions économiques: </w:t>
      </w:r>
      <w:hyperlink r:id="rId9" w:history="1">
        <w:r w:rsidRPr="00BE29A3">
          <w:rPr>
            <w:rFonts w:asciiTheme="minorHAnsi" w:hAnsiTheme="minorHAnsi" w:cstheme="minorHAnsi"/>
            <w:color w:val="084683"/>
            <w:sz w:val="20"/>
            <w:szCs w:val="20"/>
            <w:lang w:val="fr-FR"/>
          </w:rPr>
          <w:t>www.mt.usi.ch</w:t>
        </w:r>
      </w:hyperlink>
      <w:r w:rsidR="00BE29A3">
        <w:rPr>
          <w:rFonts w:asciiTheme="minorHAnsi" w:hAnsiTheme="minorHAnsi" w:cstheme="minorHAnsi"/>
          <w:sz w:val="20"/>
          <w:szCs w:val="20"/>
          <w:lang w:val="fr-FR"/>
        </w:rPr>
        <w:t xml:space="preserve">. Le Professeur Lorenzo </w:t>
      </w:r>
      <w:proofErr w:type="spellStart"/>
      <w:r w:rsidR="00BE29A3">
        <w:rPr>
          <w:rFonts w:asciiTheme="minorHAnsi" w:hAnsiTheme="minorHAnsi" w:cstheme="minorHAnsi"/>
          <w:sz w:val="20"/>
          <w:szCs w:val="20"/>
          <w:lang w:val="fr-FR"/>
        </w:rPr>
        <w:t>Cantoni</w:t>
      </w:r>
      <w:proofErr w:type="spellEnd"/>
      <w:r w:rsidR="00BE29A3">
        <w:rPr>
          <w:rFonts w:asciiTheme="minorHAnsi" w:hAnsiTheme="minorHAnsi" w:cstheme="minorHAnsi"/>
          <w:sz w:val="20"/>
          <w:szCs w:val="20"/>
          <w:lang w:val="fr-FR"/>
        </w:rPr>
        <w:t xml:space="preserve">, </w:t>
      </w:r>
      <w:r w:rsidR="00BE29A3" w:rsidRPr="00BE29A3">
        <w:rPr>
          <w:rFonts w:asciiTheme="minorHAnsi" w:hAnsiTheme="minorHAnsi" w:cstheme="minorHAnsi"/>
          <w:sz w:val="20"/>
          <w:szCs w:val="20"/>
          <w:lang w:val="fr-FR"/>
        </w:rPr>
        <w:t xml:space="preserve">président de l’IFITT – International </w:t>
      </w:r>
      <w:proofErr w:type="spellStart"/>
      <w:r w:rsidR="00BE29A3" w:rsidRPr="00BE29A3">
        <w:rPr>
          <w:rFonts w:asciiTheme="minorHAnsi" w:hAnsiTheme="minorHAnsi" w:cstheme="minorHAnsi"/>
          <w:sz w:val="20"/>
          <w:szCs w:val="20"/>
          <w:lang w:val="fr-FR"/>
        </w:rPr>
        <w:t>Federation</w:t>
      </w:r>
      <w:proofErr w:type="spellEnd"/>
      <w:r w:rsidR="00BE29A3" w:rsidRPr="00BE29A3">
        <w:rPr>
          <w:rFonts w:asciiTheme="minorHAnsi" w:hAnsiTheme="minorHAnsi" w:cstheme="minorHAnsi"/>
          <w:sz w:val="20"/>
          <w:szCs w:val="20"/>
          <w:lang w:val="fr-FR"/>
        </w:rPr>
        <w:t xml:space="preserve"> for Information Te</w:t>
      </w:r>
      <w:r w:rsidR="00BE29A3">
        <w:rPr>
          <w:rFonts w:asciiTheme="minorHAnsi" w:hAnsiTheme="minorHAnsi" w:cstheme="minorHAnsi"/>
          <w:sz w:val="20"/>
          <w:szCs w:val="20"/>
          <w:lang w:val="fr-FR"/>
        </w:rPr>
        <w:t xml:space="preserve">chnologies and </w:t>
      </w:r>
      <w:proofErr w:type="spellStart"/>
      <w:r w:rsidR="00BE29A3">
        <w:rPr>
          <w:rFonts w:asciiTheme="minorHAnsi" w:hAnsiTheme="minorHAnsi" w:cstheme="minorHAnsi"/>
          <w:sz w:val="20"/>
          <w:szCs w:val="20"/>
          <w:lang w:val="fr-FR"/>
        </w:rPr>
        <w:t>Travel</w:t>
      </w:r>
      <w:proofErr w:type="spellEnd"/>
      <w:r w:rsidR="00BE29A3">
        <w:rPr>
          <w:rFonts w:asciiTheme="minorHAnsi" w:hAnsiTheme="minorHAnsi" w:cstheme="minorHAnsi"/>
          <w:sz w:val="20"/>
          <w:szCs w:val="20"/>
          <w:lang w:val="fr-FR"/>
        </w:rPr>
        <w:t xml:space="preserve"> &amp; </w:t>
      </w:r>
      <w:proofErr w:type="spellStart"/>
      <w:r w:rsidR="00BE29A3">
        <w:rPr>
          <w:rFonts w:asciiTheme="minorHAnsi" w:hAnsiTheme="minorHAnsi" w:cstheme="minorHAnsi"/>
          <w:sz w:val="20"/>
          <w:szCs w:val="20"/>
          <w:lang w:val="fr-FR"/>
        </w:rPr>
        <w:t>Tourism</w:t>
      </w:r>
      <w:proofErr w:type="spellEnd"/>
      <w:r w:rsidR="00BE29A3">
        <w:rPr>
          <w:rFonts w:asciiTheme="minorHAnsi" w:hAnsiTheme="minorHAnsi" w:cstheme="minorHAnsi"/>
          <w:sz w:val="20"/>
          <w:szCs w:val="20"/>
          <w:lang w:val="fr-FR"/>
        </w:rPr>
        <w:t xml:space="preserve"> -</w:t>
      </w:r>
      <w:r w:rsidR="00BE29A3" w:rsidRPr="00BE29A3">
        <w:rPr>
          <w:rFonts w:asciiTheme="minorHAnsi" w:hAnsiTheme="minorHAnsi" w:cstheme="minorHAnsi"/>
          <w:sz w:val="20"/>
          <w:szCs w:val="20"/>
          <w:lang w:val="fr-FR"/>
        </w:rPr>
        <w:t xml:space="preserve"> </w:t>
      </w:r>
      <w:hyperlink r:id="rId10" w:history="1">
        <w:r w:rsidR="00BE29A3" w:rsidRPr="00BE29A3">
          <w:rPr>
            <w:rFonts w:asciiTheme="minorHAnsi" w:hAnsiTheme="minorHAnsi" w:cstheme="minorHAnsi"/>
            <w:color w:val="084683"/>
            <w:sz w:val="20"/>
            <w:szCs w:val="20"/>
            <w:lang w:val="fr-FR"/>
          </w:rPr>
          <w:t>www.ifitt.org</w:t>
        </w:r>
      </w:hyperlink>
      <w:r w:rsidR="00BE29A3">
        <w:rPr>
          <w:rFonts w:asciiTheme="minorHAnsi" w:hAnsiTheme="minorHAnsi" w:cstheme="minorHAnsi"/>
          <w:color w:val="084683"/>
          <w:sz w:val="20"/>
          <w:szCs w:val="20"/>
          <w:lang w:val="fr-FR"/>
        </w:rPr>
        <w:t xml:space="preserve"> - </w:t>
      </w:r>
      <w:r w:rsidRPr="00BE29A3">
        <w:rPr>
          <w:rFonts w:asciiTheme="minorHAnsi" w:hAnsiTheme="minorHAnsi" w:cstheme="minorHAnsi"/>
          <w:sz w:val="20"/>
          <w:szCs w:val="20"/>
          <w:lang w:val="fr-FR"/>
        </w:rPr>
        <w:t>est</w:t>
      </w:r>
      <w:r w:rsidR="00BE29A3">
        <w:rPr>
          <w:rFonts w:asciiTheme="minorHAnsi" w:hAnsiTheme="minorHAnsi" w:cstheme="minorHAnsi"/>
          <w:sz w:val="20"/>
          <w:szCs w:val="20"/>
          <w:lang w:val="fr-FR"/>
        </w:rPr>
        <w:t>,</w:t>
      </w:r>
      <w:r w:rsidRPr="00BE29A3">
        <w:rPr>
          <w:rFonts w:asciiTheme="minorHAnsi" w:hAnsiTheme="minorHAnsi" w:cstheme="minorHAnsi"/>
          <w:sz w:val="20"/>
          <w:szCs w:val="20"/>
          <w:lang w:val="fr-FR"/>
        </w:rPr>
        <w:t xml:space="preserve"> </w:t>
      </w:r>
      <w:r w:rsidR="00BE29A3">
        <w:rPr>
          <w:rFonts w:asciiTheme="minorHAnsi" w:hAnsiTheme="minorHAnsi" w:cstheme="minorHAnsi"/>
          <w:sz w:val="20"/>
          <w:szCs w:val="20"/>
          <w:lang w:val="fr-FR"/>
        </w:rPr>
        <w:t xml:space="preserve">quant à lui, </w:t>
      </w:r>
      <w:r w:rsidRPr="00BE29A3">
        <w:rPr>
          <w:rFonts w:asciiTheme="minorHAnsi" w:hAnsiTheme="minorHAnsi" w:cstheme="minorHAnsi"/>
          <w:sz w:val="20"/>
          <w:szCs w:val="20"/>
          <w:lang w:val="fr-FR"/>
        </w:rPr>
        <w:t>responsable de la chaire UNESCO dans le domaine des TIC</w:t>
      </w:r>
      <w:r w:rsidR="00BE29A3">
        <w:rPr>
          <w:rFonts w:asciiTheme="minorHAnsi" w:hAnsiTheme="minorHAnsi" w:cstheme="minorHAnsi"/>
          <w:sz w:val="20"/>
          <w:szCs w:val="20"/>
          <w:lang w:val="fr-FR"/>
        </w:rPr>
        <w:t>, qui vise</w:t>
      </w:r>
      <w:r w:rsidRPr="00BE29A3">
        <w:rPr>
          <w:rFonts w:asciiTheme="minorHAnsi" w:hAnsiTheme="minorHAnsi" w:cstheme="minorHAnsi"/>
          <w:sz w:val="20"/>
          <w:szCs w:val="20"/>
          <w:lang w:val="fr-FR"/>
        </w:rPr>
        <w:t xml:space="preserve"> à développer et promouvoir un tourisme durable sur les sites inscrits au Patrimoine mondial (</w:t>
      </w:r>
      <w:hyperlink r:id="rId11" w:history="1">
        <w:r w:rsidRPr="00BE29A3">
          <w:rPr>
            <w:rFonts w:asciiTheme="minorHAnsi" w:hAnsiTheme="minorHAnsi" w:cstheme="minorHAnsi"/>
            <w:color w:val="084683"/>
            <w:sz w:val="20"/>
            <w:szCs w:val="20"/>
            <w:lang w:val="fr-FR"/>
          </w:rPr>
          <w:t>http://www.unescochair.usi.ch/</w:t>
        </w:r>
      </w:hyperlink>
      <w:r w:rsidRPr="00BE29A3">
        <w:rPr>
          <w:rFonts w:asciiTheme="minorHAnsi" w:hAnsiTheme="minorHAnsi" w:cstheme="minorHAnsi"/>
          <w:sz w:val="20"/>
          <w:szCs w:val="20"/>
          <w:lang w:val="fr-FR"/>
        </w:rPr>
        <w:t>)</w:t>
      </w:r>
      <w:r w:rsidR="00BE29A3">
        <w:rPr>
          <w:rFonts w:asciiTheme="minorHAnsi" w:hAnsiTheme="minorHAnsi" w:cstheme="minorHAnsi"/>
          <w:sz w:val="20"/>
          <w:szCs w:val="20"/>
          <w:lang w:val="fr-FR"/>
        </w:rPr>
        <w:t>.</w:t>
      </w:r>
    </w:p>
    <w:p w14:paraId="773E94E2" w14:textId="49A23BE2" w:rsidR="00234029" w:rsidRPr="00BE29A3" w:rsidRDefault="00234029" w:rsidP="00C74F83">
      <w:pPr>
        <w:spacing w:line="320" w:lineRule="exact"/>
        <w:rPr>
          <w:rStyle w:val="Hyperlink"/>
          <w:color w:val="auto"/>
          <w:sz w:val="20"/>
          <w:szCs w:val="20"/>
          <w:u w:val="none"/>
          <w:lang w:val="fr-FR"/>
        </w:rPr>
      </w:pPr>
    </w:p>
    <w:sectPr w:rsidR="00234029" w:rsidRPr="00BE29A3" w:rsidSect="00144CB2">
      <w:headerReference w:type="default" r:id="rId12"/>
      <w:headerReference w:type="first" r:id="rId13"/>
      <w:footerReference w:type="first" r:id="rId14"/>
      <w:pgSz w:w="11906" w:h="16838" w:code="9"/>
      <w:pgMar w:top="3039" w:right="1418" w:bottom="851"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0E8DF" w14:textId="77777777" w:rsidR="00234029" w:rsidRDefault="00234029" w:rsidP="00723009">
      <w:pPr>
        <w:spacing w:line="240" w:lineRule="auto"/>
      </w:pPr>
      <w:r>
        <w:separator/>
      </w:r>
    </w:p>
  </w:endnote>
  <w:endnote w:type="continuationSeparator" w:id="0">
    <w:p w14:paraId="26EFFB87" w14:textId="77777777" w:rsidR="00234029" w:rsidRDefault="0023402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6DA31" w14:textId="77777777" w:rsidR="00234029" w:rsidRDefault="00234029" w:rsidP="00592C7A">
    <w:pPr>
      <w:pStyle w:val="Footer"/>
    </w:pPr>
  </w:p>
  <w:p w14:paraId="7F1D5879" w14:textId="77777777" w:rsidR="00234029" w:rsidRPr="00592C7A" w:rsidRDefault="00234029" w:rsidP="00592C7A">
    <w:pPr>
      <w:pStyle w:val="Footer"/>
    </w:pPr>
  </w:p>
  <w:p w14:paraId="23D80F86" w14:textId="77777777" w:rsidR="00234029" w:rsidRPr="00592C7A" w:rsidRDefault="00234029"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32D83B02" w14:textId="77777777" w:rsidR="00234029" w:rsidRDefault="00234029" w:rsidP="00592C7A">
    <w:pPr>
      <w:pStyle w:val="Footer"/>
    </w:pPr>
    <w:proofErr w:type="spellStart"/>
    <w:r>
      <w:t>Tödistrasse</w:t>
    </w:r>
    <w:proofErr w:type="spellEnd"/>
    <w:r>
      <w:t xml:space="preserve"> 7, Postfach, CH-8027 Zürich, Telefon +41 (0)44 288 11 </w:t>
    </w:r>
    <w:proofErr w:type="spellStart"/>
    <w:r>
      <w:t>11</w:t>
    </w:r>
    <w:proofErr w:type="spellEnd"/>
    <w:r>
      <w:t>,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AE319" w14:textId="77777777" w:rsidR="00234029" w:rsidRDefault="00234029" w:rsidP="00723009">
      <w:pPr>
        <w:spacing w:line="240" w:lineRule="auto"/>
      </w:pPr>
      <w:r>
        <w:separator/>
      </w:r>
    </w:p>
  </w:footnote>
  <w:footnote w:type="continuationSeparator" w:id="0">
    <w:p w14:paraId="5F3790DF" w14:textId="77777777" w:rsidR="00234029" w:rsidRDefault="00234029"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CCD4" w14:textId="2EA210C3" w:rsidR="00234029" w:rsidRPr="00723009" w:rsidRDefault="00234029" w:rsidP="00723009">
    <w:pPr>
      <w:pStyle w:val="Header"/>
    </w:pPr>
    <w:r>
      <w:rPr>
        <w:noProof/>
        <w:lang w:val="en-US"/>
      </w:rPr>
      <w:drawing>
        <wp:anchor distT="0" distB="0" distL="114300" distR="114300" simplePos="0" relativeHeight="251658239" behindDoc="0" locked="1" layoutInCell="1" allowOverlap="1" wp14:anchorId="5DFD02F9" wp14:editId="4E6803C4">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076552F8" wp14:editId="552CA2A0">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2C67A63F" wp14:editId="1F619BBA">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9504" behindDoc="0" locked="1" layoutInCell="1" allowOverlap="1" wp14:anchorId="1A69CFBA" wp14:editId="002A3F5D">
          <wp:simplePos x="0" y="0"/>
          <wp:positionH relativeFrom="page">
            <wp:posOffset>3529330</wp:posOffset>
          </wp:positionH>
          <wp:positionV relativeFrom="page">
            <wp:posOffset>443865</wp:posOffset>
          </wp:positionV>
          <wp:extent cx="3599815" cy="701040"/>
          <wp:effectExtent l="0" t="0" r="0" b="0"/>
          <wp:wrapNone/>
          <wp:docPr id="3"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4FA10F6B" wp14:editId="100BC570">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880F" w14:textId="2D83ED55" w:rsidR="00234029" w:rsidRDefault="00234029">
    <w:pPr>
      <w:pStyle w:val="Header"/>
    </w:pPr>
    <w:r>
      <w:rPr>
        <w:noProof/>
        <w:lang w:val="en-US"/>
      </w:rPr>
      <mc:AlternateContent>
        <mc:Choice Requires="wps">
          <w:drawing>
            <wp:anchor distT="0" distB="0" distL="114300" distR="114300" simplePos="0" relativeHeight="251665408" behindDoc="0" locked="1" layoutInCell="1" allowOverlap="1" wp14:anchorId="5D8BCF59" wp14:editId="579E68DD">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F986" w14:textId="1E774911" w:rsidR="00234029" w:rsidRDefault="00234029"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8BCF59"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" filled="f" stroked="f" strokeweight=".5pt">
              <v:path arrowok="t"/>
              <v:textbox inset="0,0,0,0">
                <w:txbxContent>
                  <w:p w14:paraId="73AAF986" w14:textId="1E774911" w:rsidR="00C5205D" w:rsidRDefault="00C5205D"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7329D6D3" wp14:editId="2723561D">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11AB5AF3" wp14:editId="75CCC988">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4C5C5B85" wp14:editId="0E2FD390">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7456" behindDoc="0" locked="1" layoutInCell="1" allowOverlap="1" wp14:anchorId="3934AE25" wp14:editId="430D9BB0">
          <wp:simplePos x="0" y="0"/>
          <wp:positionH relativeFrom="page">
            <wp:posOffset>3529330</wp:posOffset>
          </wp:positionH>
          <wp:positionV relativeFrom="page">
            <wp:posOffset>443865</wp:posOffset>
          </wp:positionV>
          <wp:extent cx="3599815" cy="701040"/>
          <wp:effectExtent l="0" t="0" r="0" b="0"/>
          <wp:wrapNone/>
          <wp:docPr id="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14DCA5A7" wp14:editId="09F23FBD">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CH"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78"/>
    <w:rsid w:val="000012BA"/>
    <w:rsid w:val="00010937"/>
    <w:rsid w:val="00011D71"/>
    <w:rsid w:val="0001599D"/>
    <w:rsid w:val="00015C40"/>
    <w:rsid w:val="00015F46"/>
    <w:rsid w:val="00021AD5"/>
    <w:rsid w:val="00022FC8"/>
    <w:rsid w:val="0002315E"/>
    <w:rsid w:val="00026B80"/>
    <w:rsid w:val="00036EDD"/>
    <w:rsid w:val="000430AF"/>
    <w:rsid w:val="00051215"/>
    <w:rsid w:val="0005534C"/>
    <w:rsid w:val="000800AA"/>
    <w:rsid w:val="00091BE2"/>
    <w:rsid w:val="000934D0"/>
    <w:rsid w:val="0009384E"/>
    <w:rsid w:val="00097DA2"/>
    <w:rsid w:val="000C7528"/>
    <w:rsid w:val="000D064F"/>
    <w:rsid w:val="000E03E3"/>
    <w:rsid w:val="000E5607"/>
    <w:rsid w:val="00102971"/>
    <w:rsid w:val="001143CF"/>
    <w:rsid w:val="00114C96"/>
    <w:rsid w:val="001232A4"/>
    <w:rsid w:val="00126979"/>
    <w:rsid w:val="00127864"/>
    <w:rsid w:val="00144CB2"/>
    <w:rsid w:val="00145A47"/>
    <w:rsid w:val="00152510"/>
    <w:rsid w:val="00152744"/>
    <w:rsid w:val="0015697C"/>
    <w:rsid w:val="00170D9E"/>
    <w:rsid w:val="00171BE3"/>
    <w:rsid w:val="001724AA"/>
    <w:rsid w:val="00173318"/>
    <w:rsid w:val="0017486F"/>
    <w:rsid w:val="001838E1"/>
    <w:rsid w:val="001935C5"/>
    <w:rsid w:val="001A6423"/>
    <w:rsid w:val="001D04B7"/>
    <w:rsid w:val="001D1991"/>
    <w:rsid w:val="001D6528"/>
    <w:rsid w:val="002125A1"/>
    <w:rsid w:val="00220544"/>
    <w:rsid w:val="00226BA4"/>
    <w:rsid w:val="00230FB9"/>
    <w:rsid w:val="00234029"/>
    <w:rsid w:val="00240842"/>
    <w:rsid w:val="002454F8"/>
    <w:rsid w:val="002502B0"/>
    <w:rsid w:val="002505B5"/>
    <w:rsid w:val="00270993"/>
    <w:rsid w:val="00284C7B"/>
    <w:rsid w:val="00295AFF"/>
    <w:rsid w:val="002A7A98"/>
    <w:rsid w:val="002B13B9"/>
    <w:rsid w:val="002C481F"/>
    <w:rsid w:val="002C5B20"/>
    <w:rsid w:val="002E23D8"/>
    <w:rsid w:val="002E4CB2"/>
    <w:rsid w:val="00307D78"/>
    <w:rsid w:val="00312B35"/>
    <w:rsid w:val="00314D27"/>
    <w:rsid w:val="0031630F"/>
    <w:rsid w:val="00330B75"/>
    <w:rsid w:val="00336D96"/>
    <w:rsid w:val="00343532"/>
    <w:rsid w:val="00350845"/>
    <w:rsid w:val="003515E6"/>
    <w:rsid w:val="00353F45"/>
    <w:rsid w:val="0035699D"/>
    <w:rsid w:val="00362E64"/>
    <w:rsid w:val="003838FC"/>
    <w:rsid w:val="003A106E"/>
    <w:rsid w:val="003A1716"/>
    <w:rsid w:val="003A4AD6"/>
    <w:rsid w:val="003B1EB3"/>
    <w:rsid w:val="003B3FC7"/>
    <w:rsid w:val="003B66F4"/>
    <w:rsid w:val="003D01B1"/>
    <w:rsid w:val="003D387E"/>
    <w:rsid w:val="003D6F15"/>
    <w:rsid w:val="003E14BF"/>
    <w:rsid w:val="003E3C7B"/>
    <w:rsid w:val="003E73AC"/>
    <w:rsid w:val="003F10ED"/>
    <w:rsid w:val="00414822"/>
    <w:rsid w:val="00414E20"/>
    <w:rsid w:val="00415F7A"/>
    <w:rsid w:val="004160D5"/>
    <w:rsid w:val="004202F9"/>
    <w:rsid w:val="00431B22"/>
    <w:rsid w:val="00442169"/>
    <w:rsid w:val="00455D4D"/>
    <w:rsid w:val="0046468F"/>
    <w:rsid w:val="00483FC7"/>
    <w:rsid w:val="004A39E8"/>
    <w:rsid w:val="004A485B"/>
    <w:rsid w:val="004D1829"/>
    <w:rsid w:val="004D5C19"/>
    <w:rsid w:val="004D7D20"/>
    <w:rsid w:val="004F3E2A"/>
    <w:rsid w:val="004F79D1"/>
    <w:rsid w:val="00502316"/>
    <w:rsid w:val="005064A1"/>
    <w:rsid w:val="0052256F"/>
    <w:rsid w:val="00541775"/>
    <w:rsid w:val="0054179F"/>
    <w:rsid w:val="00541FFD"/>
    <w:rsid w:val="00551269"/>
    <w:rsid w:val="005516AE"/>
    <w:rsid w:val="005518CD"/>
    <w:rsid w:val="00552732"/>
    <w:rsid w:val="00557C39"/>
    <w:rsid w:val="005629C2"/>
    <w:rsid w:val="00564D84"/>
    <w:rsid w:val="00567422"/>
    <w:rsid w:val="005700B0"/>
    <w:rsid w:val="00577CA5"/>
    <w:rsid w:val="00585347"/>
    <w:rsid w:val="00590C62"/>
    <w:rsid w:val="00592C7A"/>
    <w:rsid w:val="005A4009"/>
    <w:rsid w:val="005B0A8C"/>
    <w:rsid w:val="005B3D05"/>
    <w:rsid w:val="005C2334"/>
    <w:rsid w:val="005D57BB"/>
    <w:rsid w:val="005F225F"/>
    <w:rsid w:val="005F79F5"/>
    <w:rsid w:val="005F7B9E"/>
    <w:rsid w:val="00601399"/>
    <w:rsid w:val="0061588B"/>
    <w:rsid w:val="00617CCF"/>
    <w:rsid w:val="00622B1A"/>
    <w:rsid w:val="00632F62"/>
    <w:rsid w:val="0064558B"/>
    <w:rsid w:val="00647E40"/>
    <w:rsid w:val="00651F0E"/>
    <w:rsid w:val="00653C08"/>
    <w:rsid w:val="006542BD"/>
    <w:rsid w:val="00663C18"/>
    <w:rsid w:val="00680014"/>
    <w:rsid w:val="006940D2"/>
    <w:rsid w:val="0069632F"/>
    <w:rsid w:val="00696FAA"/>
    <w:rsid w:val="006A2A8D"/>
    <w:rsid w:val="006B507E"/>
    <w:rsid w:val="006C2E35"/>
    <w:rsid w:val="006D608B"/>
    <w:rsid w:val="006F548B"/>
    <w:rsid w:val="00703256"/>
    <w:rsid w:val="007217E7"/>
    <w:rsid w:val="00723009"/>
    <w:rsid w:val="00726F64"/>
    <w:rsid w:val="00737E5C"/>
    <w:rsid w:val="00740F1C"/>
    <w:rsid w:val="00750ED6"/>
    <w:rsid w:val="00752429"/>
    <w:rsid w:val="0076010C"/>
    <w:rsid w:val="00761683"/>
    <w:rsid w:val="00766A37"/>
    <w:rsid w:val="00767128"/>
    <w:rsid w:val="00771209"/>
    <w:rsid w:val="00776C64"/>
    <w:rsid w:val="00777290"/>
    <w:rsid w:val="00786F4F"/>
    <w:rsid w:val="00794651"/>
    <w:rsid w:val="0079644B"/>
    <w:rsid w:val="007B4AC6"/>
    <w:rsid w:val="007D14E4"/>
    <w:rsid w:val="007D1EB0"/>
    <w:rsid w:val="007D6F67"/>
    <w:rsid w:val="007D7B47"/>
    <w:rsid w:val="007E22DC"/>
    <w:rsid w:val="007E466B"/>
    <w:rsid w:val="007F4A78"/>
    <w:rsid w:val="0080557A"/>
    <w:rsid w:val="00807A90"/>
    <w:rsid w:val="008115E8"/>
    <w:rsid w:val="00811896"/>
    <w:rsid w:val="00814784"/>
    <w:rsid w:val="008166BD"/>
    <w:rsid w:val="00832DB2"/>
    <w:rsid w:val="008702D8"/>
    <w:rsid w:val="0089365B"/>
    <w:rsid w:val="00897346"/>
    <w:rsid w:val="008B3B5D"/>
    <w:rsid w:val="008C4E9E"/>
    <w:rsid w:val="008C6F71"/>
    <w:rsid w:val="008C75A4"/>
    <w:rsid w:val="008D0FAB"/>
    <w:rsid w:val="008D2C8F"/>
    <w:rsid w:val="008D3A9F"/>
    <w:rsid w:val="008D4819"/>
    <w:rsid w:val="008E3387"/>
    <w:rsid w:val="008E60AE"/>
    <w:rsid w:val="008F30CD"/>
    <w:rsid w:val="00900C9F"/>
    <w:rsid w:val="00905029"/>
    <w:rsid w:val="009161C4"/>
    <w:rsid w:val="0091688A"/>
    <w:rsid w:val="009270D9"/>
    <w:rsid w:val="009274C2"/>
    <w:rsid w:val="00927B17"/>
    <w:rsid w:val="00932C5C"/>
    <w:rsid w:val="0093360E"/>
    <w:rsid w:val="0093432E"/>
    <w:rsid w:val="0093737B"/>
    <w:rsid w:val="00945617"/>
    <w:rsid w:val="00946EF1"/>
    <w:rsid w:val="00953D9F"/>
    <w:rsid w:val="009577BF"/>
    <w:rsid w:val="009718F0"/>
    <w:rsid w:val="00972D11"/>
    <w:rsid w:val="0097353D"/>
    <w:rsid w:val="00986820"/>
    <w:rsid w:val="00987AEF"/>
    <w:rsid w:val="009B31EC"/>
    <w:rsid w:val="009B7C07"/>
    <w:rsid w:val="009C213F"/>
    <w:rsid w:val="009D5780"/>
    <w:rsid w:val="009D5B7B"/>
    <w:rsid w:val="009E21E4"/>
    <w:rsid w:val="009E2581"/>
    <w:rsid w:val="009E25B5"/>
    <w:rsid w:val="009F2B54"/>
    <w:rsid w:val="00A01931"/>
    <w:rsid w:val="00A11BD4"/>
    <w:rsid w:val="00A212F4"/>
    <w:rsid w:val="00A21E47"/>
    <w:rsid w:val="00A368BB"/>
    <w:rsid w:val="00A42136"/>
    <w:rsid w:val="00A44A67"/>
    <w:rsid w:val="00A532A5"/>
    <w:rsid w:val="00A82D95"/>
    <w:rsid w:val="00A9567A"/>
    <w:rsid w:val="00AA10D7"/>
    <w:rsid w:val="00AA522B"/>
    <w:rsid w:val="00AB302C"/>
    <w:rsid w:val="00AC5095"/>
    <w:rsid w:val="00AC51C8"/>
    <w:rsid w:val="00AC6CF5"/>
    <w:rsid w:val="00AD3C46"/>
    <w:rsid w:val="00AE050E"/>
    <w:rsid w:val="00AE2149"/>
    <w:rsid w:val="00AE6EBC"/>
    <w:rsid w:val="00AF0BCF"/>
    <w:rsid w:val="00AF1EB5"/>
    <w:rsid w:val="00AF7E32"/>
    <w:rsid w:val="00B02E83"/>
    <w:rsid w:val="00B119E6"/>
    <w:rsid w:val="00B11F62"/>
    <w:rsid w:val="00B267A2"/>
    <w:rsid w:val="00B36B79"/>
    <w:rsid w:val="00B529B3"/>
    <w:rsid w:val="00B55491"/>
    <w:rsid w:val="00B6117A"/>
    <w:rsid w:val="00B63DF0"/>
    <w:rsid w:val="00B71C9D"/>
    <w:rsid w:val="00B756DE"/>
    <w:rsid w:val="00B75B4B"/>
    <w:rsid w:val="00B75F5E"/>
    <w:rsid w:val="00B87744"/>
    <w:rsid w:val="00B92B80"/>
    <w:rsid w:val="00BA1E31"/>
    <w:rsid w:val="00BA60F4"/>
    <w:rsid w:val="00BA6813"/>
    <w:rsid w:val="00BB03D7"/>
    <w:rsid w:val="00BB0884"/>
    <w:rsid w:val="00BB313A"/>
    <w:rsid w:val="00BD0A11"/>
    <w:rsid w:val="00BD445C"/>
    <w:rsid w:val="00BE26F9"/>
    <w:rsid w:val="00BE29A3"/>
    <w:rsid w:val="00BE6716"/>
    <w:rsid w:val="00BF7780"/>
    <w:rsid w:val="00C00043"/>
    <w:rsid w:val="00C17671"/>
    <w:rsid w:val="00C32853"/>
    <w:rsid w:val="00C479CD"/>
    <w:rsid w:val="00C50890"/>
    <w:rsid w:val="00C5205D"/>
    <w:rsid w:val="00C52593"/>
    <w:rsid w:val="00C60839"/>
    <w:rsid w:val="00C61A44"/>
    <w:rsid w:val="00C649CB"/>
    <w:rsid w:val="00C6591A"/>
    <w:rsid w:val="00C67F32"/>
    <w:rsid w:val="00C74F83"/>
    <w:rsid w:val="00C80778"/>
    <w:rsid w:val="00C83747"/>
    <w:rsid w:val="00C83C4E"/>
    <w:rsid w:val="00C864A5"/>
    <w:rsid w:val="00C969BF"/>
    <w:rsid w:val="00CB20A4"/>
    <w:rsid w:val="00CC6661"/>
    <w:rsid w:val="00CD56C4"/>
    <w:rsid w:val="00CD6093"/>
    <w:rsid w:val="00CD6C07"/>
    <w:rsid w:val="00D01314"/>
    <w:rsid w:val="00D02EF6"/>
    <w:rsid w:val="00D049D6"/>
    <w:rsid w:val="00D14D76"/>
    <w:rsid w:val="00D251D2"/>
    <w:rsid w:val="00D26FEC"/>
    <w:rsid w:val="00D31A83"/>
    <w:rsid w:val="00D33D6C"/>
    <w:rsid w:val="00D3730D"/>
    <w:rsid w:val="00D46E3C"/>
    <w:rsid w:val="00D56FC6"/>
    <w:rsid w:val="00D62E5B"/>
    <w:rsid w:val="00D65CE1"/>
    <w:rsid w:val="00D70D9E"/>
    <w:rsid w:val="00DA4F15"/>
    <w:rsid w:val="00DA7C70"/>
    <w:rsid w:val="00DB1AF4"/>
    <w:rsid w:val="00DB33CB"/>
    <w:rsid w:val="00DB3A7C"/>
    <w:rsid w:val="00DB759D"/>
    <w:rsid w:val="00DD4097"/>
    <w:rsid w:val="00DE7E5B"/>
    <w:rsid w:val="00DF645B"/>
    <w:rsid w:val="00E018AB"/>
    <w:rsid w:val="00E0474B"/>
    <w:rsid w:val="00E119DA"/>
    <w:rsid w:val="00E16B43"/>
    <w:rsid w:val="00E2275B"/>
    <w:rsid w:val="00E470F4"/>
    <w:rsid w:val="00E50D6E"/>
    <w:rsid w:val="00E57A99"/>
    <w:rsid w:val="00E76A21"/>
    <w:rsid w:val="00E806E4"/>
    <w:rsid w:val="00E8474E"/>
    <w:rsid w:val="00E94442"/>
    <w:rsid w:val="00E951B9"/>
    <w:rsid w:val="00EC0872"/>
    <w:rsid w:val="00EC58E6"/>
    <w:rsid w:val="00ED3BBB"/>
    <w:rsid w:val="00ED4EE4"/>
    <w:rsid w:val="00EE2D0A"/>
    <w:rsid w:val="00EF5DF7"/>
    <w:rsid w:val="00F00BBA"/>
    <w:rsid w:val="00F2552F"/>
    <w:rsid w:val="00F2640C"/>
    <w:rsid w:val="00F34D92"/>
    <w:rsid w:val="00F4735B"/>
    <w:rsid w:val="00F50BB6"/>
    <w:rsid w:val="00F554D4"/>
    <w:rsid w:val="00F55E60"/>
    <w:rsid w:val="00F80BB8"/>
    <w:rsid w:val="00F87AF4"/>
    <w:rsid w:val="00FA00EA"/>
    <w:rsid w:val="00FA76F1"/>
    <w:rsid w:val="00FC3623"/>
    <w:rsid w:val="00FC3C86"/>
    <w:rsid w:val="00FC7CFF"/>
    <w:rsid w:val="00FD7C9F"/>
    <w:rsid w:val="00FE6CE7"/>
    <w:rsid w:val="00FF053D"/>
    <w:rsid w:val="00FF2083"/>
    <w:rsid w:val="00FF2375"/>
  </w:rsids>
  <m:mathPr>
    <m:mathFont m:val="Cambria Math"/>
    <m:brkBin m:val="before"/>
    <m:brkBinSub m:val="--"/>
    <m:smallFrac/>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9A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customStyle="1" w:styleId="object">
    <w:name w:val="object"/>
    <w:basedOn w:val="DefaultParagraphFont"/>
    <w:rsid w:val="00CB20A4"/>
  </w:style>
  <w:style w:type="character" w:styleId="Strong">
    <w:name w:val="Strong"/>
    <w:basedOn w:val="DefaultParagraphFont"/>
    <w:uiPriority w:val="22"/>
    <w:qFormat/>
    <w:rsid w:val="00C17671"/>
    <w:rPr>
      <w:b/>
      <w:bCs/>
    </w:rPr>
  </w:style>
  <w:style w:type="character" w:styleId="Emphasis">
    <w:name w:val="Emphasis"/>
    <w:basedOn w:val="DefaultParagraphFont"/>
    <w:uiPriority w:val="20"/>
    <w:qFormat/>
    <w:rsid w:val="00E0474B"/>
    <w:rPr>
      <w:i/>
      <w:iCs/>
    </w:rPr>
  </w:style>
  <w:style w:type="character" w:styleId="FollowedHyperlink">
    <w:name w:val="FollowedHyperlink"/>
    <w:basedOn w:val="DefaultParagraphFont"/>
    <w:uiPriority w:val="99"/>
    <w:semiHidden/>
    <w:unhideWhenUsed/>
    <w:rsid w:val="00353F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customStyle="1" w:styleId="object">
    <w:name w:val="object"/>
    <w:basedOn w:val="DefaultParagraphFont"/>
    <w:rsid w:val="00CB20A4"/>
  </w:style>
  <w:style w:type="character" w:styleId="Strong">
    <w:name w:val="Strong"/>
    <w:basedOn w:val="DefaultParagraphFont"/>
    <w:uiPriority w:val="22"/>
    <w:qFormat/>
    <w:rsid w:val="00C17671"/>
    <w:rPr>
      <w:b/>
      <w:bCs/>
    </w:rPr>
  </w:style>
  <w:style w:type="character" w:styleId="Emphasis">
    <w:name w:val="Emphasis"/>
    <w:basedOn w:val="DefaultParagraphFont"/>
    <w:uiPriority w:val="20"/>
    <w:qFormat/>
    <w:rsid w:val="00E0474B"/>
    <w:rPr>
      <w:i/>
      <w:iCs/>
    </w:rPr>
  </w:style>
  <w:style w:type="character" w:styleId="FollowedHyperlink">
    <w:name w:val="FollowedHyperlink"/>
    <w:basedOn w:val="DefaultParagraphFont"/>
    <w:uiPriority w:val="99"/>
    <w:semiHidden/>
    <w:unhideWhenUsed/>
    <w:rsid w:val="00353F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22237">
      <w:bodyDiv w:val="1"/>
      <w:marLeft w:val="0"/>
      <w:marRight w:val="0"/>
      <w:marTop w:val="0"/>
      <w:marBottom w:val="0"/>
      <w:divBdr>
        <w:top w:val="none" w:sz="0" w:space="0" w:color="auto"/>
        <w:left w:val="none" w:sz="0" w:space="0" w:color="auto"/>
        <w:bottom w:val="none" w:sz="0" w:space="0" w:color="auto"/>
        <w:right w:val="none" w:sz="0" w:space="0" w:color="auto"/>
      </w:divBdr>
      <w:divsChild>
        <w:div w:id="422653698">
          <w:marLeft w:val="0"/>
          <w:marRight w:val="0"/>
          <w:marTop w:val="0"/>
          <w:marBottom w:val="0"/>
          <w:divBdr>
            <w:top w:val="none" w:sz="0" w:space="0" w:color="auto"/>
            <w:left w:val="none" w:sz="0" w:space="0" w:color="auto"/>
            <w:bottom w:val="none" w:sz="0" w:space="0" w:color="auto"/>
            <w:right w:val="none" w:sz="0" w:space="0" w:color="auto"/>
          </w:divBdr>
        </w:div>
        <w:div w:id="631398802">
          <w:marLeft w:val="0"/>
          <w:marRight w:val="0"/>
          <w:marTop w:val="0"/>
          <w:marBottom w:val="0"/>
          <w:divBdr>
            <w:top w:val="none" w:sz="0" w:space="0" w:color="auto"/>
            <w:left w:val="none" w:sz="0" w:space="0" w:color="auto"/>
            <w:bottom w:val="none" w:sz="0" w:space="0" w:color="auto"/>
            <w:right w:val="none" w:sz="0" w:space="0" w:color="auto"/>
          </w:divBdr>
        </w:div>
        <w:div w:id="1098016107">
          <w:marLeft w:val="0"/>
          <w:marRight w:val="0"/>
          <w:marTop w:val="0"/>
          <w:marBottom w:val="0"/>
          <w:divBdr>
            <w:top w:val="none" w:sz="0" w:space="0" w:color="auto"/>
            <w:left w:val="none" w:sz="0" w:space="0" w:color="auto"/>
            <w:bottom w:val="none" w:sz="0" w:space="0" w:color="auto"/>
            <w:right w:val="none" w:sz="0" w:space="0" w:color="auto"/>
          </w:divBdr>
        </w:div>
        <w:div w:id="1620140133">
          <w:marLeft w:val="0"/>
          <w:marRight w:val="0"/>
          <w:marTop w:val="0"/>
          <w:marBottom w:val="0"/>
          <w:divBdr>
            <w:top w:val="none" w:sz="0" w:space="0" w:color="auto"/>
            <w:left w:val="none" w:sz="0" w:space="0" w:color="auto"/>
            <w:bottom w:val="none" w:sz="0" w:space="0" w:color="auto"/>
            <w:right w:val="none" w:sz="0" w:space="0" w:color="auto"/>
          </w:divBdr>
        </w:div>
        <w:div w:id="1731072117">
          <w:marLeft w:val="0"/>
          <w:marRight w:val="0"/>
          <w:marTop w:val="0"/>
          <w:marBottom w:val="0"/>
          <w:divBdr>
            <w:top w:val="none" w:sz="0" w:space="0" w:color="auto"/>
            <w:left w:val="none" w:sz="0" w:space="0" w:color="auto"/>
            <w:bottom w:val="none" w:sz="0" w:space="0" w:color="auto"/>
            <w:right w:val="none" w:sz="0" w:space="0" w:color="auto"/>
          </w:divBdr>
        </w:div>
        <w:div w:id="1744984375">
          <w:marLeft w:val="0"/>
          <w:marRight w:val="0"/>
          <w:marTop w:val="0"/>
          <w:marBottom w:val="0"/>
          <w:divBdr>
            <w:top w:val="none" w:sz="0" w:space="0" w:color="auto"/>
            <w:left w:val="none" w:sz="0" w:space="0" w:color="auto"/>
            <w:bottom w:val="none" w:sz="0" w:space="0" w:color="auto"/>
            <w:right w:val="none" w:sz="0" w:space="0" w:color="auto"/>
          </w:divBdr>
        </w:div>
        <w:div w:id="1749570345">
          <w:marLeft w:val="0"/>
          <w:marRight w:val="0"/>
          <w:marTop w:val="0"/>
          <w:marBottom w:val="0"/>
          <w:divBdr>
            <w:top w:val="none" w:sz="0" w:space="0" w:color="auto"/>
            <w:left w:val="none" w:sz="0" w:space="0" w:color="auto"/>
            <w:bottom w:val="none" w:sz="0" w:space="0" w:color="auto"/>
            <w:right w:val="none" w:sz="0" w:space="0" w:color="auto"/>
          </w:divBdr>
        </w:div>
        <w:div w:id="1767995403">
          <w:marLeft w:val="0"/>
          <w:marRight w:val="0"/>
          <w:marTop w:val="0"/>
          <w:marBottom w:val="0"/>
          <w:divBdr>
            <w:top w:val="none" w:sz="0" w:space="0" w:color="auto"/>
            <w:left w:val="none" w:sz="0" w:space="0" w:color="auto"/>
            <w:bottom w:val="none" w:sz="0" w:space="0" w:color="auto"/>
            <w:right w:val="none" w:sz="0" w:space="0" w:color="auto"/>
          </w:divBdr>
        </w:div>
        <w:div w:id="1786345336">
          <w:marLeft w:val="0"/>
          <w:marRight w:val="0"/>
          <w:marTop w:val="0"/>
          <w:marBottom w:val="0"/>
          <w:divBdr>
            <w:top w:val="none" w:sz="0" w:space="0" w:color="auto"/>
            <w:left w:val="none" w:sz="0" w:space="0" w:color="auto"/>
            <w:bottom w:val="none" w:sz="0" w:space="0" w:color="auto"/>
            <w:right w:val="none" w:sz="0" w:space="0" w:color="auto"/>
          </w:divBdr>
        </w:div>
        <w:div w:id="1911310617">
          <w:marLeft w:val="0"/>
          <w:marRight w:val="0"/>
          <w:marTop w:val="0"/>
          <w:marBottom w:val="0"/>
          <w:divBdr>
            <w:top w:val="none" w:sz="0" w:space="0" w:color="auto"/>
            <w:left w:val="none" w:sz="0" w:space="0" w:color="auto"/>
            <w:bottom w:val="none" w:sz="0" w:space="0" w:color="auto"/>
            <w:right w:val="none" w:sz="0" w:space="0" w:color="auto"/>
          </w:divBdr>
        </w:div>
        <w:div w:id="214481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escochair.usi.ch/"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dia@switzerland.com" TargetMode="External"/><Relationship Id="rId8" Type="http://schemas.openxmlformats.org/officeDocument/2006/relationships/hyperlink" Target="http://www.webatelier.net/" TargetMode="External"/><Relationship Id="rId9" Type="http://schemas.openxmlformats.org/officeDocument/2006/relationships/hyperlink" Target="http://www.mt.usi.ch/" TargetMode="External"/><Relationship Id="rId10" Type="http://schemas.openxmlformats.org/officeDocument/2006/relationships/hyperlink" Target="http://www.ifit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643</Words>
  <Characters>3670</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Suter</dc:creator>
  <cp:keywords/>
  <dc:description/>
  <cp:lastModifiedBy>Macintosh</cp:lastModifiedBy>
  <cp:revision>11</cp:revision>
  <cp:lastPrinted>2017-03-29T16:01:00Z</cp:lastPrinted>
  <dcterms:created xsi:type="dcterms:W3CDTF">2017-03-27T11:37:00Z</dcterms:created>
  <dcterms:modified xsi:type="dcterms:W3CDTF">2017-03-29T16:02:00Z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