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EC5AA" w14:textId="071DC1A1" w:rsidR="007D6F67" w:rsidRPr="004111EB" w:rsidRDefault="006D3187" w:rsidP="00F34BB8">
      <w:pPr>
        <w:spacing w:line="320" w:lineRule="exact"/>
        <w:jc w:val="right"/>
        <w:rPr>
          <w:lang w:val="fr-FR"/>
        </w:rPr>
      </w:pPr>
      <w:r w:rsidRPr="004111EB">
        <w:rPr>
          <w:lang w:val="fr-FR"/>
        </w:rPr>
        <w:t>Zermatt</w:t>
      </w:r>
      <w:r w:rsidR="00A532A5" w:rsidRPr="004111EB">
        <w:rPr>
          <w:lang w:val="fr-FR"/>
        </w:rPr>
        <w:t xml:space="preserve">, </w:t>
      </w:r>
      <w:r w:rsidR="00794B27" w:rsidRPr="004111EB">
        <w:rPr>
          <w:lang w:val="fr-FR"/>
        </w:rPr>
        <w:t>le 23 s</w:t>
      </w:r>
      <w:r w:rsidRPr="004111EB">
        <w:rPr>
          <w:lang w:val="fr-FR"/>
        </w:rPr>
        <w:t>eptemb</w:t>
      </w:r>
      <w:r w:rsidR="00794B27" w:rsidRPr="004111EB">
        <w:rPr>
          <w:lang w:val="fr-FR"/>
        </w:rPr>
        <w:t>re</w:t>
      </w:r>
      <w:r w:rsidR="007F4A78" w:rsidRPr="004111EB">
        <w:rPr>
          <w:lang w:val="fr-FR"/>
        </w:rPr>
        <w:t xml:space="preserve"> 2015</w:t>
      </w:r>
    </w:p>
    <w:p w14:paraId="3FE0A8F8" w14:textId="77777777" w:rsidR="004111EB" w:rsidRDefault="004111EB" w:rsidP="00F34BB8">
      <w:pPr>
        <w:spacing w:line="320" w:lineRule="exact"/>
        <w:rPr>
          <w:b/>
          <w:lang w:val="fr-FR"/>
        </w:rPr>
      </w:pPr>
    </w:p>
    <w:p w14:paraId="07108266" w14:textId="0E09DBAA" w:rsidR="003F0C56" w:rsidRPr="004111EB" w:rsidRDefault="006D3187" w:rsidP="00F34BB8">
      <w:pPr>
        <w:spacing w:line="320" w:lineRule="exact"/>
        <w:rPr>
          <w:b/>
          <w:lang w:val="fr-FR"/>
        </w:rPr>
      </w:pPr>
      <w:proofErr w:type="spellStart"/>
      <w:r w:rsidRPr="004111EB">
        <w:rPr>
          <w:b/>
          <w:lang w:val="fr-FR"/>
        </w:rPr>
        <w:t>Switzerland</w:t>
      </w:r>
      <w:proofErr w:type="spellEnd"/>
      <w:r w:rsidRPr="004111EB">
        <w:rPr>
          <w:b/>
          <w:lang w:val="fr-FR"/>
        </w:rPr>
        <w:t xml:space="preserve"> </w:t>
      </w:r>
      <w:proofErr w:type="spellStart"/>
      <w:r w:rsidRPr="004111EB">
        <w:rPr>
          <w:b/>
          <w:lang w:val="fr-FR"/>
        </w:rPr>
        <w:t>Travel</w:t>
      </w:r>
      <w:proofErr w:type="spellEnd"/>
      <w:r w:rsidR="00C2765F" w:rsidRPr="004111EB">
        <w:rPr>
          <w:b/>
          <w:lang w:val="fr-FR"/>
        </w:rPr>
        <w:t xml:space="preserve"> </w:t>
      </w:r>
      <w:proofErr w:type="spellStart"/>
      <w:r w:rsidR="00C2765F" w:rsidRPr="004111EB">
        <w:rPr>
          <w:b/>
          <w:lang w:val="fr-FR"/>
        </w:rPr>
        <w:t>Mart</w:t>
      </w:r>
      <w:proofErr w:type="spellEnd"/>
      <w:r w:rsidR="001A0B70" w:rsidRPr="004111EB">
        <w:rPr>
          <w:b/>
          <w:lang w:val="fr-FR"/>
        </w:rPr>
        <w:t xml:space="preserve"> 2015</w:t>
      </w:r>
      <w:r w:rsidR="00A6189C" w:rsidRPr="004111EB">
        <w:rPr>
          <w:b/>
          <w:lang w:val="fr-FR"/>
        </w:rPr>
        <w:t xml:space="preserve">: </w:t>
      </w:r>
      <w:r w:rsidR="00794B27" w:rsidRPr="004111EB">
        <w:rPr>
          <w:b/>
          <w:lang w:val="fr-FR"/>
        </w:rPr>
        <w:t xml:space="preserve">bilan de la plus importante foire professionnelle pour le tourisme suisse. </w:t>
      </w:r>
    </w:p>
    <w:p w14:paraId="1F673C9A" w14:textId="77777777" w:rsidR="003F0C56" w:rsidRPr="004111EB" w:rsidRDefault="003F0C56" w:rsidP="00F34BB8">
      <w:pPr>
        <w:spacing w:line="320" w:lineRule="exact"/>
        <w:rPr>
          <w:b/>
          <w:lang w:val="fr-FR"/>
        </w:rPr>
      </w:pPr>
    </w:p>
    <w:p w14:paraId="4A096F20" w14:textId="6A536472" w:rsidR="00794B27" w:rsidRPr="004111EB" w:rsidRDefault="00794B27" w:rsidP="00F34BB8">
      <w:pPr>
        <w:spacing w:line="320" w:lineRule="exact"/>
        <w:ind w:right="142"/>
        <w:rPr>
          <w:rFonts w:ascii="Helvetica" w:hAnsi="Helvetica"/>
          <w:b/>
          <w:bCs/>
          <w:lang w:val="fr-FR"/>
        </w:rPr>
      </w:pPr>
      <w:r w:rsidRPr="004111EB">
        <w:rPr>
          <w:rFonts w:ascii="Helvetica" w:hAnsi="Helvetica"/>
          <w:b/>
          <w:lang w:val="fr-FR"/>
        </w:rPr>
        <w:t>(</w:t>
      </w:r>
      <w:proofErr w:type="gramStart"/>
      <w:r w:rsidRPr="004111EB">
        <w:rPr>
          <w:rFonts w:ascii="Helvetica" w:hAnsi="Helvetica"/>
          <w:b/>
          <w:lang w:val="fr-FR"/>
        </w:rPr>
        <w:t>st</w:t>
      </w:r>
      <w:proofErr w:type="gramEnd"/>
      <w:r w:rsidRPr="004111EB">
        <w:rPr>
          <w:rFonts w:ascii="Helvetica" w:hAnsi="Helvetica"/>
          <w:b/>
          <w:lang w:val="fr-FR"/>
        </w:rPr>
        <w:t xml:space="preserve">) Suisse Tourisme (ST) et les </w:t>
      </w:r>
      <w:r w:rsidR="003C52B4" w:rsidRPr="004111EB">
        <w:rPr>
          <w:rFonts w:ascii="Helvetica" w:hAnsi="Helvetica"/>
          <w:b/>
          <w:lang w:val="fr-FR"/>
        </w:rPr>
        <w:t>près de</w:t>
      </w:r>
      <w:r w:rsidRPr="004111EB">
        <w:rPr>
          <w:rFonts w:ascii="Helvetica" w:hAnsi="Helvetica"/>
          <w:b/>
          <w:lang w:val="fr-FR"/>
        </w:rPr>
        <w:t xml:space="preserve"> 3</w:t>
      </w:r>
      <w:r w:rsidR="003C52B4" w:rsidRPr="004111EB">
        <w:rPr>
          <w:rFonts w:ascii="Helvetica" w:hAnsi="Helvetica"/>
          <w:b/>
          <w:lang w:val="fr-FR"/>
        </w:rPr>
        <w:t>7</w:t>
      </w:r>
      <w:r w:rsidRPr="004111EB">
        <w:rPr>
          <w:rFonts w:ascii="Helvetica" w:hAnsi="Helvetica"/>
          <w:b/>
          <w:lang w:val="fr-FR"/>
        </w:rPr>
        <w:t>0 prestataires touristiques suisses ayant participé au 18</w:t>
      </w:r>
      <w:r w:rsidRPr="004111EB">
        <w:rPr>
          <w:rFonts w:ascii="Helvetica" w:hAnsi="Helvetica"/>
          <w:b/>
          <w:vertAlign w:val="superscript"/>
          <w:lang w:val="fr-FR"/>
        </w:rPr>
        <w:t>e</w:t>
      </w:r>
      <w:r w:rsidRPr="004111EB">
        <w:rPr>
          <w:rFonts w:ascii="Helvetica" w:hAnsi="Helvetica"/>
          <w:b/>
          <w:lang w:val="fr-FR"/>
        </w:rPr>
        <w:t xml:space="preserve"> </w:t>
      </w:r>
      <w:proofErr w:type="spellStart"/>
      <w:r w:rsidRPr="004111EB">
        <w:rPr>
          <w:rFonts w:ascii="Helvetica" w:hAnsi="Helvetica"/>
          <w:b/>
          <w:lang w:val="fr-FR"/>
        </w:rPr>
        <w:t>Switzerland</w:t>
      </w:r>
      <w:proofErr w:type="spellEnd"/>
      <w:r w:rsidRPr="004111EB">
        <w:rPr>
          <w:rFonts w:ascii="Helvetica" w:hAnsi="Helvetica"/>
          <w:b/>
          <w:lang w:val="fr-FR"/>
        </w:rPr>
        <w:t xml:space="preserve"> </w:t>
      </w:r>
      <w:proofErr w:type="spellStart"/>
      <w:r w:rsidRPr="004111EB">
        <w:rPr>
          <w:rFonts w:ascii="Helvetica" w:hAnsi="Helvetica"/>
          <w:b/>
          <w:lang w:val="fr-FR"/>
        </w:rPr>
        <w:t>Travel</w:t>
      </w:r>
      <w:proofErr w:type="spellEnd"/>
      <w:r w:rsidRPr="004111EB">
        <w:rPr>
          <w:rFonts w:ascii="Helvetica" w:hAnsi="Helvetica"/>
          <w:b/>
          <w:lang w:val="fr-FR"/>
        </w:rPr>
        <w:t xml:space="preserve"> </w:t>
      </w:r>
      <w:proofErr w:type="spellStart"/>
      <w:r w:rsidRPr="004111EB">
        <w:rPr>
          <w:rFonts w:ascii="Helvetica" w:hAnsi="Helvetica"/>
          <w:b/>
          <w:lang w:val="fr-FR"/>
        </w:rPr>
        <w:t>Mart</w:t>
      </w:r>
      <w:proofErr w:type="spellEnd"/>
      <w:r w:rsidRPr="004111EB">
        <w:rPr>
          <w:rFonts w:ascii="Helvetica" w:hAnsi="Helvetica"/>
          <w:b/>
          <w:lang w:val="fr-FR"/>
        </w:rPr>
        <w:t xml:space="preserve"> (STM), qui a eu lieu à </w:t>
      </w:r>
      <w:r w:rsidR="007F530C" w:rsidRPr="004111EB">
        <w:rPr>
          <w:rFonts w:ascii="Helvetica" w:hAnsi="Helvetica"/>
          <w:b/>
          <w:lang w:val="fr-FR"/>
        </w:rPr>
        <w:t>Zermatt</w:t>
      </w:r>
      <w:r w:rsidRPr="004111EB">
        <w:rPr>
          <w:rFonts w:ascii="Helvetica" w:hAnsi="Helvetica"/>
          <w:b/>
          <w:lang w:val="fr-FR"/>
        </w:rPr>
        <w:t xml:space="preserve"> du </w:t>
      </w:r>
      <w:r w:rsidR="007F530C" w:rsidRPr="004111EB">
        <w:rPr>
          <w:rFonts w:ascii="Helvetica" w:hAnsi="Helvetica"/>
          <w:b/>
          <w:lang w:val="fr-FR"/>
        </w:rPr>
        <w:t>2</w:t>
      </w:r>
      <w:r w:rsidRPr="004111EB">
        <w:rPr>
          <w:rFonts w:ascii="Helvetica" w:hAnsi="Helvetica"/>
          <w:b/>
          <w:lang w:val="fr-FR"/>
        </w:rPr>
        <w:t xml:space="preserve">1 au </w:t>
      </w:r>
      <w:r w:rsidR="007F530C" w:rsidRPr="004111EB">
        <w:rPr>
          <w:rFonts w:ascii="Helvetica" w:hAnsi="Helvetica"/>
          <w:b/>
          <w:lang w:val="fr-FR"/>
        </w:rPr>
        <w:t>23 septembre</w:t>
      </w:r>
      <w:r w:rsidRPr="004111EB">
        <w:rPr>
          <w:rFonts w:ascii="Helvetica" w:hAnsi="Helvetica"/>
          <w:b/>
          <w:lang w:val="fr-FR"/>
        </w:rPr>
        <w:t xml:space="preserve"> 201</w:t>
      </w:r>
      <w:r w:rsidR="007F530C" w:rsidRPr="004111EB">
        <w:rPr>
          <w:rFonts w:ascii="Helvetica" w:hAnsi="Helvetica"/>
          <w:b/>
          <w:lang w:val="fr-FR"/>
        </w:rPr>
        <w:t>5</w:t>
      </w:r>
      <w:r w:rsidRPr="004111EB">
        <w:rPr>
          <w:rFonts w:ascii="Helvetica" w:hAnsi="Helvetica"/>
          <w:b/>
          <w:lang w:val="fr-FR"/>
        </w:rPr>
        <w:t xml:space="preserve">, dressent un bilan positif de la manifestation. Le STM est le salon professionnel international le plus important pour le tourisme suisse. </w:t>
      </w:r>
      <w:r w:rsidR="007F530C" w:rsidRPr="004111EB">
        <w:rPr>
          <w:rFonts w:ascii="Helvetica" w:hAnsi="Helvetica"/>
          <w:b/>
          <w:lang w:val="fr-FR"/>
        </w:rPr>
        <w:t>Compte tenu de la</w:t>
      </w:r>
      <w:r w:rsidRPr="004111EB">
        <w:rPr>
          <w:rFonts w:ascii="Helvetica" w:hAnsi="Helvetica"/>
          <w:b/>
          <w:lang w:val="fr-FR"/>
        </w:rPr>
        <w:t xml:space="preserve"> forte présence de grands tour-opérateurs étrangers </w:t>
      </w:r>
      <w:r w:rsidR="007F530C" w:rsidRPr="004111EB">
        <w:rPr>
          <w:rFonts w:ascii="Helvetica" w:hAnsi="Helvetica"/>
          <w:b/>
          <w:lang w:val="fr-FR"/>
        </w:rPr>
        <w:t xml:space="preserve">(près de 480 participants) </w:t>
      </w:r>
      <w:r w:rsidRPr="004111EB">
        <w:rPr>
          <w:rFonts w:ascii="Helvetica" w:hAnsi="Helvetica"/>
          <w:b/>
          <w:lang w:val="fr-FR"/>
        </w:rPr>
        <w:t xml:space="preserve">et </w:t>
      </w:r>
      <w:r w:rsidR="007F530C" w:rsidRPr="004111EB">
        <w:rPr>
          <w:rFonts w:ascii="Helvetica" w:hAnsi="Helvetica"/>
          <w:b/>
          <w:lang w:val="fr-FR"/>
        </w:rPr>
        <w:t>du grand</w:t>
      </w:r>
      <w:r w:rsidRPr="004111EB">
        <w:rPr>
          <w:rFonts w:ascii="Helvetica" w:hAnsi="Helvetica"/>
          <w:b/>
          <w:lang w:val="fr-FR"/>
        </w:rPr>
        <w:t xml:space="preserve"> nombre d’entretiens conduits avec </w:t>
      </w:r>
      <w:r w:rsidR="007F530C" w:rsidRPr="004111EB">
        <w:rPr>
          <w:rFonts w:ascii="Helvetica" w:hAnsi="Helvetica"/>
          <w:b/>
          <w:lang w:val="fr-FR"/>
        </w:rPr>
        <w:t>c</w:t>
      </w:r>
      <w:r w:rsidRPr="004111EB">
        <w:rPr>
          <w:rFonts w:ascii="Helvetica" w:hAnsi="Helvetica"/>
          <w:b/>
          <w:lang w:val="fr-FR"/>
        </w:rPr>
        <w:t xml:space="preserve">es acheteurs </w:t>
      </w:r>
      <w:r w:rsidR="00F34BB8" w:rsidRPr="004111EB">
        <w:rPr>
          <w:rFonts w:ascii="Helvetica" w:hAnsi="Helvetica"/>
          <w:b/>
          <w:lang w:val="fr-FR"/>
        </w:rPr>
        <w:t xml:space="preserve">venus </w:t>
      </w:r>
      <w:r w:rsidRPr="004111EB">
        <w:rPr>
          <w:rFonts w:ascii="Helvetica" w:hAnsi="Helvetica"/>
          <w:b/>
          <w:lang w:val="fr-FR"/>
        </w:rPr>
        <w:t xml:space="preserve">du monde entier, </w:t>
      </w:r>
      <w:r w:rsidR="003C52B4" w:rsidRPr="004111EB">
        <w:rPr>
          <w:rFonts w:ascii="Helvetica" w:hAnsi="Helvetica"/>
          <w:b/>
          <w:lang w:val="fr-FR"/>
        </w:rPr>
        <w:t>les organisateurs</w:t>
      </w:r>
      <w:r w:rsidR="007F530C" w:rsidRPr="004111EB">
        <w:rPr>
          <w:rFonts w:ascii="Helvetica" w:hAnsi="Helvetica"/>
          <w:b/>
          <w:lang w:val="fr-FR"/>
        </w:rPr>
        <w:t xml:space="preserve"> du</w:t>
      </w:r>
      <w:r w:rsidR="003C52B4" w:rsidRPr="004111EB">
        <w:rPr>
          <w:rFonts w:ascii="Helvetica" w:hAnsi="Helvetica"/>
          <w:b/>
          <w:lang w:val="fr-FR"/>
        </w:rPr>
        <w:t xml:space="preserve"> STM sont convaincus que cette édition </w:t>
      </w:r>
      <w:r w:rsidR="007F530C" w:rsidRPr="004111EB">
        <w:rPr>
          <w:rFonts w:ascii="Helvetica" w:hAnsi="Helvetica"/>
          <w:b/>
          <w:lang w:val="fr-FR"/>
        </w:rPr>
        <w:t xml:space="preserve">devrait permettre de </w:t>
      </w:r>
      <w:r w:rsidRPr="004111EB">
        <w:rPr>
          <w:rFonts w:ascii="Helvetica" w:hAnsi="Helvetica"/>
          <w:b/>
          <w:lang w:val="fr-FR"/>
        </w:rPr>
        <w:t xml:space="preserve">générer </w:t>
      </w:r>
      <w:r w:rsidR="007F530C" w:rsidRPr="004111EB">
        <w:rPr>
          <w:rFonts w:ascii="Helvetica" w:hAnsi="Helvetica"/>
          <w:b/>
          <w:lang w:val="fr-FR"/>
        </w:rPr>
        <w:t>36</w:t>
      </w:r>
      <w:r w:rsidRPr="004111EB">
        <w:rPr>
          <w:rFonts w:ascii="Helvetica" w:hAnsi="Helvetica"/>
          <w:b/>
          <w:lang w:val="fr-FR"/>
        </w:rPr>
        <w:t xml:space="preserve">0’000 nuitées supplémentaires en Suisse, soit un chiffre d’affaires global de CHF </w:t>
      </w:r>
      <w:r w:rsidR="007F530C" w:rsidRPr="004111EB">
        <w:rPr>
          <w:rFonts w:ascii="Helvetica" w:hAnsi="Helvetica"/>
          <w:b/>
          <w:lang w:val="fr-FR"/>
        </w:rPr>
        <w:t>87 millions</w:t>
      </w:r>
      <w:r w:rsidRPr="004111EB">
        <w:rPr>
          <w:rFonts w:ascii="Helvetica" w:hAnsi="Helvetica"/>
          <w:b/>
          <w:lang w:val="fr-FR"/>
        </w:rPr>
        <w:t>.</w:t>
      </w:r>
    </w:p>
    <w:p w14:paraId="6CE046CC" w14:textId="77777777" w:rsidR="003F0C56" w:rsidRPr="004111EB" w:rsidRDefault="003F0C56" w:rsidP="00F34BB8">
      <w:pPr>
        <w:spacing w:line="320" w:lineRule="exact"/>
        <w:rPr>
          <w:b/>
          <w:lang w:val="fr-FR"/>
        </w:rPr>
      </w:pPr>
    </w:p>
    <w:p w14:paraId="0EAC0EBA" w14:textId="68197330" w:rsidR="00644DE1" w:rsidRPr="004111EB" w:rsidRDefault="00BF74C5" w:rsidP="00F34BB8">
      <w:pPr>
        <w:spacing w:line="320" w:lineRule="exact"/>
        <w:rPr>
          <w:lang w:val="fr-FR"/>
        </w:rPr>
      </w:pPr>
      <w:r w:rsidRPr="004111EB">
        <w:rPr>
          <w:lang w:val="fr-FR"/>
        </w:rPr>
        <w:t>Du 21 au 23 septembre 2015, la 18</w:t>
      </w:r>
      <w:r w:rsidRPr="004111EB">
        <w:rPr>
          <w:vertAlign w:val="superscript"/>
          <w:lang w:val="fr-FR"/>
        </w:rPr>
        <w:t>e</w:t>
      </w:r>
      <w:r w:rsidRPr="004111EB">
        <w:rPr>
          <w:lang w:val="fr-FR"/>
        </w:rPr>
        <w:t xml:space="preserve"> édition du </w:t>
      </w:r>
      <w:proofErr w:type="spellStart"/>
      <w:r w:rsidRPr="004111EB">
        <w:rPr>
          <w:lang w:val="fr-FR"/>
        </w:rPr>
        <w:t>Switzerland</w:t>
      </w:r>
      <w:proofErr w:type="spellEnd"/>
      <w:r w:rsidRPr="004111EB">
        <w:rPr>
          <w:lang w:val="fr-FR"/>
        </w:rPr>
        <w:t xml:space="preserve"> </w:t>
      </w:r>
      <w:proofErr w:type="spellStart"/>
      <w:r w:rsidRPr="004111EB">
        <w:rPr>
          <w:lang w:val="fr-FR"/>
        </w:rPr>
        <w:t>Travel</w:t>
      </w:r>
      <w:proofErr w:type="spellEnd"/>
      <w:r w:rsidRPr="004111EB">
        <w:rPr>
          <w:lang w:val="fr-FR"/>
        </w:rPr>
        <w:t xml:space="preserve"> </w:t>
      </w:r>
      <w:proofErr w:type="spellStart"/>
      <w:r w:rsidRPr="004111EB">
        <w:rPr>
          <w:lang w:val="fr-FR"/>
        </w:rPr>
        <w:t>Mart</w:t>
      </w:r>
      <w:proofErr w:type="spellEnd"/>
      <w:r w:rsidRPr="004111EB">
        <w:rPr>
          <w:lang w:val="fr-FR"/>
        </w:rPr>
        <w:t xml:space="preserve"> (STM) a </w:t>
      </w:r>
      <w:r w:rsidR="00644DE1" w:rsidRPr="004111EB">
        <w:rPr>
          <w:lang w:val="fr-FR"/>
        </w:rPr>
        <w:t xml:space="preserve">rassemblé à Zermatt quelque 480 acheteurs, </w:t>
      </w:r>
      <w:r w:rsidRPr="004111EB">
        <w:rPr>
          <w:rFonts w:asciiTheme="minorHAnsi" w:hAnsiTheme="minorHAnsi"/>
          <w:lang w:val="fr-FR"/>
        </w:rPr>
        <w:t>représentant</w:t>
      </w:r>
      <w:r w:rsidR="00644DE1" w:rsidRPr="004111EB">
        <w:rPr>
          <w:rFonts w:asciiTheme="minorHAnsi" w:hAnsiTheme="minorHAnsi"/>
          <w:lang w:val="fr-FR"/>
        </w:rPr>
        <w:t>s de</w:t>
      </w:r>
      <w:r w:rsidR="004111EB">
        <w:rPr>
          <w:rFonts w:asciiTheme="minorHAnsi" w:hAnsiTheme="minorHAnsi"/>
          <w:lang w:val="fr-FR"/>
        </w:rPr>
        <w:t xml:space="preserve"> tour-</w:t>
      </w:r>
      <w:r w:rsidRPr="004111EB">
        <w:rPr>
          <w:rFonts w:asciiTheme="minorHAnsi" w:hAnsiTheme="minorHAnsi"/>
          <w:lang w:val="fr-FR"/>
        </w:rPr>
        <w:t xml:space="preserve">opérateurs et agents de voyage, dont des grossistes (Global </w:t>
      </w:r>
      <w:proofErr w:type="spellStart"/>
      <w:r w:rsidRPr="004111EB">
        <w:rPr>
          <w:rFonts w:asciiTheme="minorHAnsi" w:hAnsiTheme="minorHAnsi"/>
          <w:lang w:val="fr-FR"/>
        </w:rPr>
        <w:t>accounts</w:t>
      </w:r>
      <w:proofErr w:type="spellEnd"/>
      <w:r w:rsidRPr="004111EB">
        <w:rPr>
          <w:rFonts w:asciiTheme="minorHAnsi" w:hAnsiTheme="minorHAnsi"/>
          <w:lang w:val="fr-FR"/>
        </w:rPr>
        <w:t>) et des journalistes de la presse spécialisée</w:t>
      </w:r>
      <w:r w:rsidR="00644DE1" w:rsidRPr="004111EB">
        <w:rPr>
          <w:rFonts w:asciiTheme="minorHAnsi" w:hAnsiTheme="minorHAnsi"/>
          <w:lang w:val="fr-FR"/>
        </w:rPr>
        <w:t xml:space="preserve"> venus de 50 pays</w:t>
      </w:r>
      <w:r w:rsidRPr="004111EB">
        <w:rPr>
          <w:rFonts w:asciiTheme="minorHAnsi" w:hAnsiTheme="minorHAnsi"/>
          <w:lang w:val="fr-FR"/>
        </w:rPr>
        <w:t xml:space="preserve">. </w:t>
      </w:r>
      <w:r w:rsidR="00644DE1" w:rsidRPr="004111EB">
        <w:rPr>
          <w:rFonts w:asciiTheme="minorHAnsi" w:hAnsiTheme="minorHAnsi"/>
          <w:lang w:val="fr-FR"/>
        </w:rPr>
        <w:t>L’objectif du STM</w:t>
      </w:r>
      <w:r w:rsidR="003C52B4" w:rsidRPr="004111EB">
        <w:rPr>
          <w:rFonts w:asciiTheme="minorHAnsi" w:hAnsiTheme="minorHAnsi"/>
          <w:lang w:val="fr-FR"/>
        </w:rPr>
        <w:t xml:space="preserve"> </w:t>
      </w:r>
      <w:r w:rsidR="005C64B2" w:rsidRPr="004111EB">
        <w:rPr>
          <w:rFonts w:asciiTheme="minorHAnsi" w:hAnsiTheme="minorHAnsi"/>
          <w:lang w:val="fr-FR"/>
        </w:rPr>
        <w:t xml:space="preserve">2015 </w:t>
      </w:r>
      <w:r w:rsidR="00644DE1" w:rsidRPr="004111EB">
        <w:rPr>
          <w:rFonts w:asciiTheme="minorHAnsi" w:hAnsiTheme="minorHAnsi"/>
          <w:lang w:val="fr-FR"/>
        </w:rPr>
        <w:t xml:space="preserve">est de générer en Suisse 360’000 nuitées supplémentaires, soit un chiffre d’affaires </w:t>
      </w:r>
      <w:proofErr w:type="gramStart"/>
      <w:r w:rsidR="00644DE1" w:rsidRPr="004111EB">
        <w:rPr>
          <w:rFonts w:asciiTheme="minorHAnsi" w:hAnsiTheme="minorHAnsi"/>
          <w:lang w:val="fr-FR"/>
        </w:rPr>
        <w:t>touristique</w:t>
      </w:r>
      <w:proofErr w:type="gramEnd"/>
      <w:r w:rsidR="00644DE1" w:rsidRPr="004111EB">
        <w:rPr>
          <w:rFonts w:asciiTheme="minorHAnsi" w:hAnsiTheme="minorHAnsi"/>
          <w:lang w:val="fr-FR"/>
        </w:rPr>
        <w:t xml:space="preserve"> de CHF 87 millions. Les acheteurs en provenance de Chine et de Taïwan (45 participants), des Etats-Unis et du Canada (45) ont constitué </w:t>
      </w:r>
      <w:r w:rsidR="00F34BB8" w:rsidRPr="004111EB">
        <w:rPr>
          <w:rFonts w:asciiTheme="minorHAnsi" w:hAnsiTheme="minorHAnsi"/>
          <w:lang w:val="fr-FR"/>
        </w:rPr>
        <w:t xml:space="preserve">les </w:t>
      </w:r>
      <w:r w:rsidR="00644DE1" w:rsidRPr="004111EB">
        <w:rPr>
          <w:rFonts w:asciiTheme="minorHAnsi" w:hAnsiTheme="minorHAnsi"/>
          <w:lang w:val="fr-FR"/>
        </w:rPr>
        <w:t>délégations les plus nombreuses. L’Asie du sud-est (44), la Suisse (28), l’Allemagne (25) et l’Inde (24) figuraient également</w:t>
      </w:r>
      <w:r w:rsidR="005C64B2" w:rsidRPr="004111EB">
        <w:rPr>
          <w:rFonts w:asciiTheme="minorHAnsi" w:hAnsiTheme="minorHAnsi"/>
          <w:lang w:val="fr-FR"/>
        </w:rPr>
        <w:t xml:space="preserve"> parmi les pays les plus fortement représentés. </w:t>
      </w:r>
      <w:r w:rsidR="005C64B2" w:rsidRPr="004111EB">
        <w:rPr>
          <w:rFonts w:ascii="Helvetica" w:hAnsi="Helvetica"/>
          <w:lang w:val="fr-FR"/>
        </w:rPr>
        <w:t>Les activités menées par ST et les contacts étroits noués par l’organisation nationale de marketing touristique avec ces voyagistes dans le monde entier ont permis de garantir un haut niveau de participation.</w:t>
      </w:r>
    </w:p>
    <w:p w14:paraId="136ACBAE" w14:textId="77777777" w:rsidR="00644DE1" w:rsidRPr="004111EB" w:rsidRDefault="00644DE1" w:rsidP="00F34BB8">
      <w:pPr>
        <w:spacing w:line="320" w:lineRule="exact"/>
        <w:rPr>
          <w:rFonts w:asciiTheme="minorHAnsi" w:hAnsiTheme="minorHAnsi"/>
          <w:lang w:val="fr-FR"/>
        </w:rPr>
      </w:pPr>
    </w:p>
    <w:p w14:paraId="1E40CBB3" w14:textId="4AF54EE6" w:rsidR="005C64B2" w:rsidRPr="004111EB" w:rsidRDefault="005C64B2" w:rsidP="00F34BB8">
      <w:pPr>
        <w:pStyle w:val="Footer"/>
        <w:tabs>
          <w:tab w:val="left" w:pos="8931"/>
        </w:tabs>
        <w:spacing w:line="320" w:lineRule="exact"/>
        <w:ind w:right="142"/>
        <w:rPr>
          <w:rFonts w:asciiTheme="minorHAnsi" w:hAnsiTheme="minorHAnsi"/>
          <w:sz w:val="20"/>
          <w:lang w:val="fr-FR"/>
        </w:rPr>
      </w:pPr>
      <w:r w:rsidRPr="004111EB">
        <w:rPr>
          <w:rFonts w:asciiTheme="minorHAnsi" w:hAnsiTheme="minorHAnsi"/>
          <w:sz w:val="20"/>
          <w:lang w:val="fr-FR"/>
        </w:rPr>
        <w:t>Organisé tous les deux ans par ST, le STM contribue à renforcer la présence de la Suisse sur le marché international des voyages</w:t>
      </w:r>
      <w:r w:rsidR="00815E7D" w:rsidRPr="004111EB">
        <w:rPr>
          <w:rStyle w:val="FootnoteReference"/>
          <w:rFonts w:asciiTheme="minorHAnsi" w:hAnsiTheme="minorHAnsi"/>
          <w:sz w:val="20"/>
          <w:lang w:val="fr-FR"/>
        </w:rPr>
        <w:footnoteReference w:id="1"/>
      </w:r>
      <w:r w:rsidRPr="004111EB">
        <w:rPr>
          <w:rFonts w:asciiTheme="minorHAnsi" w:hAnsiTheme="minorHAnsi"/>
          <w:sz w:val="20"/>
          <w:lang w:val="fr-FR"/>
        </w:rPr>
        <w:t xml:space="preserve"> et le développement du tourisme dans notre pays. Jürg Schmid, directeur de ST, s’est réjouit de la grande diversité des nations représentées lors de cette édition, «</w:t>
      </w:r>
      <w:r w:rsidR="00EA5FE2" w:rsidRPr="004111EB">
        <w:rPr>
          <w:rFonts w:asciiTheme="minorHAnsi" w:hAnsiTheme="minorHAnsi"/>
          <w:sz w:val="20"/>
          <w:lang w:val="fr-FR"/>
        </w:rPr>
        <w:t>la participation des acheteurs de tour-opérateurs venus d’Asie du sud-est</w:t>
      </w:r>
      <w:r w:rsidR="00815E7D" w:rsidRPr="004111EB">
        <w:rPr>
          <w:rFonts w:asciiTheme="minorHAnsi" w:hAnsiTheme="minorHAnsi"/>
          <w:sz w:val="20"/>
          <w:lang w:val="fr-FR"/>
        </w:rPr>
        <w:t>, par exemple,</w:t>
      </w:r>
      <w:r w:rsidR="00EA5FE2" w:rsidRPr="004111EB">
        <w:rPr>
          <w:rFonts w:asciiTheme="minorHAnsi" w:hAnsiTheme="minorHAnsi"/>
          <w:sz w:val="20"/>
          <w:lang w:val="fr-FR"/>
        </w:rPr>
        <w:t xml:space="preserve"> n’a cessé de croître au cours des dern</w:t>
      </w:r>
      <w:r w:rsidR="004111EB" w:rsidRPr="004111EB">
        <w:rPr>
          <w:rFonts w:asciiTheme="minorHAnsi" w:hAnsiTheme="minorHAnsi"/>
          <w:sz w:val="20"/>
          <w:lang w:val="fr-FR"/>
        </w:rPr>
        <w:t>i</w:t>
      </w:r>
      <w:r w:rsidR="00EA5FE2" w:rsidRPr="004111EB">
        <w:rPr>
          <w:rFonts w:asciiTheme="minorHAnsi" w:hAnsiTheme="minorHAnsi"/>
          <w:sz w:val="20"/>
          <w:lang w:val="fr-FR"/>
        </w:rPr>
        <w:t xml:space="preserve">ères années et montre ainsi l’importance que la Suisse a acquise dans ces pays </w:t>
      </w:r>
      <w:r w:rsidR="00F34BB8" w:rsidRPr="004111EB">
        <w:rPr>
          <w:rFonts w:asciiTheme="minorHAnsi" w:hAnsiTheme="minorHAnsi"/>
          <w:sz w:val="20"/>
          <w:lang w:val="fr-FR"/>
        </w:rPr>
        <w:t>en tant que destination de voyage.</w:t>
      </w:r>
      <w:r w:rsidR="00EA5FE2" w:rsidRPr="004111EB">
        <w:rPr>
          <w:rFonts w:asciiTheme="minorHAnsi" w:hAnsiTheme="minorHAnsi"/>
          <w:sz w:val="20"/>
          <w:lang w:val="fr-FR"/>
        </w:rPr>
        <w:t xml:space="preserve">» «Compte tenu des 360'000 nuitées supplémentaires qui devraient être générées grâce au STM et qui représentent un chiffre d’affaires de CHF 87 millions pour la branche touristique, le bilan de ce </w:t>
      </w:r>
      <w:r w:rsidR="00815E7D" w:rsidRPr="004111EB">
        <w:rPr>
          <w:rFonts w:asciiTheme="minorHAnsi" w:hAnsiTheme="minorHAnsi"/>
          <w:sz w:val="20"/>
          <w:lang w:val="fr-FR"/>
        </w:rPr>
        <w:t>STM</w:t>
      </w:r>
      <w:r w:rsidR="004111EB">
        <w:rPr>
          <w:rFonts w:asciiTheme="minorHAnsi" w:hAnsiTheme="minorHAnsi"/>
          <w:sz w:val="20"/>
          <w:lang w:val="fr-FR"/>
        </w:rPr>
        <w:t xml:space="preserve"> </w:t>
      </w:r>
      <w:r w:rsidR="00815E7D" w:rsidRPr="004111EB">
        <w:rPr>
          <w:rFonts w:asciiTheme="minorHAnsi" w:hAnsiTheme="minorHAnsi"/>
          <w:sz w:val="20"/>
          <w:lang w:val="fr-FR"/>
        </w:rPr>
        <w:t>2015 est extrêmement positif», a-t-il conclu</w:t>
      </w:r>
      <w:r w:rsidRPr="004111EB">
        <w:rPr>
          <w:rFonts w:asciiTheme="minorHAnsi" w:hAnsiTheme="minorHAnsi"/>
          <w:sz w:val="20"/>
          <w:lang w:val="fr-FR"/>
        </w:rPr>
        <w:t>.</w:t>
      </w:r>
    </w:p>
    <w:p w14:paraId="3364EADB" w14:textId="4192950C" w:rsidR="004111EB" w:rsidRPr="004111EB" w:rsidRDefault="004111EB" w:rsidP="004111EB">
      <w:pPr>
        <w:tabs>
          <w:tab w:val="left" w:pos="8789"/>
        </w:tabs>
        <w:spacing w:line="320" w:lineRule="exact"/>
        <w:jc w:val="right"/>
        <w:rPr>
          <w:lang w:val="fr-FR"/>
        </w:rPr>
      </w:pPr>
      <w:r>
        <w:rPr>
          <w:lang w:val="fr-FR"/>
        </w:rPr>
        <w:t>./.</w:t>
      </w:r>
    </w:p>
    <w:p w14:paraId="6B808DFD" w14:textId="57C4308C" w:rsidR="00624BFB" w:rsidRPr="004111EB" w:rsidRDefault="00F34BB8" w:rsidP="00F34BB8">
      <w:pPr>
        <w:spacing w:line="320" w:lineRule="exact"/>
        <w:rPr>
          <w:lang w:val="fr-FR"/>
        </w:rPr>
      </w:pPr>
      <w:r w:rsidRPr="004111EB">
        <w:rPr>
          <w:lang w:val="fr-FR"/>
        </w:rPr>
        <w:lastRenderedPageBreak/>
        <w:t>Des photos du STM</w:t>
      </w:r>
      <w:r w:rsidR="00761D2A" w:rsidRPr="004111EB">
        <w:rPr>
          <w:lang w:val="fr-FR"/>
        </w:rPr>
        <w:t xml:space="preserve">2015 </w:t>
      </w:r>
      <w:r w:rsidRPr="004111EB">
        <w:rPr>
          <w:lang w:val="fr-FR"/>
        </w:rPr>
        <w:t xml:space="preserve">sont disponibles </w:t>
      </w:r>
      <w:r w:rsidR="00815E7D" w:rsidRPr="004111EB">
        <w:rPr>
          <w:lang w:val="fr-FR"/>
        </w:rPr>
        <w:t xml:space="preserve">au téléchargement </w:t>
      </w:r>
      <w:r w:rsidRPr="004111EB">
        <w:rPr>
          <w:lang w:val="fr-FR"/>
        </w:rPr>
        <w:t>sur</w:t>
      </w:r>
      <w:r w:rsidR="00761D2A" w:rsidRPr="004111EB">
        <w:rPr>
          <w:lang w:val="fr-FR"/>
        </w:rPr>
        <w:t xml:space="preserve">: </w:t>
      </w:r>
      <w:hyperlink r:id="rId7" w:history="1">
        <w:r w:rsidR="00761D2A" w:rsidRPr="004111EB">
          <w:rPr>
            <w:rStyle w:val="Hyperlink"/>
            <w:lang w:val="fr-FR"/>
          </w:rPr>
          <w:t>http://www.swiss-image.ch/gostm</w:t>
        </w:r>
      </w:hyperlink>
      <w:r w:rsidR="00761D2A" w:rsidRPr="004111EB">
        <w:rPr>
          <w:lang w:val="fr-FR"/>
        </w:rPr>
        <w:t xml:space="preserve"> </w:t>
      </w:r>
    </w:p>
    <w:p w14:paraId="7B77157A" w14:textId="2A25669B" w:rsidR="00761D2A" w:rsidRPr="004111EB" w:rsidRDefault="00F34BB8" w:rsidP="00F34BB8">
      <w:pPr>
        <w:spacing w:line="320" w:lineRule="exact"/>
        <w:rPr>
          <w:lang w:val="fr-FR"/>
        </w:rPr>
      </w:pPr>
      <w:r w:rsidRPr="004111EB">
        <w:rPr>
          <w:lang w:val="fr-FR"/>
        </w:rPr>
        <w:t>Médias sociaux</w:t>
      </w:r>
      <w:r w:rsidR="00761D2A" w:rsidRPr="004111EB">
        <w:rPr>
          <w:lang w:val="fr-FR"/>
        </w:rPr>
        <w:t xml:space="preserve">: #STM15 </w:t>
      </w:r>
    </w:p>
    <w:p w14:paraId="227FEE8C" w14:textId="77777777" w:rsidR="00761D2A" w:rsidRPr="004111EB" w:rsidRDefault="00761D2A" w:rsidP="00F34BB8">
      <w:pPr>
        <w:spacing w:line="320" w:lineRule="exact"/>
        <w:rPr>
          <w:lang w:val="fr-FR"/>
        </w:rPr>
      </w:pPr>
    </w:p>
    <w:p w14:paraId="20EF22D7" w14:textId="3111903A" w:rsidR="00761D2A" w:rsidRPr="004111EB" w:rsidRDefault="00C1115C" w:rsidP="00F34BB8">
      <w:pPr>
        <w:spacing w:line="320" w:lineRule="exact"/>
        <w:rPr>
          <w:lang w:val="fr-FR"/>
        </w:rPr>
      </w:pPr>
      <w:r>
        <w:rPr>
          <w:lang w:val="fr-FR"/>
        </w:rPr>
        <w:t>Communiqué</w:t>
      </w:r>
      <w:bookmarkStart w:id="0" w:name="_GoBack"/>
      <w:bookmarkEnd w:id="0"/>
      <w:r w:rsidR="00F34BB8" w:rsidRPr="004111EB">
        <w:rPr>
          <w:lang w:val="fr-FR"/>
        </w:rPr>
        <w:t xml:space="preserve"> de presse de Suisse Tourisme</w:t>
      </w:r>
      <w:r w:rsidR="00761D2A" w:rsidRPr="004111EB">
        <w:rPr>
          <w:lang w:val="fr-FR"/>
        </w:rPr>
        <w:t xml:space="preserve">: </w:t>
      </w:r>
      <w:hyperlink r:id="rId8" w:history="1">
        <w:r w:rsidR="00F34BB8" w:rsidRPr="004111EB">
          <w:rPr>
            <w:rStyle w:val="Hyperlink"/>
            <w:lang w:val="fr-FR"/>
          </w:rPr>
          <w:t>MySwitzerland.com/medias</w:t>
        </w:r>
      </w:hyperlink>
    </w:p>
    <w:p w14:paraId="0090CB5B" w14:textId="77777777" w:rsidR="00F34BB8" w:rsidRPr="004111EB" w:rsidRDefault="00F34BB8" w:rsidP="00F34BB8">
      <w:pPr>
        <w:spacing w:line="320" w:lineRule="exact"/>
        <w:rPr>
          <w:lang w:val="fr-FR"/>
        </w:rPr>
      </w:pPr>
    </w:p>
    <w:p w14:paraId="23758B60" w14:textId="130EDF7D" w:rsidR="003F0C56" w:rsidRPr="004111EB" w:rsidRDefault="00F34BB8" w:rsidP="00F34BB8">
      <w:pPr>
        <w:spacing w:line="320" w:lineRule="exact"/>
        <w:rPr>
          <w:b/>
          <w:lang w:val="fr-FR"/>
        </w:rPr>
      </w:pPr>
      <w:r w:rsidRPr="004111EB">
        <w:rPr>
          <w:b/>
          <w:lang w:val="fr-FR"/>
        </w:rPr>
        <w:t>Pour de plus amples informations, contacter</w:t>
      </w:r>
      <w:r w:rsidR="003F0C56" w:rsidRPr="004111EB">
        <w:rPr>
          <w:b/>
          <w:lang w:val="fr-FR"/>
        </w:rPr>
        <w:t>:</w:t>
      </w:r>
    </w:p>
    <w:p w14:paraId="6F70A0D0" w14:textId="726EC0EF" w:rsidR="003F0C56" w:rsidRPr="004111EB" w:rsidRDefault="00CE7424" w:rsidP="00F34BB8">
      <w:pPr>
        <w:spacing w:line="320" w:lineRule="exact"/>
        <w:rPr>
          <w:lang w:val="fr-FR"/>
        </w:rPr>
      </w:pPr>
      <w:r w:rsidRPr="004111EB">
        <w:rPr>
          <w:lang w:val="fr-FR"/>
        </w:rPr>
        <w:t xml:space="preserve">Véronique </w:t>
      </w:r>
      <w:proofErr w:type="spellStart"/>
      <w:r w:rsidRPr="004111EB">
        <w:rPr>
          <w:lang w:val="fr-FR"/>
        </w:rPr>
        <w:t>Kanel</w:t>
      </w:r>
      <w:proofErr w:type="spellEnd"/>
      <w:r w:rsidR="003F0C56" w:rsidRPr="004111EB">
        <w:rPr>
          <w:lang w:val="fr-FR"/>
        </w:rPr>
        <w:t xml:space="preserve">, </w:t>
      </w:r>
      <w:r w:rsidR="00F34BB8" w:rsidRPr="004111EB">
        <w:rPr>
          <w:lang w:val="fr-FR"/>
        </w:rPr>
        <w:t>porte-parole</w:t>
      </w:r>
    </w:p>
    <w:p w14:paraId="4ED63B94" w14:textId="32ECB490" w:rsidR="003F0C56" w:rsidRPr="004111EB" w:rsidRDefault="00F34BB8" w:rsidP="00F34BB8">
      <w:pPr>
        <w:spacing w:line="320" w:lineRule="exact"/>
        <w:rPr>
          <w:lang w:val="fr-FR"/>
        </w:rPr>
      </w:pPr>
      <w:r w:rsidRPr="004111EB">
        <w:rPr>
          <w:lang w:val="fr-FR"/>
        </w:rPr>
        <w:t>Tél.</w:t>
      </w:r>
      <w:r w:rsidR="003F0C56" w:rsidRPr="004111EB">
        <w:rPr>
          <w:lang w:val="fr-FR"/>
        </w:rPr>
        <w:t>: 044 288 1</w:t>
      </w:r>
      <w:r w:rsidRPr="004111EB">
        <w:rPr>
          <w:lang w:val="fr-FR"/>
        </w:rPr>
        <w:t>3</w:t>
      </w:r>
      <w:r w:rsidR="003F0C56" w:rsidRPr="004111EB">
        <w:rPr>
          <w:lang w:val="fr-FR"/>
        </w:rPr>
        <w:t xml:space="preserve"> </w:t>
      </w:r>
      <w:r w:rsidRPr="004111EB">
        <w:rPr>
          <w:lang w:val="fr-FR"/>
        </w:rPr>
        <w:t>63</w:t>
      </w:r>
      <w:r w:rsidR="003F0C56" w:rsidRPr="004111EB">
        <w:rPr>
          <w:lang w:val="fr-FR"/>
        </w:rPr>
        <w:t xml:space="preserve">, </w:t>
      </w:r>
      <w:hyperlink r:id="rId9" w:history="1">
        <w:r w:rsidR="00CE7424" w:rsidRPr="004111EB">
          <w:rPr>
            <w:rStyle w:val="Hyperlink"/>
            <w:lang w:val="fr-FR"/>
          </w:rPr>
          <w:t>veronique.kanel</w:t>
        </w:r>
        <w:r w:rsidR="006D3187" w:rsidRPr="004111EB">
          <w:rPr>
            <w:rStyle w:val="Hyperlink"/>
            <w:lang w:val="fr-FR"/>
          </w:rPr>
          <w:t>@switzerland.com</w:t>
        </w:r>
      </w:hyperlink>
      <w:r w:rsidR="006D3187" w:rsidRPr="004111EB">
        <w:rPr>
          <w:lang w:val="fr-FR"/>
        </w:rPr>
        <w:t xml:space="preserve"> </w:t>
      </w:r>
    </w:p>
    <w:p w14:paraId="2D9D926C" w14:textId="77777777" w:rsidR="00BB313A" w:rsidRPr="004111EB" w:rsidRDefault="00BB313A" w:rsidP="00F34BB8">
      <w:pPr>
        <w:spacing w:line="320" w:lineRule="exact"/>
        <w:rPr>
          <w:lang w:val="fr-FR"/>
        </w:rPr>
      </w:pPr>
    </w:p>
    <w:p w14:paraId="11070D4F" w14:textId="77777777" w:rsidR="00BB313A" w:rsidRPr="004111EB" w:rsidRDefault="00BB313A" w:rsidP="00F34BB8">
      <w:pPr>
        <w:spacing w:line="320" w:lineRule="exact"/>
        <w:rPr>
          <w:lang w:val="fr-FR"/>
        </w:rPr>
      </w:pPr>
    </w:p>
    <w:p w14:paraId="56963B88" w14:textId="77777777" w:rsidR="00BB313A" w:rsidRPr="004111EB" w:rsidRDefault="00BB313A" w:rsidP="00F34BB8">
      <w:pPr>
        <w:spacing w:line="320" w:lineRule="exact"/>
        <w:rPr>
          <w:lang w:val="fr-FR"/>
        </w:rPr>
      </w:pPr>
    </w:p>
    <w:sectPr w:rsidR="00BB313A" w:rsidRPr="004111EB" w:rsidSect="00761D2A">
      <w:headerReference w:type="default" r:id="rId10"/>
      <w:headerReference w:type="first" r:id="rId11"/>
      <w:footerReference w:type="first" r:id="rId12"/>
      <w:pgSz w:w="11906" w:h="16838" w:code="9"/>
      <w:pgMar w:top="3039" w:right="1418" w:bottom="1418" w:left="1418" w:header="709"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8936" w14:textId="77777777" w:rsidR="00812F9E" w:rsidRDefault="00812F9E" w:rsidP="00723009">
      <w:pPr>
        <w:spacing w:line="240" w:lineRule="auto"/>
      </w:pPr>
      <w:r>
        <w:separator/>
      </w:r>
    </w:p>
  </w:endnote>
  <w:endnote w:type="continuationSeparator" w:id="0">
    <w:p w14:paraId="363FACF1" w14:textId="77777777" w:rsidR="00812F9E" w:rsidRDefault="00812F9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33EC" w14:textId="77777777" w:rsidR="00812F9E" w:rsidRDefault="00812F9E" w:rsidP="00592C7A">
    <w:pPr>
      <w:pStyle w:val="Footer"/>
    </w:pPr>
  </w:p>
  <w:p w14:paraId="7B28A685" w14:textId="77777777" w:rsidR="00812F9E" w:rsidRPr="00592C7A" w:rsidRDefault="00812F9E" w:rsidP="00592C7A">
    <w:pPr>
      <w:pStyle w:val="Footer"/>
    </w:pPr>
  </w:p>
  <w:p w14:paraId="61892896" w14:textId="77777777" w:rsidR="00812F9E" w:rsidRPr="00592C7A" w:rsidRDefault="00812F9E"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5E6EE76" w14:textId="77777777" w:rsidR="00812F9E" w:rsidRDefault="00812F9E" w:rsidP="00592C7A">
    <w:pPr>
      <w:pStyle w:val="Footer"/>
    </w:pPr>
    <w:proofErr w:type="spellStart"/>
    <w:r>
      <w:t>Tödistrasse</w:t>
    </w:r>
    <w:proofErr w:type="spellEnd"/>
    <w:r>
      <w:t xml:space="preserv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6B436" w14:textId="77777777" w:rsidR="00812F9E" w:rsidRDefault="00812F9E" w:rsidP="00723009">
      <w:pPr>
        <w:spacing w:line="240" w:lineRule="auto"/>
      </w:pPr>
      <w:r>
        <w:separator/>
      </w:r>
    </w:p>
  </w:footnote>
  <w:footnote w:type="continuationSeparator" w:id="0">
    <w:p w14:paraId="1546BECD" w14:textId="77777777" w:rsidR="00812F9E" w:rsidRDefault="00812F9E" w:rsidP="00723009">
      <w:pPr>
        <w:spacing w:line="240" w:lineRule="auto"/>
      </w:pPr>
      <w:r>
        <w:continuationSeparator/>
      </w:r>
    </w:p>
  </w:footnote>
  <w:footnote w:id="1">
    <w:p w14:paraId="63A0975D" w14:textId="12358246" w:rsidR="00812F9E" w:rsidRPr="00815E7D" w:rsidRDefault="00812F9E" w:rsidP="004111EB">
      <w:pPr>
        <w:pStyle w:val="Footer"/>
        <w:spacing w:line="240" w:lineRule="exact"/>
        <w:ind w:left="284" w:right="142" w:hanging="284"/>
        <w:jc w:val="both"/>
        <w:rPr>
          <w:i/>
          <w:sz w:val="18"/>
          <w:szCs w:val="18"/>
          <w:lang w:val="fr-CH"/>
        </w:rPr>
      </w:pPr>
      <w:r w:rsidRPr="00815E7D">
        <w:rPr>
          <w:rStyle w:val="FootnoteReference"/>
          <w:sz w:val="18"/>
          <w:szCs w:val="18"/>
        </w:rPr>
        <w:footnoteRef/>
      </w:r>
      <w:r>
        <w:rPr>
          <w:sz w:val="18"/>
          <w:szCs w:val="18"/>
        </w:rPr>
        <w:tab/>
      </w:r>
      <w:r w:rsidRPr="00815E7D">
        <w:rPr>
          <w:sz w:val="18"/>
          <w:szCs w:val="18"/>
          <w:lang w:val="fr-CH"/>
        </w:rPr>
        <w:t xml:space="preserve">Part des nuitées en Suisse réservées par le biais de voyagistes selon la provenance des touristes*: Suisse (2-5%); Europe hors Royaume-Uni (15%-25%), Royaume-Uni (40%), Amérique du Nord (70%); pays du Golfe (70%); Russie (80%); Asie (90%). </w:t>
      </w:r>
      <w:r w:rsidRPr="00815E7D">
        <w:rPr>
          <w:i/>
          <w:sz w:val="18"/>
          <w:szCs w:val="18"/>
          <w:lang w:val="fr-CH"/>
        </w:rPr>
        <w:t>*estimations de Suisse Tourisme.</w:t>
      </w:r>
    </w:p>
    <w:p w14:paraId="22D5F714" w14:textId="6337AEEE" w:rsidR="00812F9E" w:rsidRPr="00815E7D" w:rsidRDefault="00812F9E">
      <w:pPr>
        <w:pStyle w:val="FootnoteText"/>
        <w:rPr>
          <w:lang w:val="de-D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C9E5" w14:textId="77777777" w:rsidR="00812F9E" w:rsidRPr="00723009" w:rsidRDefault="00812F9E" w:rsidP="00723009">
    <w:pPr>
      <w:pStyle w:val="Header"/>
    </w:pPr>
    <w:r>
      <w:rPr>
        <w:noProof/>
        <w:lang w:val="en-US"/>
      </w:rPr>
      <w:drawing>
        <wp:anchor distT="0" distB="0" distL="114300" distR="114300" simplePos="0" relativeHeight="251658239" behindDoc="0" locked="1" layoutInCell="1" allowOverlap="1" wp14:anchorId="6404C254" wp14:editId="259FFA6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05559B0F" wp14:editId="402A41ED">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02FF2C5" wp14:editId="3A8148F5">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0CD8AD3C" wp14:editId="6F7A7C2F">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48FB096A" wp14:editId="61A5088A">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6822" w14:textId="104A5B35" w:rsidR="00812F9E" w:rsidRDefault="00812F9E">
    <w:pPr>
      <w:pStyle w:val="Header"/>
    </w:pPr>
    <w:r>
      <w:rPr>
        <w:noProof/>
        <w:lang w:val="en-US"/>
      </w:rPr>
      <w:drawing>
        <wp:anchor distT="0" distB="0" distL="114300" distR="114300" simplePos="0" relativeHeight="251667456" behindDoc="0" locked="1" layoutInCell="1" allowOverlap="1" wp14:anchorId="0F99BDA0" wp14:editId="45C8F4B2">
          <wp:simplePos x="0" y="0"/>
          <wp:positionH relativeFrom="page">
            <wp:posOffset>3502660</wp:posOffset>
          </wp:positionH>
          <wp:positionV relativeFrom="page">
            <wp:posOffset>449580</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5408" behindDoc="0" locked="1" layoutInCell="1" allowOverlap="1" wp14:anchorId="4379CE71" wp14:editId="32F18D2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459AA" w14:textId="77777777" w:rsidR="00812F9E" w:rsidRDefault="00812F9E" w:rsidP="00794B27">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3B6459AA" w14:textId="77777777" w:rsidR="00812F9E" w:rsidRDefault="00812F9E" w:rsidP="00794B27">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2C6CDDCE" wp14:editId="18C0E6D6">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19F2A76C" wp14:editId="0D0D88C5">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5B449953" wp14:editId="71BAE1FC">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44564E6A" wp14:editId="20C499CE">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8"/>
    <w:rsid w:val="00015C40"/>
    <w:rsid w:val="00026B80"/>
    <w:rsid w:val="00091BE2"/>
    <w:rsid w:val="000934D0"/>
    <w:rsid w:val="000A6642"/>
    <w:rsid w:val="000B42DE"/>
    <w:rsid w:val="00152744"/>
    <w:rsid w:val="00170D9E"/>
    <w:rsid w:val="00171BE3"/>
    <w:rsid w:val="00172393"/>
    <w:rsid w:val="001935C5"/>
    <w:rsid w:val="001A0B70"/>
    <w:rsid w:val="001A6423"/>
    <w:rsid w:val="001B1442"/>
    <w:rsid w:val="001C429B"/>
    <w:rsid w:val="001D04B7"/>
    <w:rsid w:val="002125A1"/>
    <w:rsid w:val="00220544"/>
    <w:rsid w:val="0023570A"/>
    <w:rsid w:val="002502B0"/>
    <w:rsid w:val="00270993"/>
    <w:rsid w:val="00285D21"/>
    <w:rsid w:val="002A7A98"/>
    <w:rsid w:val="002B0B9D"/>
    <w:rsid w:val="002D1619"/>
    <w:rsid w:val="002E4CB2"/>
    <w:rsid w:val="00314D27"/>
    <w:rsid w:val="00326088"/>
    <w:rsid w:val="0035699D"/>
    <w:rsid w:val="003838FC"/>
    <w:rsid w:val="003B3FC7"/>
    <w:rsid w:val="003B66F4"/>
    <w:rsid w:val="003C52B4"/>
    <w:rsid w:val="003D01B1"/>
    <w:rsid w:val="003D2774"/>
    <w:rsid w:val="003D6F15"/>
    <w:rsid w:val="003E14BF"/>
    <w:rsid w:val="003F0C56"/>
    <w:rsid w:val="003F10ED"/>
    <w:rsid w:val="00405578"/>
    <w:rsid w:val="004111EB"/>
    <w:rsid w:val="00414822"/>
    <w:rsid w:val="00415F7A"/>
    <w:rsid w:val="004202F9"/>
    <w:rsid w:val="00434324"/>
    <w:rsid w:val="0045046D"/>
    <w:rsid w:val="00462F60"/>
    <w:rsid w:val="004908ED"/>
    <w:rsid w:val="004A485B"/>
    <w:rsid w:val="004D5C19"/>
    <w:rsid w:val="004D7D20"/>
    <w:rsid w:val="004F3E2A"/>
    <w:rsid w:val="00502316"/>
    <w:rsid w:val="00541FFD"/>
    <w:rsid w:val="00551269"/>
    <w:rsid w:val="00552732"/>
    <w:rsid w:val="00552C4D"/>
    <w:rsid w:val="00567422"/>
    <w:rsid w:val="005700B0"/>
    <w:rsid w:val="00577CA5"/>
    <w:rsid w:val="00592C7A"/>
    <w:rsid w:val="005B3D05"/>
    <w:rsid w:val="005C2334"/>
    <w:rsid w:val="005C64B2"/>
    <w:rsid w:val="005D57BB"/>
    <w:rsid w:val="005F2BFB"/>
    <w:rsid w:val="005F7B9E"/>
    <w:rsid w:val="0061588B"/>
    <w:rsid w:val="00624BFB"/>
    <w:rsid w:val="00632F62"/>
    <w:rsid w:val="00644DE1"/>
    <w:rsid w:val="006542BD"/>
    <w:rsid w:val="006940D2"/>
    <w:rsid w:val="0069632F"/>
    <w:rsid w:val="00696FAA"/>
    <w:rsid w:val="006D3187"/>
    <w:rsid w:val="006F548B"/>
    <w:rsid w:val="00703256"/>
    <w:rsid w:val="00723009"/>
    <w:rsid w:val="00740F1C"/>
    <w:rsid w:val="00761683"/>
    <w:rsid w:val="00761D2A"/>
    <w:rsid w:val="00771209"/>
    <w:rsid w:val="00777290"/>
    <w:rsid w:val="00786F4F"/>
    <w:rsid w:val="00794B27"/>
    <w:rsid w:val="007B4AC6"/>
    <w:rsid w:val="007D14E4"/>
    <w:rsid w:val="007D6F67"/>
    <w:rsid w:val="007F4A78"/>
    <w:rsid w:val="007F5220"/>
    <w:rsid w:val="007F530C"/>
    <w:rsid w:val="0080557A"/>
    <w:rsid w:val="00810F45"/>
    <w:rsid w:val="00812F9E"/>
    <w:rsid w:val="00814784"/>
    <w:rsid w:val="00815E7D"/>
    <w:rsid w:val="00897346"/>
    <w:rsid w:val="008B3B5D"/>
    <w:rsid w:val="008C1C76"/>
    <w:rsid w:val="008C252B"/>
    <w:rsid w:val="008D3A9F"/>
    <w:rsid w:val="008D7119"/>
    <w:rsid w:val="008E60AE"/>
    <w:rsid w:val="00900C9F"/>
    <w:rsid w:val="00905029"/>
    <w:rsid w:val="009161C4"/>
    <w:rsid w:val="009274C2"/>
    <w:rsid w:val="00932C5C"/>
    <w:rsid w:val="00946EF1"/>
    <w:rsid w:val="009577BF"/>
    <w:rsid w:val="00967015"/>
    <w:rsid w:val="0097353D"/>
    <w:rsid w:val="00974B61"/>
    <w:rsid w:val="00985F18"/>
    <w:rsid w:val="00986820"/>
    <w:rsid w:val="00996422"/>
    <w:rsid w:val="009C213F"/>
    <w:rsid w:val="009D5780"/>
    <w:rsid w:val="009E21E4"/>
    <w:rsid w:val="009F2B54"/>
    <w:rsid w:val="00A33845"/>
    <w:rsid w:val="00A368BB"/>
    <w:rsid w:val="00A532A5"/>
    <w:rsid w:val="00A6189C"/>
    <w:rsid w:val="00A82D95"/>
    <w:rsid w:val="00AA10D7"/>
    <w:rsid w:val="00AA53BE"/>
    <w:rsid w:val="00AD3C46"/>
    <w:rsid w:val="00AE2149"/>
    <w:rsid w:val="00B02E83"/>
    <w:rsid w:val="00B36B79"/>
    <w:rsid w:val="00B55491"/>
    <w:rsid w:val="00B7039E"/>
    <w:rsid w:val="00B71C9D"/>
    <w:rsid w:val="00BA130E"/>
    <w:rsid w:val="00BA6813"/>
    <w:rsid w:val="00BB03D7"/>
    <w:rsid w:val="00BB0884"/>
    <w:rsid w:val="00BB313A"/>
    <w:rsid w:val="00BD7464"/>
    <w:rsid w:val="00BE0C96"/>
    <w:rsid w:val="00BF74C5"/>
    <w:rsid w:val="00C00043"/>
    <w:rsid w:val="00C07B9D"/>
    <w:rsid w:val="00C1115C"/>
    <w:rsid w:val="00C16952"/>
    <w:rsid w:val="00C2765F"/>
    <w:rsid w:val="00C479CD"/>
    <w:rsid w:val="00C80778"/>
    <w:rsid w:val="00C83747"/>
    <w:rsid w:val="00C864A5"/>
    <w:rsid w:val="00CC6661"/>
    <w:rsid w:val="00CD6093"/>
    <w:rsid w:val="00CD6C07"/>
    <w:rsid w:val="00CE3FA1"/>
    <w:rsid w:val="00CE7424"/>
    <w:rsid w:val="00D01314"/>
    <w:rsid w:val="00D14D76"/>
    <w:rsid w:val="00D251D2"/>
    <w:rsid w:val="00D46E3C"/>
    <w:rsid w:val="00D47D03"/>
    <w:rsid w:val="00D65CE1"/>
    <w:rsid w:val="00DA4F15"/>
    <w:rsid w:val="00DB33CB"/>
    <w:rsid w:val="00DB759D"/>
    <w:rsid w:val="00DD51C1"/>
    <w:rsid w:val="00DD59E0"/>
    <w:rsid w:val="00DE7E5B"/>
    <w:rsid w:val="00E16B43"/>
    <w:rsid w:val="00E24619"/>
    <w:rsid w:val="00E338E4"/>
    <w:rsid w:val="00E57A58"/>
    <w:rsid w:val="00E65623"/>
    <w:rsid w:val="00E94442"/>
    <w:rsid w:val="00EA5FE2"/>
    <w:rsid w:val="00F020EB"/>
    <w:rsid w:val="00F161C2"/>
    <w:rsid w:val="00F2640C"/>
    <w:rsid w:val="00F34BB8"/>
    <w:rsid w:val="00F50BB6"/>
    <w:rsid w:val="00F543AF"/>
    <w:rsid w:val="00F55E60"/>
    <w:rsid w:val="00F61AC7"/>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A5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nhideWhenUsed/>
    <w:rsid w:val="00592C7A"/>
    <w:pPr>
      <w:spacing w:line="220" w:lineRule="exact"/>
    </w:pPr>
    <w:rPr>
      <w:sz w:val="16"/>
    </w:rPr>
  </w:style>
  <w:style w:type="character" w:customStyle="1" w:styleId="FooterChar">
    <w:name w:val="Footer Char"/>
    <w:basedOn w:val="DefaultParagraphFont"/>
    <w:link w:val="Footer"/>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543AF"/>
    <w:pPr>
      <w:spacing w:line="240" w:lineRule="auto"/>
    </w:pPr>
    <w:rPr>
      <w:sz w:val="24"/>
      <w:szCs w:val="24"/>
    </w:rPr>
  </w:style>
  <w:style w:type="character" w:customStyle="1" w:styleId="FootnoteTextChar">
    <w:name w:val="Footnote Text Char"/>
    <w:basedOn w:val="DefaultParagraphFont"/>
    <w:link w:val="FootnoteText"/>
    <w:uiPriority w:val="99"/>
    <w:rsid w:val="00F543AF"/>
    <w:rPr>
      <w:sz w:val="24"/>
      <w:szCs w:val="24"/>
    </w:rPr>
  </w:style>
  <w:style w:type="character" w:styleId="FootnoteReference">
    <w:name w:val="footnote reference"/>
    <w:basedOn w:val="DefaultParagraphFont"/>
    <w:uiPriority w:val="99"/>
    <w:unhideWhenUsed/>
    <w:rsid w:val="00F543AF"/>
    <w:rPr>
      <w:vertAlign w:val="superscript"/>
    </w:rPr>
  </w:style>
  <w:style w:type="character" w:styleId="FollowedHyperlink">
    <w:name w:val="FollowedHyperlink"/>
    <w:basedOn w:val="DefaultParagraphFont"/>
    <w:uiPriority w:val="99"/>
    <w:semiHidden/>
    <w:unhideWhenUsed/>
    <w:rsid w:val="00815E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nhideWhenUsed/>
    <w:rsid w:val="00592C7A"/>
    <w:pPr>
      <w:spacing w:line="220" w:lineRule="exact"/>
    </w:pPr>
    <w:rPr>
      <w:sz w:val="16"/>
    </w:rPr>
  </w:style>
  <w:style w:type="character" w:customStyle="1" w:styleId="FooterChar">
    <w:name w:val="Footer Char"/>
    <w:basedOn w:val="DefaultParagraphFont"/>
    <w:link w:val="Footer"/>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543AF"/>
    <w:pPr>
      <w:spacing w:line="240" w:lineRule="auto"/>
    </w:pPr>
    <w:rPr>
      <w:sz w:val="24"/>
      <w:szCs w:val="24"/>
    </w:rPr>
  </w:style>
  <w:style w:type="character" w:customStyle="1" w:styleId="FootnoteTextChar">
    <w:name w:val="Footnote Text Char"/>
    <w:basedOn w:val="DefaultParagraphFont"/>
    <w:link w:val="FootnoteText"/>
    <w:uiPriority w:val="99"/>
    <w:rsid w:val="00F543AF"/>
    <w:rPr>
      <w:sz w:val="24"/>
      <w:szCs w:val="24"/>
    </w:rPr>
  </w:style>
  <w:style w:type="character" w:styleId="FootnoteReference">
    <w:name w:val="footnote reference"/>
    <w:basedOn w:val="DefaultParagraphFont"/>
    <w:uiPriority w:val="99"/>
    <w:unhideWhenUsed/>
    <w:rsid w:val="00F543AF"/>
    <w:rPr>
      <w:vertAlign w:val="superscript"/>
    </w:rPr>
  </w:style>
  <w:style w:type="character" w:styleId="FollowedHyperlink">
    <w:name w:val="FollowedHyperlink"/>
    <w:basedOn w:val="DefaultParagraphFont"/>
    <w:uiPriority w:val="99"/>
    <w:semiHidden/>
    <w:unhideWhenUsed/>
    <w:rsid w:val="00815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iss-image.ch/gostm" TargetMode="External"/><Relationship Id="rId8" Type="http://schemas.openxmlformats.org/officeDocument/2006/relationships/hyperlink" Target="http://www.MySwitzerland.com/medias" TargetMode="External"/><Relationship Id="rId9" Type="http://schemas.openxmlformats.org/officeDocument/2006/relationships/hyperlink" Target="mailto:daniela.baer@switzerlan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5.png"/><Relationship Id="rId1" Type="http://schemas.openxmlformats.org/officeDocument/2006/relationships/image" Target="media/image2.wmf"/><Relationship Id="rId2"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Comm.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Comm.dotm</Template>
  <TotalTime>246</TotalTime>
  <Pages>2</Pages>
  <Words>448</Words>
  <Characters>2554</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cp:lastModifiedBy>
  <cp:revision>24</cp:revision>
  <cp:lastPrinted>2015-09-17T13:51:00Z</cp:lastPrinted>
  <dcterms:created xsi:type="dcterms:W3CDTF">2015-08-07T12:05:00Z</dcterms:created>
  <dcterms:modified xsi:type="dcterms:W3CDTF">2015-09-18T10:28:00Z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