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7491" w14:textId="77777777" w:rsidR="00B11EC3" w:rsidRDefault="00B11EC3" w:rsidP="00A532A5">
      <w:pPr>
        <w:jc w:val="right"/>
      </w:pPr>
    </w:p>
    <w:p w14:paraId="28B8BC6A" w14:textId="77777777" w:rsidR="00B11EC3" w:rsidRDefault="00B11EC3" w:rsidP="00A532A5">
      <w:pPr>
        <w:jc w:val="right"/>
      </w:pPr>
    </w:p>
    <w:p w14:paraId="5220EAE6" w14:textId="77777777" w:rsidR="007D6F67" w:rsidRPr="00457D9C" w:rsidRDefault="008124FE" w:rsidP="00A532A5">
      <w:pPr>
        <w:jc w:val="right"/>
      </w:pPr>
      <w:r w:rsidRPr="00457D9C">
        <w:t>Zu</w:t>
      </w:r>
      <w:r w:rsidR="00E81B6B" w:rsidRPr="00457D9C">
        <w:t>rich</w:t>
      </w:r>
      <w:r w:rsidR="00A532A5" w:rsidRPr="00457D9C">
        <w:t xml:space="preserve">, </w:t>
      </w:r>
      <w:r w:rsidR="00E81B6B" w:rsidRPr="00457D9C">
        <w:t xml:space="preserve">le </w:t>
      </w:r>
      <w:r w:rsidR="0019659E">
        <w:t>30</w:t>
      </w:r>
      <w:r w:rsidR="00955A0B" w:rsidRPr="00457D9C">
        <w:t xml:space="preserve"> décembre</w:t>
      </w:r>
      <w:r w:rsidR="00E81B6B" w:rsidRPr="00457D9C">
        <w:t xml:space="preserve"> 2014</w:t>
      </w:r>
    </w:p>
    <w:p w14:paraId="53E062D4" w14:textId="77777777" w:rsidR="004A504B" w:rsidRPr="00457D9C" w:rsidRDefault="004A504B" w:rsidP="004A504B">
      <w:pPr>
        <w:rPr>
          <w:b/>
        </w:rPr>
      </w:pPr>
    </w:p>
    <w:p w14:paraId="623C40B8" w14:textId="77777777" w:rsidR="00B11EC3" w:rsidRDefault="00B11EC3" w:rsidP="00B11EC3">
      <w:pPr>
        <w:rPr>
          <w:b/>
        </w:rPr>
      </w:pPr>
    </w:p>
    <w:p w14:paraId="3C8BCDA7" w14:textId="77777777" w:rsidR="00B11EC3" w:rsidRDefault="00B11EC3" w:rsidP="00B11EC3">
      <w:pPr>
        <w:rPr>
          <w:b/>
        </w:rPr>
      </w:pPr>
    </w:p>
    <w:p w14:paraId="5A5D4E57" w14:textId="2D8188D0" w:rsidR="00B11EC3" w:rsidRDefault="00BA7867" w:rsidP="00B11EC3">
      <w:pPr>
        <w:rPr>
          <w:b/>
        </w:rPr>
      </w:pPr>
      <w:r>
        <w:rPr>
          <w:b/>
        </w:rPr>
        <w:t xml:space="preserve">Suisse Tourisme </w:t>
      </w:r>
      <w:r w:rsidR="00196C69">
        <w:rPr>
          <w:b/>
        </w:rPr>
        <w:t>choisit</w:t>
      </w:r>
      <w:r w:rsidR="00C37014">
        <w:rPr>
          <w:b/>
        </w:rPr>
        <w:t xml:space="preserve"> </w:t>
      </w:r>
      <w:r>
        <w:rPr>
          <w:b/>
        </w:rPr>
        <w:t>Havas Worldwide Zu</w:t>
      </w:r>
      <w:r w:rsidR="00B11EC3">
        <w:rPr>
          <w:b/>
        </w:rPr>
        <w:t>rich/Genève</w:t>
      </w:r>
      <w:r w:rsidR="00196C69">
        <w:rPr>
          <w:b/>
        </w:rPr>
        <w:t xml:space="preserve"> comme nouvelle agence de publicité</w:t>
      </w:r>
      <w:r w:rsidR="00B11EC3">
        <w:rPr>
          <w:b/>
        </w:rPr>
        <w:t>.</w:t>
      </w:r>
    </w:p>
    <w:p w14:paraId="4893552B" w14:textId="77777777" w:rsidR="00B11EC3" w:rsidRDefault="00B11EC3" w:rsidP="00B11EC3">
      <w:pPr>
        <w:rPr>
          <w:b/>
        </w:rPr>
      </w:pPr>
    </w:p>
    <w:p w14:paraId="57372C3C" w14:textId="7F02527F" w:rsidR="00B11EC3" w:rsidRDefault="00BA7867" w:rsidP="00B11EC3">
      <w:pPr>
        <w:rPr>
          <w:b/>
        </w:rPr>
      </w:pPr>
      <w:r>
        <w:rPr>
          <w:b/>
        </w:rPr>
        <w:t xml:space="preserve">Après </w:t>
      </w:r>
      <w:r w:rsidR="000650D8">
        <w:rPr>
          <w:b/>
        </w:rPr>
        <w:t>une dizaine</w:t>
      </w:r>
      <w:r>
        <w:rPr>
          <w:b/>
        </w:rPr>
        <w:t xml:space="preserve"> </w:t>
      </w:r>
      <w:r w:rsidR="000650D8">
        <w:rPr>
          <w:b/>
        </w:rPr>
        <w:t>d’</w:t>
      </w:r>
      <w:r>
        <w:rPr>
          <w:b/>
        </w:rPr>
        <w:t>années, Suisse Tourisme</w:t>
      </w:r>
      <w:r w:rsidR="00B11EC3">
        <w:rPr>
          <w:b/>
        </w:rPr>
        <w:t xml:space="preserve"> (ST) </w:t>
      </w:r>
      <w:r>
        <w:rPr>
          <w:b/>
        </w:rPr>
        <w:t xml:space="preserve">a </w:t>
      </w:r>
      <w:r w:rsidR="001B05A2">
        <w:rPr>
          <w:b/>
        </w:rPr>
        <w:t>souhaité</w:t>
      </w:r>
      <w:r>
        <w:rPr>
          <w:b/>
        </w:rPr>
        <w:t xml:space="preserve"> </w:t>
      </w:r>
      <w:r w:rsidR="00467AA4">
        <w:rPr>
          <w:b/>
        </w:rPr>
        <w:t>chang</w:t>
      </w:r>
      <w:r w:rsidR="00196C69">
        <w:rPr>
          <w:b/>
        </w:rPr>
        <w:t>er</w:t>
      </w:r>
      <w:r w:rsidR="00467AA4">
        <w:rPr>
          <w:b/>
        </w:rPr>
        <w:t xml:space="preserve"> de partenaire principal </w:t>
      </w:r>
      <w:r w:rsidR="00AB5CAD">
        <w:rPr>
          <w:b/>
        </w:rPr>
        <w:t xml:space="preserve">    </w:t>
      </w:r>
      <w:r w:rsidR="00467AA4">
        <w:rPr>
          <w:b/>
        </w:rPr>
        <w:t xml:space="preserve">en matière </w:t>
      </w:r>
      <w:r w:rsidR="00196C69">
        <w:rPr>
          <w:b/>
        </w:rPr>
        <w:t>de publicité</w:t>
      </w:r>
      <w:r>
        <w:rPr>
          <w:b/>
        </w:rPr>
        <w:t>: à compter du 1</w:t>
      </w:r>
      <w:r w:rsidRPr="00BA7867">
        <w:rPr>
          <w:b/>
          <w:vertAlign w:val="superscript"/>
        </w:rPr>
        <w:t>er</w:t>
      </w:r>
      <w:r>
        <w:rPr>
          <w:b/>
        </w:rPr>
        <w:t xml:space="preserve"> janvier 2015, c’est </w:t>
      </w:r>
      <w:r w:rsidR="00467AA4">
        <w:rPr>
          <w:b/>
        </w:rPr>
        <w:t xml:space="preserve">l’agence </w:t>
      </w:r>
      <w:r>
        <w:rPr>
          <w:b/>
        </w:rPr>
        <w:t>Havas Worldwide Zu</w:t>
      </w:r>
      <w:r w:rsidR="00B11EC3">
        <w:rPr>
          <w:b/>
        </w:rPr>
        <w:t xml:space="preserve">rich/Genève </w:t>
      </w:r>
      <w:r>
        <w:rPr>
          <w:b/>
        </w:rPr>
        <w:t xml:space="preserve">qui </w:t>
      </w:r>
      <w:r w:rsidR="001B05A2">
        <w:rPr>
          <w:b/>
        </w:rPr>
        <w:t xml:space="preserve">sera chargée de concevoir ses campagnes </w:t>
      </w:r>
      <w:r w:rsidR="00C7661F">
        <w:rPr>
          <w:b/>
        </w:rPr>
        <w:t>publicitaires</w:t>
      </w:r>
      <w:r>
        <w:rPr>
          <w:b/>
        </w:rPr>
        <w:t>.</w:t>
      </w:r>
    </w:p>
    <w:p w14:paraId="7AA8DCEC" w14:textId="77777777" w:rsidR="00B11EC3" w:rsidRDefault="00B11EC3" w:rsidP="00B11EC3">
      <w:pPr>
        <w:rPr>
          <w:b/>
        </w:rPr>
      </w:pPr>
    </w:p>
    <w:p w14:paraId="3B3055DA" w14:textId="4663EB2C" w:rsidR="00B11EC3" w:rsidRDefault="00BA7867" w:rsidP="00B11EC3">
      <w:r>
        <w:t xml:space="preserve">En </w:t>
      </w:r>
      <w:r w:rsidR="00B11EC3">
        <w:t>2005</w:t>
      </w:r>
      <w:r>
        <w:t>,</w:t>
      </w:r>
      <w:r w:rsidR="00B11EC3">
        <w:t xml:space="preserve"> </w:t>
      </w:r>
      <w:r>
        <w:t>ST a</w:t>
      </w:r>
      <w:r w:rsidR="00FC7127">
        <w:t>vait</w:t>
      </w:r>
      <w:r>
        <w:t xml:space="preserve"> </w:t>
      </w:r>
      <w:r w:rsidR="00196C69">
        <w:t>entamé</w:t>
      </w:r>
      <w:r w:rsidR="00FC7127">
        <w:t xml:space="preserve"> </w:t>
      </w:r>
      <w:r>
        <w:t xml:space="preserve">une collaboration avec l’agence zurichoise </w:t>
      </w:r>
      <w:r w:rsidR="00B11EC3">
        <w:t>Spillmann/Felser/Leo Burnett (</w:t>
      </w:r>
      <w:r>
        <w:t xml:space="preserve">devenue ensuite Leo Burnett </w:t>
      </w:r>
      <w:r w:rsidR="0019659E">
        <w:t>S</w:t>
      </w:r>
      <w:r w:rsidR="00196C69">
        <w:t>uisse</w:t>
      </w:r>
      <w:r>
        <w:t>)</w:t>
      </w:r>
      <w:r w:rsidR="00B11EC3">
        <w:t xml:space="preserve">, </w:t>
      </w:r>
      <w:r w:rsidR="00196C69">
        <w:t>qui est demeurée jusqu’à maintenant responsable de ses</w:t>
      </w:r>
      <w:r>
        <w:t xml:space="preserve"> </w:t>
      </w:r>
      <w:r w:rsidR="009E271B">
        <w:t>grand</w:t>
      </w:r>
      <w:r>
        <w:t xml:space="preserve">es campagnes </w:t>
      </w:r>
      <w:r w:rsidR="000650D8">
        <w:t>publicitaire</w:t>
      </w:r>
      <w:r w:rsidR="00842D62">
        <w:t>s</w:t>
      </w:r>
      <w:r>
        <w:t xml:space="preserve">. </w:t>
      </w:r>
      <w:r w:rsidR="00196C69">
        <w:t>Dans l’</w:t>
      </w:r>
      <w:r>
        <w:t>objectif de redynamis</w:t>
      </w:r>
      <w:r w:rsidR="0032528F">
        <w:t>e</w:t>
      </w:r>
      <w:r w:rsidR="00842D62">
        <w:t xml:space="preserve">r </w:t>
      </w:r>
      <w:r w:rsidR="002E3FE1">
        <w:t>sa communication publicitaire</w:t>
      </w:r>
      <w:r w:rsidR="0032528F">
        <w:t>,</w:t>
      </w:r>
      <w:r>
        <w:t xml:space="preserve"> ST a </w:t>
      </w:r>
      <w:r w:rsidR="00196C69">
        <w:t>ouvert en automne 2014 un concours</w:t>
      </w:r>
      <w:r w:rsidR="00C37014">
        <w:t xml:space="preserve"> d’agences </w:t>
      </w:r>
      <w:r w:rsidR="002E3FE1">
        <w:t>de publicité</w:t>
      </w:r>
      <w:r w:rsidR="00196C69">
        <w:t xml:space="preserve"> </w:t>
      </w:r>
      <w:r w:rsidR="00C37014">
        <w:t>répondant</w:t>
      </w:r>
      <w:r w:rsidR="0032528F">
        <w:t xml:space="preserve"> aux exigences de l’ordonn</w:t>
      </w:r>
      <w:r w:rsidR="00842D62">
        <w:t>ance sur les marchés publics (O</w:t>
      </w:r>
      <w:r w:rsidR="0032528F">
        <w:t>MP) à laquelle elle est tenue de se conformer</w:t>
      </w:r>
      <w:r w:rsidR="00B11EC3">
        <w:t>.</w:t>
      </w:r>
    </w:p>
    <w:p w14:paraId="485A5972" w14:textId="77777777" w:rsidR="00B11EC3" w:rsidRDefault="00B11EC3" w:rsidP="00B11EC3"/>
    <w:p w14:paraId="4D264EAB" w14:textId="75AA8650" w:rsidR="00B11EC3" w:rsidRDefault="00196C69" w:rsidP="00B11EC3">
      <w:r>
        <w:t>A la suite de ce concours, c’est</w:t>
      </w:r>
      <w:r w:rsidR="0032528F">
        <w:t xml:space="preserve"> l’agence Havas Worldwide Zurich/Genève, </w:t>
      </w:r>
      <w:r>
        <w:t>disposant</w:t>
      </w:r>
      <w:r w:rsidR="0032528F">
        <w:t xml:space="preserve"> de succursales dans ces deux villes, qui a été retenue par ST pour </w:t>
      </w:r>
      <w:r w:rsidR="00842D62">
        <w:t xml:space="preserve">concevoir </w:t>
      </w:r>
      <w:r w:rsidR="0032528F">
        <w:t xml:space="preserve">sa stratégie </w:t>
      </w:r>
      <w:r>
        <w:t>publicitaire dès</w:t>
      </w:r>
      <w:r w:rsidR="00AB5CAD">
        <w:t xml:space="preserve"> </w:t>
      </w:r>
      <w:r w:rsidR="00842D62">
        <w:t xml:space="preserve">janvier </w:t>
      </w:r>
      <w:r w:rsidR="0032528F">
        <w:t>2015</w:t>
      </w:r>
      <w:r w:rsidR="00B11EC3">
        <w:t xml:space="preserve">. </w:t>
      </w:r>
      <w:r>
        <w:t>Les</w:t>
      </w:r>
      <w:r w:rsidR="0032528F">
        <w:t xml:space="preserve"> compétences</w:t>
      </w:r>
      <w:r>
        <w:t xml:space="preserve"> internationales d’Havas Worldwide Zurich/Genève,</w:t>
      </w:r>
      <w:r w:rsidR="0032528F">
        <w:t xml:space="preserve"> ainsi que le concept de création </w:t>
      </w:r>
      <w:r>
        <w:t>que l’agence a</w:t>
      </w:r>
      <w:r w:rsidR="001B05A2">
        <w:t xml:space="preserve"> présenté</w:t>
      </w:r>
      <w:r w:rsidR="0032528F">
        <w:t xml:space="preserve"> dans le cadre de la consultation ont </w:t>
      </w:r>
      <w:r w:rsidR="00C37014">
        <w:t xml:space="preserve">résolument </w:t>
      </w:r>
      <w:r w:rsidR="00C7661F">
        <w:t>séduit et fait la différence</w:t>
      </w:r>
      <w:r w:rsidR="00505EA4">
        <w:t>.</w:t>
      </w:r>
    </w:p>
    <w:p w14:paraId="51A4D14F" w14:textId="77777777" w:rsidR="00B11EC3" w:rsidRDefault="00B11EC3" w:rsidP="00B11EC3"/>
    <w:p w14:paraId="3AFE9FB6" w14:textId="60DE7790" w:rsidR="00B11EC3" w:rsidRDefault="0032528F" w:rsidP="00B11EC3">
      <w:r>
        <w:t xml:space="preserve">La </w:t>
      </w:r>
      <w:r w:rsidR="00505EA4">
        <w:t xml:space="preserve">campagne d’hiver 2015-2016 de ST sera </w:t>
      </w:r>
      <w:r w:rsidR="00196C69">
        <w:t>le premier mandat publicitaire</w:t>
      </w:r>
      <w:r>
        <w:t xml:space="preserve"> </w:t>
      </w:r>
      <w:r w:rsidR="00C310DA">
        <w:t>à être placé</w:t>
      </w:r>
      <w:r w:rsidR="00505EA4">
        <w:t xml:space="preserve"> sous l</w:t>
      </w:r>
      <w:r w:rsidR="00842D62">
        <w:t>a</w:t>
      </w:r>
      <w:r w:rsidR="00505EA4">
        <w:t xml:space="preserve"> responsabilité d’</w:t>
      </w:r>
      <w:r>
        <w:t>Havas World</w:t>
      </w:r>
      <w:r w:rsidR="00505EA4">
        <w:t>wide Zurich/Genève</w:t>
      </w:r>
      <w:r w:rsidR="001B05A2">
        <w:t>.</w:t>
      </w:r>
    </w:p>
    <w:p w14:paraId="5541E50E" w14:textId="77777777" w:rsidR="00B11EC3" w:rsidRDefault="00B11EC3" w:rsidP="00B11EC3">
      <w:bookmarkStart w:id="0" w:name="_GoBack"/>
      <w:bookmarkEnd w:id="0"/>
    </w:p>
    <w:p w14:paraId="5BFD1F0E" w14:textId="77777777" w:rsidR="00B11EC3" w:rsidRDefault="0032528F" w:rsidP="00B11EC3">
      <w:pPr>
        <w:rPr>
          <w:b/>
        </w:rPr>
      </w:pPr>
      <w:r>
        <w:rPr>
          <w:b/>
        </w:rPr>
        <w:t>A propos</w:t>
      </w:r>
      <w:r w:rsidR="00505EA4">
        <w:rPr>
          <w:b/>
        </w:rPr>
        <w:t xml:space="preserve"> d’</w:t>
      </w:r>
      <w:r w:rsidR="00B11EC3">
        <w:rPr>
          <w:b/>
        </w:rPr>
        <w:t>Havas Worldwide.</w:t>
      </w:r>
    </w:p>
    <w:p w14:paraId="189D352E" w14:textId="32D99592" w:rsidR="00955A0B" w:rsidRPr="00457D9C" w:rsidRDefault="00B11EC3" w:rsidP="00B11EC3">
      <w:pPr>
        <w:rPr>
          <w:b/>
          <w:bCs/>
        </w:rPr>
      </w:pPr>
      <w:r>
        <w:t>Havas Worldwide Z</w:t>
      </w:r>
      <w:r w:rsidR="0032528F">
        <w:t>u</w:t>
      </w:r>
      <w:r>
        <w:t xml:space="preserve">rich/Genève </w:t>
      </w:r>
      <w:r w:rsidR="00505EA4">
        <w:t xml:space="preserve">compte parmi les agences de communication globale les plus créatives et les plus performantes de Suisse. Disposant de services intégrés de marketing en ligne </w:t>
      </w:r>
      <w:r>
        <w:t xml:space="preserve">(Havas Digital), </w:t>
      </w:r>
      <w:r w:rsidR="00505EA4">
        <w:t>de branding</w:t>
      </w:r>
      <w:r>
        <w:t xml:space="preserve"> (StarBrand) </w:t>
      </w:r>
      <w:r w:rsidR="00505EA4">
        <w:t>et</w:t>
      </w:r>
      <w:r>
        <w:t xml:space="preserve"> </w:t>
      </w:r>
      <w:r w:rsidR="00505EA4">
        <w:t>de production (</w:t>
      </w:r>
      <w:r w:rsidR="001B05A2">
        <w:t>d+p digital + print production</w:t>
      </w:r>
      <w:r>
        <w:t>)</w:t>
      </w:r>
      <w:r w:rsidR="00505EA4">
        <w:t>, Havas Worldwide Zu</w:t>
      </w:r>
      <w:r>
        <w:t xml:space="preserve">rich/Genève </w:t>
      </w:r>
      <w:r w:rsidR="004911B4">
        <w:t>emploie près de 70 collaborateurs et collaboratrices</w:t>
      </w:r>
      <w:r w:rsidR="001B05A2">
        <w:t xml:space="preserve">. </w:t>
      </w:r>
      <w:r w:rsidR="00FC7127">
        <w:t>Elle</w:t>
      </w:r>
      <w:r w:rsidR="00842D62">
        <w:t xml:space="preserve"> </w:t>
      </w:r>
      <w:r w:rsidR="00505EA4">
        <w:t>fait partie d</w:t>
      </w:r>
      <w:r w:rsidR="009E271B">
        <w:t xml:space="preserve">’un réseau </w:t>
      </w:r>
      <w:r w:rsidR="00FC7127">
        <w:t>international</w:t>
      </w:r>
      <w:r w:rsidR="00505EA4">
        <w:t xml:space="preserve"> implanté dans</w:t>
      </w:r>
      <w:r>
        <w:t xml:space="preserve"> 75 </w:t>
      </w:r>
      <w:r w:rsidR="00505EA4">
        <w:t xml:space="preserve">pays </w:t>
      </w:r>
      <w:r w:rsidR="00196C69">
        <w:t>qui totalise des effectifs de plus de 10’</w:t>
      </w:r>
      <w:r w:rsidR="00505EA4">
        <w:t>000 personnes</w:t>
      </w:r>
      <w:r>
        <w:t>.</w:t>
      </w:r>
      <w:r>
        <w:br/>
      </w:r>
    </w:p>
    <w:p w14:paraId="620DD810" w14:textId="77777777" w:rsidR="00BB313A" w:rsidRPr="00457D9C" w:rsidRDefault="00BB313A" w:rsidP="00BB313A"/>
    <w:p w14:paraId="4826BA0D" w14:textId="77777777" w:rsidR="00BB313A" w:rsidRPr="00457D9C" w:rsidRDefault="00BB313A" w:rsidP="00BB313A">
      <w:r w:rsidRPr="00457D9C">
        <w:rPr>
          <w:b/>
          <w:bCs/>
        </w:rPr>
        <w:t>Pour de plus amples informations, contacter:</w:t>
      </w:r>
      <w:r w:rsidRPr="00457D9C">
        <w:t xml:space="preserve"> </w:t>
      </w:r>
    </w:p>
    <w:p w14:paraId="10BC4F34" w14:textId="77777777" w:rsidR="00BB313A" w:rsidRPr="00457D9C" w:rsidRDefault="00BB313A" w:rsidP="00BB313A">
      <w:r w:rsidRPr="00457D9C">
        <w:t xml:space="preserve">Véronique Kanel, porte-parole </w:t>
      </w:r>
    </w:p>
    <w:p w14:paraId="23374680" w14:textId="77777777" w:rsidR="00BB313A" w:rsidRPr="00457D9C" w:rsidRDefault="00BB313A" w:rsidP="00BB313A">
      <w:r w:rsidRPr="00457D9C">
        <w:t xml:space="preserve">Tél. +41 (0)44 288 13 63, e-mail: </w:t>
      </w:r>
      <w:hyperlink r:id="rId8" w:history="1">
        <w:r w:rsidRPr="00457D9C">
          <w:rPr>
            <w:rStyle w:val="Hyperlink"/>
          </w:rPr>
          <w:t>veronique.kanel@switzerland.com</w:t>
        </w:r>
      </w:hyperlink>
    </w:p>
    <w:p w14:paraId="604BDDD3" w14:textId="77777777" w:rsidR="00196C69" w:rsidRDefault="00196C69" w:rsidP="00BB313A"/>
    <w:p w14:paraId="1A98505A" w14:textId="74B037FB" w:rsidR="00BB313A" w:rsidRPr="00457D9C" w:rsidRDefault="00196C69" w:rsidP="00BB313A">
      <w:r>
        <w:t xml:space="preserve">Tous les communiqués de presse de Suisse Tourisme sont disponibles </w:t>
      </w:r>
      <w:r w:rsidR="00BB313A" w:rsidRPr="00457D9C">
        <w:t xml:space="preserve">sur: </w:t>
      </w:r>
      <w:hyperlink r:id="rId9" w:history="1">
        <w:r w:rsidR="00BB313A" w:rsidRPr="00457D9C">
          <w:rPr>
            <w:rStyle w:val="Hyperlink"/>
          </w:rPr>
          <w:t>MySwitzerland.com/medias</w:t>
        </w:r>
      </w:hyperlink>
    </w:p>
    <w:sectPr w:rsidR="00BB313A" w:rsidRPr="00457D9C" w:rsidSect="004A504B">
      <w:headerReference w:type="default" r:id="rId10"/>
      <w:headerReference w:type="first" r:id="rId11"/>
      <w:footerReference w:type="first" r:id="rId12"/>
      <w:pgSz w:w="11906" w:h="16838" w:code="9"/>
      <w:pgMar w:top="2268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E5FC" w14:textId="77777777" w:rsidR="009C03DE" w:rsidRDefault="009C03DE" w:rsidP="00723009">
      <w:pPr>
        <w:spacing w:line="240" w:lineRule="auto"/>
      </w:pPr>
      <w:r>
        <w:separator/>
      </w:r>
    </w:p>
  </w:endnote>
  <w:endnote w:type="continuationSeparator" w:id="0">
    <w:p w14:paraId="076B4388" w14:textId="77777777" w:rsidR="009C03DE" w:rsidRDefault="009C03D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3BE10" w14:textId="77777777" w:rsidR="00FC7CFF" w:rsidRDefault="00FC7CFF" w:rsidP="00592C7A">
    <w:pPr>
      <w:pStyle w:val="Footer"/>
    </w:pPr>
  </w:p>
  <w:p w14:paraId="4C1F15EC" w14:textId="77777777" w:rsidR="00FC7CFF" w:rsidRPr="00592C7A" w:rsidRDefault="00FC7CFF" w:rsidP="00592C7A">
    <w:pPr>
      <w:pStyle w:val="Footer"/>
    </w:pPr>
  </w:p>
  <w:p w14:paraId="5F98DBB8" w14:textId="77777777" w:rsidR="00FC7CFF" w:rsidRPr="001A0F4D" w:rsidRDefault="00FC7CFF" w:rsidP="00592C7A">
    <w:pPr>
      <w:pStyle w:val="Footer"/>
      <w:rPr>
        <w:b/>
        <w:lang w:val="de-DE"/>
      </w:rPr>
    </w:pPr>
    <w:r w:rsidRPr="001A0F4D">
      <w:rPr>
        <w:b/>
        <w:lang w:val="de-DE"/>
      </w:rPr>
      <w:t xml:space="preserve">Suisse </w:t>
    </w:r>
    <w:proofErr w:type="spellStart"/>
    <w:r w:rsidRPr="001A0F4D">
      <w:rPr>
        <w:b/>
        <w:lang w:val="de-DE"/>
      </w:rPr>
      <w:t>Tourisme</w:t>
    </w:r>
    <w:proofErr w:type="spellEnd"/>
    <w:r w:rsidRPr="001A0F4D">
      <w:rPr>
        <w:b/>
        <w:lang w:val="de-DE"/>
      </w:rPr>
      <w:t xml:space="preserve">. Schweiz Tourismus. </w:t>
    </w:r>
    <w:proofErr w:type="spellStart"/>
    <w:r w:rsidRPr="001A0F4D">
      <w:rPr>
        <w:b/>
        <w:lang w:val="de-DE"/>
      </w:rPr>
      <w:t>Svizzera</w:t>
    </w:r>
    <w:proofErr w:type="spellEnd"/>
    <w:r w:rsidRPr="001A0F4D">
      <w:rPr>
        <w:b/>
        <w:lang w:val="de-DE"/>
      </w:rPr>
      <w:t xml:space="preserve"> </w:t>
    </w:r>
    <w:proofErr w:type="spellStart"/>
    <w:r w:rsidRPr="001A0F4D">
      <w:rPr>
        <w:b/>
        <w:lang w:val="de-DE"/>
      </w:rPr>
      <w:t>Turismo</w:t>
    </w:r>
    <w:proofErr w:type="spellEnd"/>
    <w:r w:rsidRPr="001A0F4D">
      <w:rPr>
        <w:b/>
        <w:lang w:val="de-DE"/>
      </w:rPr>
      <w:t xml:space="preserve">. Switzerland </w:t>
    </w:r>
    <w:proofErr w:type="spellStart"/>
    <w:r w:rsidRPr="001A0F4D">
      <w:rPr>
        <w:b/>
        <w:lang w:val="de-DE"/>
      </w:rPr>
      <w:t>Tourism</w:t>
    </w:r>
    <w:proofErr w:type="spellEnd"/>
    <w:r w:rsidRPr="001A0F4D">
      <w:rPr>
        <w:b/>
        <w:lang w:val="de-DE"/>
      </w:rPr>
      <w:t>.</w:t>
    </w:r>
  </w:p>
  <w:p w14:paraId="06320BA5" w14:textId="77777777" w:rsidR="00FC7CFF" w:rsidRPr="001A0F4D" w:rsidRDefault="00FC7CFF" w:rsidP="00592C7A">
    <w:pPr>
      <w:pStyle w:val="Footer"/>
      <w:rPr>
        <w:lang w:val="de-DE"/>
      </w:rPr>
    </w:pPr>
    <w:proofErr w:type="spellStart"/>
    <w:r w:rsidRPr="001A0F4D">
      <w:rPr>
        <w:lang w:val="de-DE"/>
      </w:rPr>
      <w:t>Tödistrasse</w:t>
    </w:r>
    <w:proofErr w:type="spellEnd"/>
    <w:r w:rsidRPr="001A0F4D">
      <w:rPr>
        <w:lang w:val="de-DE"/>
      </w:rPr>
      <w:t xml:space="preserve"> 7, Postfach, CH-8027 Zürich, Telefon +41 (0)44 288 11 </w:t>
    </w:r>
    <w:proofErr w:type="spellStart"/>
    <w:r w:rsidRPr="001A0F4D">
      <w:rPr>
        <w:lang w:val="de-DE"/>
      </w:rPr>
      <w:t>11</w:t>
    </w:r>
    <w:proofErr w:type="spellEnd"/>
    <w:r w:rsidRPr="001A0F4D">
      <w:rPr>
        <w:lang w:val="de-DE"/>
      </w:rP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F5AD8" w14:textId="77777777" w:rsidR="009C03DE" w:rsidRDefault="009C03DE" w:rsidP="00723009">
      <w:pPr>
        <w:spacing w:line="240" w:lineRule="auto"/>
      </w:pPr>
      <w:r>
        <w:separator/>
      </w:r>
    </w:p>
  </w:footnote>
  <w:footnote w:type="continuationSeparator" w:id="0">
    <w:p w14:paraId="0D2DAC80" w14:textId="77777777" w:rsidR="009C03DE" w:rsidRDefault="009C03D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2D01F" w14:textId="77777777" w:rsidR="00FC7CFF" w:rsidRPr="00723009" w:rsidRDefault="00FC7CF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65839935" wp14:editId="0499632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B7E2517" wp14:editId="0161AD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1B3FB463" wp14:editId="75F7E86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429C4DE4" wp14:editId="0164ED3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17EBF73F" wp14:editId="5278F73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62712" w14:textId="77777777" w:rsidR="00FC7CFF" w:rsidRDefault="006004F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5AFE6D6" wp14:editId="48375B3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6350" b="0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14F57" w14:textId="77777777" w:rsidR="00FC7CFF" w:rsidRDefault="00E81B6B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idfgIAAGsFAAAOAAAAZHJzL2Uyb0RvYy54bWysVE1v2zAMvQ/YfxB0X520WNcZdYqsRYcB&#10;QVssHXocFFlqjMqiJjGxs18/SrKTrtulwy4yLT5S/Hjk+UXfGrZVPjRgKz49mnCmrIS6sY8V/3Z/&#10;/e6Ms4DC1sKAVRXfqcAvZm/fnHeuVMewBlMrz8iJDWXnKr5GdGVRBLlWrQhH4JQlpQbfCqRf/1jU&#10;XnTkvTXF8WRyWnTga+dBqhDo9ior+Sz511pJvNU6KGSm4hQbptOncxXPYnYuykcv3LqRQxjiH6Jo&#10;RWPp0b2rK4GCbXzzh6u2kR4CaDyS0BagdSNVyoGymU5eZLNcC6dSLlSc4PZlCv/PrbzZ3nnW1NS7&#10;E86saKlHK+i/Y4NGxep0LpQEWjqCYf8JekKmTINbgHwKBCmeYbJBIHSsRq99G7+UJyNDasBuX3TV&#10;I5N0eXz68ezDe1JJ0uWf+G5xsHY+4GcFLYtCxT01NUUgtouAGTpC4mMWrhtj6F6UxrKu4qcn5P43&#10;DTk3Nt6oRJHBTUwjR54k3BmVnXxVmkqUEogXiZzq0ni2FUQrIaWyOB2CNpbQEaUpiNcYDvhDVK8x&#10;znmML4PFvXHbWPC5YXGmDmHXT2PIOuOHRoacdywB9que6hjFFdQ7YoCHPEHByeuGurEQAe+Ep5Gh&#10;BtIawFs6tAGqOgwSZ2vwP/92H/HEZNJy1tEIVjz82AivODNfLHE8zuso+FFYjYLdtJdA5Z/SgnEy&#10;iWTg0Yyi9tA+0HaYx1dIJayktyqOo3iJeRHQdpFqPk8gmkoncGGXTo5Ej9y67x+EdwMBkah7A+Nw&#10;ivIFDzM29tHCfIOgm0TSQxWHQtNEJ5oP2yeujOf/CXXYkbNfAAAA//8DAFBLAwQUAAYACAAAACEA&#10;HzAi6t0AAAALAQAADwAAAGRycy9kb3ducmV2LnhtbEyPQU/DMAyF70j8h8hI3FgyWCtUmk4ICXFC&#10;iA0Qx6w1bbfGKY3Xln+Pd4Lbe/bT8+d8PftOjTjENpCF5cKAQipD1VJt4W37eHULKrKjynWB0MIP&#10;RlgX52e5y6ow0SuOG66VlFDMnIWGuc+0jmWD3sVF6JFk9xUG71jsUOtqcJOU+05fG5Nq71qSC43r&#10;8aHB8rA5egvb8LTfTx9m/H5J6P0Tk+dDzWzt5cV8fweKcea/MJzwBR0KYdqFI1VRdeJXS0FnEWZ1&#10;A0oSSZrKZHdaidBFrv//UPwCAAD//wMAUEsBAi0AFAAGAAgAAAAhALaDOJL+AAAA4QEAABMAAAAA&#10;AAAAAAAAAAAAAAAAAFtDb250ZW50X1R5cGVzXS54bWxQSwECLQAUAAYACAAAACEAOP0h/9YAAACU&#10;AQAACwAAAAAAAAAAAAAAAAAvAQAAX3JlbHMvLnJlbHNQSwECLQAUAAYACAAAACEAl6/4nX4CAABr&#10;BQAADgAAAAAAAAAAAAAAAAAuAgAAZHJzL2Uyb0RvYy54bWxQSwECLQAUAAYACAAAACEAHzAi6t0A&#10;AAALAQAADwAAAAAAAAAAAAAAAADYBAAAZHJzL2Rvd25yZXYueG1sUEsFBgAAAAAEAAQA8wAAAOIF&#10;AAAAAA==&#10;" filled="f" stroked="f" strokeweight=".5pt">
              <v:path arrowok="t"/>
              <v:textbox inset="0,0,0,0">
                <w:txbxContent>
                  <w:p w:rsidR="00FC7CFF" w:rsidRDefault="00E81B6B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C7CFF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EB3EF2E" wp14:editId="27EB7E2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CF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0532165" wp14:editId="6034CBE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CFF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47F16D6" wp14:editId="7A9BF9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CFF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CB58FC5" wp14:editId="6C5967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CF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CD48DC2" wp14:editId="414F328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566"/>
    <w:multiLevelType w:val="hybridMultilevel"/>
    <w:tmpl w:val="1ACC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6B"/>
    <w:rsid w:val="00016FFE"/>
    <w:rsid w:val="00020C2D"/>
    <w:rsid w:val="00026B80"/>
    <w:rsid w:val="00060944"/>
    <w:rsid w:val="000650D8"/>
    <w:rsid w:val="00072220"/>
    <w:rsid w:val="000934D0"/>
    <w:rsid w:val="000A3238"/>
    <w:rsid w:val="000A7B41"/>
    <w:rsid w:val="000D3B52"/>
    <w:rsid w:val="000D7242"/>
    <w:rsid w:val="000E163A"/>
    <w:rsid w:val="000F0E0F"/>
    <w:rsid w:val="00111B92"/>
    <w:rsid w:val="001139EE"/>
    <w:rsid w:val="00123BA7"/>
    <w:rsid w:val="00131068"/>
    <w:rsid w:val="00145673"/>
    <w:rsid w:val="0016385D"/>
    <w:rsid w:val="00170D9E"/>
    <w:rsid w:val="00171BE3"/>
    <w:rsid w:val="0019659E"/>
    <w:rsid w:val="00196C69"/>
    <w:rsid w:val="0019723D"/>
    <w:rsid w:val="001A0F4D"/>
    <w:rsid w:val="001B05A2"/>
    <w:rsid w:val="001B2656"/>
    <w:rsid w:val="001B3538"/>
    <w:rsid w:val="002125A1"/>
    <w:rsid w:val="002502B0"/>
    <w:rsid w:val="0025618C"/>
    <w:rsid w:val="002632AD"/>
    <w:rsid w:val="00270993"/>
    <w:rsid w:val="00293320"/>
    <w:rsid w:val="002E0C5C"/>
    <w:rsid w:val="002E3FE1"/>
    <w:rsid w:val="002E4CB2"/>
    <w:rsid w:val="002F1D79"/>
    <w:rsid w:val="00306615"/>
    <w:rsid w:val="00314D27"/>
    <w:rsid w:val="0032528F"/>
    <w:rsid w:val="003279C3"/>
    <w:rsid w:val="00336E36"/>
    <w:rsid w:val="00340146"/>
    <w:rsid w:val="00340CE8"/>
    <w:rsid w:val="0035699D"/>
    <w:rsid w:val="00375982"/>
    <w:rsid w:val="00380232"/>
    <w:rsid w:val="003838FC"/>
    <w:rsid w:val="003854C5"/>
    <w:rsid w:val="003B3FC7"/>
    <w:rsid w:val="003B66F4"/>
    <w:rsid w:val="003B71DA"/>
    <w:rsid w:val="003C1689"/>
    <w:rsid w:val="003C5E09"/>
    <w:rsid w:val="003C7851"/>
    <w:rsid w:val="003E14BF"/>
    <w:rsid w:val="003E46A9"/>
    <w:rsid w:val="003E6A10"/>
    <w:rsid w:val="003F10ED"/>
    <w:rsid w:val="003F6DB3"/>
    <w:rsid w:val="00414822"/>
    <w:rsid w:val="004202F9"/>
    <w:rsid w:val="00434B74"/>
    <w:rsid w:val="00435151"/>
    <w:rsid w:val="00446041"/>
    <w:rsid w:val="00446E5B"/>
    <w:rsid w:val="00457D9C"/>
    <w:rsid w:val="00467AA4"/>
    <w:rsid w:val="004844A5"/>
    <w:rsid w:val="004911B4"/>
    <w:rsid w:val="004A485B"/>
    <w:rsid w:val="004A504B"/>
    <w:rsid w:val="004A5AD6"/>
    <w:rsid w:val="004B3C1F"/>
    <w:rsid w:val="004C2175"/>
    <w:rsid w:val="004D3BBC"/>
    <w:rsid w:val="004D4DF2"/>
    <w:rsid w:val="004D5C19"/>
    <w:rsid w:val="004D7D20"/>
    <w:rsid w:val="004F3E2A"/>
    <w:rsid w:val="00502316"/>
    <w:rsid w:val="005038D6"/>
    <w:rsid w:val="00505EA4"/>
    <w:rsid w:val="0052226B"/>
    <w:rsid w:val="0054114F"/>
    <w:rsid w:val="00541FFD"/>
    <w:rsid w:val="00551B9B"/>
    <w:rsid w:val="00552732"/>
    <w:rsid w:val="00567422"/>
    <w:rsid w:val="005861DF"/>
    <w:rsid w:val="00592C7A"/>
    <w:rsid w:val="00593182"/>
    <w:rsid w:val="00596371"/>
    <w:rsid w:val="005B3D05"/>
    <w:rsid w:val="005D0D0D"/>
    <w:rsid w:val="005F7B9E"/>
    <w:rsid w:val="006004F4"/>
    <w:rsid w:val="00611ABA"/>
    <w:rsid w:val="0061588B"/>
    <w:rsid w:val="00625798"/>
    <w:rsid w:val="00632F62"/>
    <w:rsid w:val="006542BD"/>
    <w:rsid w:val="00670E3A"/>
    <w:rsid w:val="006940D2"/>
    <w:rsid w:val="0069632F"/>
    <w:rsid w:val="00696FAA"/>
    <w:rsid w:val="006A4E09"/>
    <w:rsid w:val="006A5EA6"/>
    <w:rsid w:val="006B3776"/>
    <w:rsid w:val="006D4D3F"/>
    <w:rsid w:val="006E1598"/>
    <w:rsid w:val="006E2C36"/>
    <w:rsid w:val="006F061E"/>
    <w:rsid w:val="006F548B"/>
    <w:rsid w:val="00723009"/>
    <w:rsid w:val="00732509"/>
    <w:rsid w:val="00740F1C"/>
    <w:rsid w:val="007541CF"/>
    <w:rsid w:val="0075628B"/>
    <w:rsid w:val="00761683"/>
    <w:rsid w:val="00771209"/>
    <w:rsid w:val="00772696"/>
    <w:rsid w:val="007746DC"/>
    <w:rsid w:val="00783D89"/>
    <w:rsid w:val="00786F4F"/>
    <w:rsid w:val="007917B1"/>
    <w:rsid w:val="007949CC"/>
    <w:rsid w:val="007A0E78"/>
    <w:rsid w:val="007B4AC6"/>
    <w:rsid w:val="007B4FB3"/>
    <w:rsid w:val="007C106B"/>
    <w:rsid w:val="007C65D5"/>
    <w:rsid w:val="007D14E4"/>
    <w:rsid w:val="007D6F67"/>
    <w:rsid w:val="007E1022"/>
    <w:rsid w:val="00801280"/>
    <w:rsid w:val="008025CE"/>
    <w:rsid w:val="0080557A"/>
    <w:rsid w:val="008124FE"/>
    <w:rsid w:val="008128A0"/>
    <w:rsid w:val="008169FF"/>
    <w:rsid w:val="0083785B"/>
    <w:rsid w:val="00842D62"/>
    <w:rsid w:val="0084499F"/>
    <w:rsid w:val="00862073"/>
    <w:rsid w:val="00877BB7"/>
    <w:rsid w:val="00890A77"/>
    <w:rsid w:val="008A6C7B"/>
    <w:rsid w:val="008B3B5D"/>
    <w:rsid w:val="008B4543"/>
    <w:rsid w:val="008C3600"/>
    <w:rsid w:val="008D1631"/>
    <w:rsid w:val="008D3A9F"/>
    <w:rsid w:val="008D4DE6"/>
    <w:rsid w:val="008E4062"/>
    <w:rsid w:val="008E60AE"/>
    <w:rsid w:val="00900C9F"/>
    <w:rsid w:val="00905029"/>
    <w:rsid w:val="009161C4"/>
    <w:rsid w:val="0092443B"/>
    <w:rsid w:val="00932C5C"/>
    <w:rsid w:val="00933E98"/>
    <w:rsid w:val="00937445"/>
    <w:rsid w:val="00946EF1"/>
    <w:rsid w:val="00955A0B"/>
    <w:rsid w:val="009577BF"/>
    <w:rsid w:val="0097353D"/>
    <w:rsid w:val="0098381A"/>
    <w:rsid w:val="00985069"/>
    <w:rsid w:val="00985D03"/>
    <w:rsid w:val="009A67D0"/>
    <w:rsid w:val="009C03DE"/>
    <w:rsid w:val="009C213F"/>
    <w:rsid w:val="009D3490"/>
    <w:rsid w:val="009D5780"/>
    <w:rsid w:val="009E271B"/>
    <w:rsid w:val="009E5536"/>
    <w:rsid w:val="009F1426"/>
    <w:rsid w:val="009F2B54"/>
    <w:rsid w:val="00A068B3"/>
    <w:rsid w:val="00A26731"/>
    <w:rsid w:val="00A34437"/>
    <w:rsid w:val="00A368BB"/>
    <w:rsid w:val="00A435D3"/>
    <w:rsid w:val="00A532A5"/>
    <w:rsid w:val="00A67162"/>
    <w:rsid w:val="00A72B2F"/>
    <w:rsid w:val="00A82D95"/>
    <w:rsid w:val="00AA10D7"/>
    <w:rsid w:val="00AB3ABC"/>
    <w:rsid w:val="00AB5CAD"/>
    <w:rsid w:val="00AC21FB"/>
    <w:rsid w:val="00AC2A48"/>
    <w:rsid w:val="00AD3C46"/>
    <w:rsid w:val="00B11EC3"/>
    <w:rsid w:val="00B317D9"/>
    <w:rsid w:val="00B36B79"/>
    <w:rsid w:val="00B55491"/>
    <w:rsid w:val="00B67D97"/>
    <w:rsid w:val="00B71C9D"/>
    <w:rsid w:val="00B91474"/>
    <w:rsid w:val="00B96D39"/>
    <w:rsid w:val="00BA6813"/>
    <w:rsid w:val="00BA7867"/>
    <w:rsid w:val="00BB03D7"/>
    <w:rsid w:val="00BB1228"/>
    <w:rsid w:val="00BB2A7E"/>
    <w:rsid w:val="00BB313A"/>
    <w:rsid w:val="00BC0F8C"/>
    <w:rsid w:val="00BC5761"/>
    <w:rsid w:val="00BE5618"/>
    <w:rsid w:val="00C00043"/>
    <w:rsid w:val="00C230AD"/>
    <w:rsid w:val="00C30480"/>
    <w:rsid w:val="00C310DA"/>
    <w:rsid w:val="00C37014"/>
    <w:rsid w:val="00C40511"/>
    <w:rsid w:val="00C7661F"/>
    <w:rsid w:val="00C80778"/>
    <w:rsid w:val="00C83747"/>
    <w:rsid w:val="00C864A5"/>
    <w:rsid w:val="00C927D2"/>
    <w:rsid w:val="00C96918"/>
    <w:rsid w:val="00CA0C4F"/>
    <w:rsid w:val="00CB7A3C"/>
    <w:rsid w:val="00CC074F"/>
    <w:rsid w:val="00CC771B"/>
    <w:rsid w:val="00CD0361"/>
    <w:rsid w:val="00CD6093"/>
    <w:rsid w:val="00CD6C07"/>
    <w:rsid w:val="00CE4F47"/>
    <w:rsid w:val="00CF5057"/>
    <w:rsid w:val="00D01314"/>
    <w:rsid w:val="00D10A75"/>
    <w:rsid w:val="00D14D76"/>
    <w:rsid w:val="00D3163B"/>
    <w:rsid w:val="00D40EDC"/>
    <w:rsid w:val="00D41BD7"/>
    <w:rsid w:val="00D44F12"/>
    <w:rsid w:val="00D46E3C"/>
    <w:rsid w:val="00D6428B"/>
    <w:rsid w:val="00DA3E2A"/>
    <w:rsid w:val="00DA4F15"/>
    <w:rsid w:val="00DB0D20"/>
    <w:rsid w:val="00DB33CB"/>
    <w:rsid w:val="00DB759D"/>
    <w:rsid w:val="00DC2164"/>
    <w:rsid w:val="00DE7E5B"/>
    <w:rsid w:val="00DF2345"/>
    <w:rsid w:val="00E045CC"/>
    <w:rsid w:val="00E04F92"/>
    <w:rsid w:val="00E10D35"/>
    <w:rsid w:val="00E16B43"/>
    <w:rsid w:val="00E52E37"/>
    <w:rsid w:val="00E630A0"/>
    <w:rsid w:val="00E75AB1"/>
    <w:rsid w:val="00E81B6B"/>
    <w:rsid w:val="00E839C5"/>
    <w:rsid w:val="00ED263D"/>
    <w:rsid w:val="00F01FD2"/>
    <w:rsid w:val="00F04D1B"/>
    <w:rsid w:val="00F250C7"/>
    <w:rsid w:val="00F2640C"/>
    <w:rsid w:val="00F34807"/>
    <w:rsid w:val="00F50BB6"/>
    <w:rsid w:val="00F55E60"/>
    <w:rsid w:val="00F6083D"/>
    <w:rsid w:val="00F77928"/>
    <w:rsid w:val="00F87AF4"/>
    <w:rsid w:val="00F965E3"/>
    <w:rsid w:val="00FA00EA"/>
    <w:rsid w:val="00FC7127"/>
    <w:rsid w:val="00FC7CFF"/>
    <w:rsid w:val="00FF2375"/>
    <w:rsid w:val="00FF3637"/>
    <w:rsid w:val="00FF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4F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4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95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4D3F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D3F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6D4D3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04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95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eronique.kanel@switzerland.com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8</cp:revision>
  <cp:lastPrinted>2014-12-29T10:59:00Z</cp:lastPrinted>
  <dcterms:created xsi:type="dcterms:W3CDTF">2014-12-23T12:13:00Z</dcterms:created>
  <dcterms:modified xsi:type="dcterms:W3CDTF">2014-12-29T13:12:00Z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