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2CE7" w14:textId="7BB70C1D" w:rsidR="007D6F67" w:rsidRPr="00A8433F" w:rsidRDefault="008124FE" w:rsidP="00A532A5">
      <w:pPr>
        <w:jc w:val="right"/>
        <w:rPr>
          <w:lang w:val="fr-FR"/>
        </w:rPr>
      </w:pPr>
      <w:r w:rsidRPr="00A8433F">
        <w:rPr>
          <w:lang w:val="fr-FR"/>
        </w:rPr>
        <w:t>Zu</w:t>
      </w:r>
      <w:r w:rsidR="00E81B6B" w:rsidRPr="00A8433F">
        <w:rPr>
          <w:lang w:val="fr-FR"/>
        </w:rPr>
        <w:t>rich</w:t>
      </w:r>
      <w:r w:rsidR="00A532A5" w:rsidRPr="00A8433F">
        <w:rPr>
          <w:lang w:val="fr-FR"/>
        </w:rPr>
        <w:t xml:space="preserve">, </w:t>
      </w:r>
      <w:r w:rsidR="00E81B6B" w:rsidRPr="00A8433F">
        <w:rPr>
          <w:lang w:val="fr-FR"/>
        </w:rPr>
        <w:t xml:space="preserve">le </w:t>
      </w:r>
      <w:r w:rsidR="00A64E45">
        <w:rPr>
          <w:lang w:val="fr-FR"/>
        </w:rPr>
        <w:t>7</w:t>
      </w:r>
      <w:bookmarkStart w:id="0" w:name="_GoBack"/>
      <w:bookmarkEnd w:id="0"/>
      <w:r w:rsidR="00451E75" w:rsidRPr="00A8433F">
        <w:rPr>
          <w:lang w:val="fr-FR"/>
        </w:rPr>
        <w:t xml:space="preserve"> </w:t>
      </w:r>
      <w:r w:rsidR="00CA242A">
        <w:rPr>
          <w:lang w:val="fr-FR"/>
        </w:rPr>
        <w:t>juillet</w:t>
      </w:r>
      <w:r w:rsidR="00E81B6B" w:rsidRPr="00A8433F">
        <w:rPr>
          <w:lang w:val="fr-FR"/>
        </w:rPr>
        <w:t xml:space="preserve"> 2014</w:t>
      </w:r>
    </w:p>
    <w:p w14:paraId="4FD154D0" w14:textId="77777777" w:rsidR="00A532A5" w:rsidRPr="00A8433F" w:rsidRDefault="00A532A5" w:rsidP="00A532A5">
      <w:pPr>
        <w:rPr>
          <w:lang w:val="fr-FR"/>
        </w:rPr>
      </w:pPr>
    </w:p>
    <w:p w14:paraId="151E2CEC" w14:textId="77777777" w:rsidR="00BA0F60" w:rsidRPr="00A8433F" w:rsidRDefault="00BA0F60" w:rsidP="00A532A5">
      <w:pPr>
        <w:rPr>
          <w:lang w:val="fr-FR"/>
        </w:rPr>
      </w:pPr>
    </w:p>
    <w:p w14:paraId="2CAF8090" w14:textId="77777777" w:rsidR="00A532A5" w:rsidRPr="00A8433F" w:rsidRDefault="00A532A5" w:rsidP="00A532A5">
      <w:pPr>
        <w:rPr>
          <w:lang w:val="fr-FR"/>
        </w:rPr>
      </w:pPr>
    </w:p>
    <w:p w14:paraId="63E3D559" w14:textId="45B53AED" w:rsidR="008124FE" w:rsidRPr="00A8433F" w:rsidRDefault="00451E75" w:rsidP="008124FE">
      <w:pPr>
        <w:rPr>
          <w:b/>
          <w:lang w:val="fr-FR"/>
        </w:rPr>
      </w:pPr>
      <w:r w:rsidRPr="00A8433F">
        <w:rPr>
          <w:b/>
          <w:lang w:val="fr-FR"/>
        </w:rPr>
        <w:t>Suisse Tourisme</w:t>
      </w:r>
      <w:r w:rsidR="00D012DB" w:rsidRPr="00A8433F">
        <w:rPr>
          <w:b/>
          <w:lang w:val="fr-FR"/>
        </w:rPr>
        <w:t xml:space="preserve">: </w:t>
      </w:r>
      <w:r w:rsidRPr="00A8433F">
        <w:rPr>
          <w:b/>
          <w:lang w:val="fr-FR"/>
        </w:rPr>
        <w:t xml:space="preserve">nouveau responsable pour </w:t>
      </w:r>
      <w:r w:rsidR="006E7415">
        <w:rPr>
          <w:b/>
          <w:lang w:val="fr-FR"/>
        </w:rPr>
        <w:t>l’Australie et la Nouvelle-Zélande</w:t>
      </w:r>
      <w:r w:rsidR="008124FE" w:rsidRPr="00A8433F">
        <w:rPr>
          <w:b/>
          <w:lang w:val="fr-FR"/>
        </w:rPr>
        <w:t>.</w:t>
      </w:r>
    </w:p>
    <w:p w14:paraId="367CAAA6" w14:textId="77777777" w:rsidR="008124FE" w:rsidRPr="00A8433F" w:rsidRDefault="008124FE" w:rsidP="008124FE">
      <w:pPr>
        <w:rPr>
          <w:b/>
          <w:lang w:val="fr-FR"/>
        </w:rPr>
      </w:pPr>
    </w:p>
    <w:p w14:paraId="67AB6AAF" w14:textId="3E5D2975" w:rsidR="008124FE" w:rsidRPr="00A8433F" w:rsidRDefault="008124FE" w:rsidP="00D012DB">
      <w:pPr>
        <w:spacing w:line="300" w:lineRule="exact"/>
        <w:rPr>
          <w:b/>
          <w:lang w:val="fr-FR"/>
        </w:rPr>
      </w:pPr>
      <w:r w:rsidRPr="00A8433F">
        <w:rPr>
          <w:b/>
          <w:lang w:val="fr-FR"/>
        </w:rPr>
        <w:t>(</w:t>
      </w:r>
      <w:proofErr w:type="gramStart"/>
      <w:r w:rsidRPr="00A8433F">
        <w:rPr>
          <w:b/>
          <w:lang w:val="fr-FR"/>
        </w:rPr>
        <w:t>st</w:t>
      </w:r>
      <w:proofErr w:type="gramEnd"/>
      <w:r w:rsidRPr="00A8433F">
        <w:rPr>
          <w:b/>
          <w:lang w:val="fr-FR"/>
        </w:rPr>
        <w:t xml:space="preserve">) </w:t>
      </w:r>
      <w:r w:rsidR="000D3B52" w:rsidRPr="00A8433F">
        <w:rPr>
          <w:b/>
          <w:lang w:val="fr-FR"/>
        </w:rPr>
        <w:t xml:space="preserve">Suisse Tourisme a nommé </w:t>
      </w:r>
      <w:r w:rsidR="00CA242A">
        <w:rPr>
          <w:b/>
          <w:lang w:val="fr-FR"/>
        </w:rPr>
        <w:t xml:space="preserve">Mark Wettstein au poste de </w:t>
      </w:r>
      <w:r w:rsidR="00451E75" w:rsidRPr="00A8433F">
        <w:rPr>
          <w:b/>
          <w:lang w:val="fr-FR"/>
        </w:rPr>
        <w:t>responsable</w:t>
      </w:r>
      <w:r w:rsidR="000D3B52" w:rsidRPr="00A8433F">
        <w:rPr>
          <w:b/>
          <w:lang w:val="fr-FR"/>
        </w:rPr>
        <w:t xml:space="preserve"> </w:t>
      </w:r>
      <w:r w:rsidR="00451E75" w:rsidRPr="00A8433F">
        <w:rPr>
          <w:b/>
          <w:lang w:val="fr-FR"/>
        </w:rPr>
        <w:t>pour le</w:t>
      </w:r>
      <w:r w:rsidR="00A34437" w:rsidRPr="00A8433F">
        <w:rPr>
          <w:b/>
          <w:lang w:val="fr-FR"/>
        </w:rPr>
        <w:t xml:space="preserve"> </w:t>
      </w:r>
      <w:r w:rsidR="003F6DB3" w:rsidRPr="00A8433F">
        <w:rPr>
          <w:b/>
          <w:lang w:val="fr-FR"/>
        </w:rPr>
        <w:t xml:space="preserve">marché </w:t>
      </w:r>
      <w:r w:rsidR="006E7415">
        <w:rPr>
          <w:b/>
          <w:lang w:val="fr-FR"/>
        </w:rPr>
        <w:t>Australie/Nouvelle-Zélande</w:t>
      </w:r>
      <w:r w:rsidR="003F6DB3" w:rsidRPr="00A8433F">
        <w:rPr>
          <w:b/>
          <w:lang w:val="fr-FR"/>
        </w:rPr>
        <w:t>.</w:t>
      </w:r>
      <w:r w:rsidRPr="00A8433F">
        <w:rPr>
          <w:b/>
          <w:lang w:val="fr-FR"/>
        </w:rPr>
        <w:t xml:space="preserve"> </w:t>
      </w:r>
      <w:r w:rsidR="00CA242A">
        <w:rPr>
          <w:b/>
          <w:lang w:val="fr-FR"/>
        </w:rPr>
        <w:t xml:space="preserve">Il prendra ses fonctions à Sydney fin octobre 2014 et dirigera </w:t>
      </w:r>
      <w:r w:rsidR="00451E75" w:rsidRPr="00A8433F">
        <w:rPr>
          <w:b/>
          <w:lang w:val="fr-FR"/>
        </w:rPr>
        <w:t xml:space="preserve">les activités de marketing de Suisse Tourisme </w:t>
      </w:r>
      <w:r w:rsidR="00CA242A">
        <w:rPr>
          <w:b/>
          <w:lang w:val="fr-FR"/>
        </w:rPr>
        <w:t>pour l’Australie et la Nouvelle-Zélande</w:t>
      </w:r>
      <w:r w:rsidR="003F6DB3" w:rsidRPr="00A8433F">
        <w:rPr>
          <w:b/>
          <w:lang w:val="fr-FR"/>
        </w:rPr>
        <w:t>.</w:t>
      </w:r>
    </w:p>
    <w:p w14:paraId="543951B8" w14:textId="77777777" w:rsidR="00451E75" w:rsidRPr="00A8433F" w:rsidRDefault="00451E75" w:rsidP="00D012DB">
      <w:pPr>
        <w:spacing w:line="300" w:lineRule="exact"/>
        <w:rPr>
          <w:b/>
          <w:lang w:val="fr-FR"/>
        </w:rPr>
      </w:pPr>
    </w:p>
    <w:p w14:paraId="4B07F0C6" w14:textId="015F3528" w:rsidR="00CA242A" w:rsidRDefault="00CA242A" w:rsidP="00B85D70">
      <w:pPr>
        <w:spacing w:line="300" w:lineRule="exact"/>
        <w:rPr>
          <w:lang w:val="fr-FR"/>
        </w:rPr>
      </w:pPr>
      <w:r>
        <w:rPr>
          <w:lang w:val="fr-FR"/>
        </w:rPr>
        <w:t xml:space="preserve">Mark Wettstein (41), le nouveau responsable du marché </w:t>
      </w:r>
      <w:r w:rsidR="006E7415">
        <w:rPr>
          <w:lang w:val="fr-FR"/>
        </w:rPr>
        <w:t>Australie/Nouvelle-Zélande</w:t>
      </w:r>
      <w:r>
        <w:rPr>
          <w:lang w:val="fr-FR"/>
        </w:rPr>
        <w:t>, qui sera basé au bureau de Suisse Tourisme</w:t>
      </w:r>
      <w:r w:rsidR="000F32F9">
        <w:rPr>
          <w:lang w:val="fr-FR"/>
        </w:rPr>
        <w:t xml:space="preserve"> (ST)</w:t>
      </w:r>
      <w:r>
        <w:rPr>
          <w:lang w:val="fr-FR"/>
        </w:rPr>
        <w:t xml:space="preserve"> à Sydney </w:t>
      </w:r>
      <w:r w:rsidR="000F32F9">
        <w:rPr>
          <w:lang w:val="fr-FR"/>
        </w:rPr>
        <w:t>dès</w:t>
      </w:r>
      <w:r>
        <w:rPr>
          <w:lang w:val="fr-FR"/>
        </w:rPr>
        <w:t xml:space="preserve"> la fin du mois d’octobre 2014</w:t>
      </w:r>
      <w:r w:rsidR="000F32F9">
        <w:rPr>
          <w:lang w:val="fr-FR"/>
        </w:rPr>
        <w:t>,</w:t>
      </w:r>
      <w:r>
        <w:rPr>
          <w:lang w:val="fr-FR"/>
        </w:rPr>
        <w:t xml:space="preserve"> possède une longue expérience dans le domaine du tourisme. Depuis 2009, </w:t>
      </w:r>
      <w:r w:rsidR="004855E5">
        <w:rPr>
          <w:rFonts w:eastAsia="Times New Roman" w:cs="Times New Roman"/>
        </w:rPr>
        <w:t xml:space="preserve">en tant que Manager Airline Affairs Asia-Pacific and Eastern Europe pour l’aéroport de Zurich (Flughafen Zürich AG), il avait la responsabilité de la </w:t>
      </w:r>
      <w:r>
        <w:rPr>
          <w:lang w:val="fr-FR"/>
        </w:rPr>
        <w:t xml:space="preserve">commercialisation de l’aéroport et de la destination Suisse dans la zone Asie-Pacifique et en Europe de l’est. Auparavant, il a notamment été Key </w:t>
      </w:r>
      <w:proofErr w:type="spellStart"/>
      <w:r>
        <w:rPr>
          <w:lang w:val="fr-FR"/>
        </w:rPr>
        <w:t>Account</w:t>
      </w:r>
      <w:proofErr w:type="spellEnd"/>
      <w:r>
        <w:rPr>
          <w:lang w:val="fr-FR"/>
        </w:rPr>
        <w:t xml:space="preserve"> M</w:t>
      </w:r>
      <w:r w:rsidR="000F32F9">
        <w:rPr>
          <w:lang w:val="fr-FR"/>
        </w:rPr>
        <w:t>anager pour Lufthansa Suisse SA et occupé divers</w:t>
      </w:r>
      <w:r>
        <w:rPr>
          <w:lang w:val="fr-FR"/>
        </w:rPr>
        <w:t xml:space="preserve"> </w:t>
      </w:r>
      <w:r w:rsidR="000F32F9">
        <w:rPr>
          <w:lang w:val="fr-FR"/>
        </w:rPr>
        <w:t>postes</w:t>
      </w:r>
      <w:r>
        <w:rPr>
          <w:lang w:val="fr-FR"/>
        </w:rPr>
        <w:t xml:space="preserve"> chez </w:t>
      </w:r>
      <w:proofErr w:type="spellStart"/>
      <w:r>
        <w:rPr>
          <w:lang w:val="fr-FR"/>
        </w:rPr>
        <w:t>bta</w:t>
      </w:r>
      <w:proofErr w:type="spellEnd"/>
      <w:r>
        <w:rPr>
          <w:lang w:val="fr-FR"/>
        </w:rPr>
        <w:t xml:space="preserve"> Business </w:t>
      </w:r>
      <w:proofErr w:type="spellStart"/>
      <w:r>
        <w:rPr>
          <w:lang w:val="fr-FR"/>
        </w:rPr>
        <w:t>Travel</w:t>
      </w:r>
      <w:proofErr w:type="spellEnd"/>
      <w:r>
        <w:rPr>
          <w:lang w:val="fr-FR"/>
        </w:rPr>
        <w:t xml:space="preserve"> SA à Zurich.</w:t>
      </w:r>
    </w:p>
    <w:p w14:paraId="771B9C20" w14:textId="77777777" w:rsidR="00CA242A" w:rsidRDefault="00CA242A" w:rsidP="00B85D70">
      <w:pPr>
        <w:spacing w:line="300" w:lineRule="exact"/>
        <w:rPr>
          <w:lang w:val="fr-FR"/>
        </w:rPr>
      </w:pPr>
    </w:p>
    <w:p w14:paraId="6111A101" w14:textId="57412F12" w:rsidR="00CA242A" w:rsidRDefault="00CA242A" w:rsidP="00B85D70">
      <w:pPr>
        <w:spacing w:line="300" w:lineRule="exact"/>
        <w:rPr>
          <w:lang w:val="fr-FR"/>
        </w:rPr>
      </w:pPr>
      <w:r>
        <w:rPr>
          <w:lang w:val="fr-FR"/>
        </w:rPr>
        <w:t xml:space="preserve">Dans le cadre des ses nouvelles fonctions, Mark Wettstein succède à Evelyn </w:t>
      </w:r>
      <w:proofErr w:type="spellStart"/>
      <w:r>
        <w:rPr>
          <w:lang w:val="fr-FR"/>
        </w:rPr>
        <w:t>Lafone</w:t>
      </w:r>
      <w:proofErr w:type="spellEnd"/>
      <w:r>
        <w:rPr>
          <w:lang w:val="fr-FR"/>
        </w:rPr>
        <w:t xml:space="preserve">, qui occupera </w:t>
      </w:r>
      <w:r w:rsidR="000F32F9">
        <w:rPr>
          <w:lang w:val="fr-FR"/>
        </w:rPr>
        <w:t>le</w:t>
      </w:r>
      <w:r>
        <w:rPr>
          <w:lang w:val="fr-FR"/>
        </w:rPr>
        <w:t xml:space="preserve"> poste de responsable du marché canadien pour ST à Toronto à compter du 18 août prochain.</w:t>
      </w:r>
    </w:p>
    <w:p w14:paraId="15C653E0" w14:textId="77777777" w:rsidR="00BB313A" w:rsidRPr="00A8433F" w:rsidRDefault="00BB313A" w:rsidP="00BB313A">
      <w:pPr>
        <w:rPr>
          <w:lang w:val="fr-FR"/>
        </w:rPr>
      </w:pPr>
    </w:p>
    <w:p w14:paraId="748C645B" w14:textId="77777777" w:rsidR="00BB313A" w:rsidRPr="00A8433F" w:rsidRDefault="00BB313A" w:rsidP="00BB313A">
      <w:pPr>
        <w:rPr>
          <w:lang w:val="fr-FR"/>
        </w:rPr>
      </w:pPr>
      <w:r w:rsidRPr="00A8433F">
        <w:rPr>
          <w:b/>
          <w:bCs/>
          <w:lang w:val="fr-FR"/>
        </w:rPr>
        <w:t>Pour de plus amples informations, contacter:</w:t>
      </w:r>
      <w:r w:rsidRPr="00A8433F">
        <w:rPr>
          <w:lang w:val="fr-FR"/>
        </w:rPr>
        <w:t xml:space="preserve"> </w:t>
      </w:r>
    </w:p>
    <w:p w14:paraId="48F2E8CD" w14:textId="77777777" w:rsidR="00BB313A" w:rsidRPr="00A8433F" w:rsidRDefault="00BB313A" w:rsidP="00BB313A">
      <w:pPr>
        <w:rPr>
          <w:lang w:val="fr-FR"/>
        </w:rPr>
      </w:pPr>
      <w:r w:rsidRPr="00A8433F">
        <w:rPr>
          <w:lang w:val="fr-FR"/>
        </w:rPr>
        <w:t xml:space="preserve">Véronique </w:t>
      </w:r>
      <w:proofErr w:type="spellStart"/>
      <w:r w:rsidRPr="00A8433F">
        <w:rPr>
          <w:lang w:val="fr-FR"/>
        </w:rPr>
        <w:t>Kanel</w:t>
      </w:r>
      <w:proofErr w:type="spellEnd"/>
      <w:r w:rsidRPr="00A8433F">
        <w:rPr>
          <w:lang w:val="fr-FR"/>
        </w:rPr>
        <w:t xml:space="preserve">, porte-parole </w:t>
      </w:r>
    </w:p>
    <w:p w14:paraId="29D9D020" w14:textId="77777777" w:rsidR="00BB313A" w:rsidRDefault="00BB313A" w:rsidP="00BB313A">
      <w:pPr>
        <w:rPr>
          <w:rStyle w:val="Hyperlink"/>
          <w:lang w:val="fr-FR"/>
        </w:rPr>
      </w:pPr>
      <w:r w:rsidRPr="00A8433F">
        <w:rPr>
          <w:lang w:val="fr-FR"/>
        </w:rPr>
        <w:t xml:space="preserve">Tél. +41 (0)44 288 13 63, e-mail: </w:t>
      </w:r>
      <w:hyperlink r:id="rId7" w:history="1">
        <w:r w:rsidRPr="00A8433F">
          <w:rPr>
            <w:rStyle w:val="Hyperlink"/>
            <w:lang w:val="fr-FR"/>
          </w:rPr>
          <w:t>veronique.kanel@switzerland.com</w:t>
        </w:r>
      </w:hyperlink>
    </w:p>
    <w:p w14:paraId="4CB6136A" w14:textId="77777777" w:rsidR="00DE0E32" w:rsidRPr="00A8433F" w:rsidRDefault="00DE0E32" w:rsidP="00BB313A">
      <w:pPr>
        <w:rPr>
          <w:lang w:val="fr-FR"/>
        </w:rPr>
      </w:pPr>
    </w:p>
    <w:p w14:paraId="24121253" w14:textId="77777777" w:rsidR="00BB313A" w:rsidRPr="00A8433F" w:rsidRDefault="00BB313A" w:rsidP="00BB313A">
      <w:pPr>
        <w:rPr>
          <w:rStyle w:val="Hyperlink"/>
          <w:lang w:val="fr-FR"/>
        </w:rPr>
      </w:pPr>
      <w:r w:rsidRPr="00A8433F">
        <w:rPr>
          <w:lang w:val="fr-FR"/>
        </w:rPr>
        <w:t xml:space="preserve">Communiqués de presse </w:t>
      </w:r>
      <w:r w:rsidR="00D012DB" w:rsidRPr="00A8433F">
        <w:rPr>
          <w:lang w:val="fr-FR"/>
        </w:rPr>
        <w:t>de Suisse Tourisme</w:t>
      </w:r>
      <w:r w:rsidRPr="00A8433F">
        <w:rPr>
          <w:lang w:val="fr-FR"/>
        </w:rPr>
        <w:t xml:space="preserve"> sur: </w:t>
      </w:r>
      <w:hyperlink r:id="rId8" w:history="1">
        <w:r w:rsidRPr="00A8433F">
          <w:rPr>
            <w:rStyle w:val="Hyperlink"/>
            <w:lang w:val="fr-FR"/>
          </w:rPr>
          <w:t>MySwitzerland.com/medias</w:t>
        </w:r>
      </w:hyperlink>
    </w:p>
    <w:p w14:paraId="44B96F10" w14:textId="77777777" w:rsidR="003A79D1" w:rsidRPr="00A8433F" w:rsidRDefault="003A79D1" w:rsidP="00BB313A">
      <w:pPr>
        <w:rPr>
          <w:rStyle w:val="Hyperlink"/>
          <w:lang w:val="fr-FR"/>
        </w:rPr>
      </w:pPr>
    </w:p>
    <w:p w14:paraId="18E69E58" w14:textId="64D4A475" w:rsidR="003A79D1" w:rsidRPr="00A8433F" w:rsidRDefault="00A64E45" w:rsidP="00BB313A">
      <w:pPr>
        <w:rPr>
          <w:u w:val="single"/>
          <w:lang w:val="fr-FR"/>
        </w:rPr>
      </w:pPr>
      <w:hyperlink r:id="rId9" w:history="1">
        <w:r w:rsidR="00246049" w:rsidRPr="00DE0E32">
          <w:rPr>
            <w:rStyle w:val="Hyperlink"/>
            <w:lang w:val="fr-FR"/>
          </w:rPr>
          <w:t>Télécharger le p</w:t>
        </w:r>
        <w:r w:rsidR="003A79D1" w:rsidRPr="00DE0E32">
          <w:rPr>
            <w:rStyle w:val="Hyperlink"/>
            <w:lang w:val="fr-FR"/>
          </w:rPr>
          <w:t xml:space="preserve">ortrait </w:t>
        </w:r>
        <w:r w:rsidR="00246049" w:rsidRPr="00DE0E32">
          <w:rPr>
            <w:rStyle w:val="Hyperlink"/>
            <w:lang w:val="fr-FR"/>
          </w:rPr>
          <w:t xml:space="preserve">de </w:t>
        </w:r>
        <w:r w:rsidR="00CA242A" w:rsidRPr="00DE0E32">
          <w:rPr>
            <w:rStyle w:val="Hyperlink"/>
            <w:lang w:val="fr-FR"/>
          </w:rPr>
          <w:t>Mark Wettstein</w:t>
        </w:r>
      </w:hyperlink>
    </w:p>
    <w:sectPr w:rsidR="003A79D1" w:rsidRPr="00A8433F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450E" w14:textId="77777777" w:rsidR="00674BE1" w:rsidRDefault="00674BE1" w:rsidP="00723009">
      <w:pPr>
        <w:spacing w:line="240" w:lineRule="auto"/>
      </w:pPr>
      <w:r>
        <w:separator/>
      </w:r>
    </w:p>
  </w:endnote>
  <w:endnote w:type="continuationSeparator" w:id="0">
    <w:p w14:paraId="34B67C3C" w14:textId="77777777" w:rsidR="00674BE1" w:rsidRDefault="00674BE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29BF1" w14:textId="77777777" w:rsidR="00674BE1" w:rsidRDefault="00674BE1" w:rsidP="00592C7A">
    <w:pPr>
      <w:pStyle w:val="Footer"/>
    </w:pPr>
  </w:p>
  <w:p w14:paraId="55F52E90" w14:textId="77777777" w:rsidR="00674BE1" w:rsidRPr="00592C7A" w:rsidRDefault="00674BE1" w:rsidP="00592C7A">
    <w:pPr>
      <w:pStyle w:val="Footer"/>
    </w:pPr>
  </w:p>
  <w:p w14:paraId="3A082520" w14:textId="77777777" w:rsidR="00674BE1" w:rsidRPr="00592C7A" w:rsidRDefault="00674BE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5851C28" w14:textId="77777777" w:rsidR="00674BE1" w:rsidRDefault="00674BE1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C48E" w14:textId="77777777" w:rsidR="00674BE1" w:rsidRDefault="00674BE1" w:rsidP="00723009">
      <w:pPr>
        <w:spacing w:line="240" w:lineRule="auto"/>
      </w:pPr>
      <w:r>
        <w:separator/>
      </w:r>
    </w:p>
  </w:footnote>
  <w:footnote w:type="continuationSeparator" w:id="0">
    <w:p w14:paraId="5E934FD3" w14:textId="77777777" w:rsidR="00674BE1" w:rsidRDefault="00674BE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07CD0" w14:textId="77777777" w:rsidR="00674BE1" w:rsidRPr="00723009" w:rsidRDefault="00674BE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E107355" wp14:editId="382576E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04F0211" wp14:editId="420EF59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2F11453" wp14:editId="05A585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A0EA8EA" wp14:editId="5F72E31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57F9BA9" wp14:editId="1B83913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8FB8C0" w14:textId="77777777" w:rsidR="00674BE1" w:rsidRDefault="00A64E45">
    <w:pPr>
      <w:pStyle w:val="Header"/>
    </w:pPr>
    <w:r>
      <w:rPr>
        <w:noProof/>
        <w:lang w:val="en-US"/>
      </w:rPr>
      <w:pict w14:anchorId="2166B742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<v:textbox inset="0,0,0,0">
            <w:txbxContent>
              <w:p w14:paraId="76133622" w14:textId="77777777" w:rsidR="00674BE1" w:rsidRDefault="00674BE1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 w:rsidR="00674BE1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C91355E" wp14:editId="69B941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BE1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3146F01" wp14:editId="41F336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BE1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A79155B" wp14:editId="02351BC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BE1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A7855D9" wp14:editId="05823F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BE1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CBD26A" wp14:editId="56542B6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6B"/>
    <w:rsid w:val="00026B80"/>
    <w:rsid w:val="00060944"/>
    <w:rsid w:val="000934D0"/>
    <w:rsid w:val="000D3B52"/>
    <w:rsid w:val="000D7242"/>
    <w:rsid w:val="000F32F9"/>
    <w:rsid w:val="00111B92"/>
    <w:rsid w:val="00170D9E"/>
    <w:rsid w:val="00171BE3"/>
    <w:rsid w:val="001B3538"/>
    <w:rsid w:val="001E3F2C"/>
    <w:rsid w:val="002125A1"/>
    <w:rsid w:val="00246049"/>
    <w:rsid w:val="002502B0"/>
    <w:rsid w:val="00270993"/>
    <w:rsid w:val="002E0C5C"/>
    <w:rsid w:val="002E3BB2"/>
    <w:rsid w:val="002E4CB2"/>
    <w:rsid w:val="00314D27"/>
    <w:rsid w:val="003279C3"/>
    <w:rsid w:val="0035699D"/>
    <w:rsid w:val="003838FC"/>
    <w:rsid w:val="003A79D1"/>
    <w:rsid w:val="003B3FC7"/>
    <w:rsid w:val="003B66F4"/>
    <w:rsid w:val="003E14BF"/>
    <w:rsid w:val="003E46A9"/>
    <w:rsid w:val="003F10ED"/>
    <w:rsid w:val="003F6DB3"/>
    <w:rsid w:val="00414822"/>
    <w:rsid w:val="004202F9"/>
    <w:rsid w:val="00430EC4"/>
    <w:rsid w:val="00451E75"/>
    <w:rsid w:val="004855E5"/>
    <w:rsid w:val="004A485B"/>
    <w:rsid w:val="004B3C1F"/>
    <w:rsid w:val="004D5C19"/>
    <w:rsid w:val="004D7D20"/>
    <w:rsid w:val="004F3E2A"/>
    <w:rsid w:val="00502316"/>
    <w:rsid w:val="0054114F"/>
    <w:rsid w:val="00541FFD"/>
    <w:rsid w:val="00552732"/>
    <w:rsid w:val="00567422"/>
    <w:rsid w:val="00592C7A"/>
    <w:rsid w:val="00593182"/>
    <w:rsid w:val="005B3D05"/>
    <w:rsid w:val="005D0D0D"/>
    <w:rsid w:val="005F7B9E"/>
    <w:rsid w:val="0061588B"/>
    <w:rsid w:val="00632F62"/>
    <w:rsid w:val="006542BD"/>
    <w:rsid w:val="00674BE1"/>
    <w:rsid w:val="006940D2"/>
    <w:rsid w:val="0069632F"/>
    <w:rsid w:val="00696FAA"/>
    <w:rsid w:val="006A4E09"/>
    <w:rsid w:val="006E7415"/>
    <w:rsid w:val="006F548B"/>
    <w:rsid w:val="00723009"/>
    <w:rsid w:val="00740F1C"/>
    <w:rsid w:val="00761683"/>
    <w:rsid w:val="00771209"/>
    <w:rsid w:val="00772696"/>
    <w:rsid w:val="00786F4F"/>
    <w:rsid w:val="007B4AC6"/>
    <w:rsid w:val="007D14E4"/>
    <w:rsid w:val="007D6F67"/>
    <w:rsid w:val="0080557A"/>
    <w:rsid w:val="008124FE"/>
    <w:rsid w:val="008A608C"/>
    <w:rsid w:val="008A7909"/>
    <w:rsid w:val="008B3B5D"/>
    <w:rsid w:val="008D3A9F"/>
    <w:rsid w:val="008D4DE6"/>
    <w:rsid w:val="008E60AE"/>
    <w:rsid w:val="00900C9F"/>
    <w:rsid w:val="00905029"/>
    <w:rsid w:val="009161C4"/>
    <w:rsid w:val="00932C5C"/>
    <w:rsid w:val="00946EF1"/>
    <w:rsid w:val="009577BF"/>
    <w:rsid w:val="00964AB8"/>
    <w:rsid w:val="0097353D"/>
    <w:rsid w:val="009C213F"/>
    <w:rsid w:val="009D5780"/>
    <w:rsid w:val="009F1426"/>
    <w:rsid w:val="009F2B54"/>
    <w:rsid w:val="00A34437"/>
    <w:rsid w:val="00A368BB"/>
    <w:rsid w:val="00A532A5"/>
    <w:rsid w:val="00A64E45"/>
    <w:rsid w:val="00A82D95"/>
    <w:rsid w:val="00A8433F"/>
    <w:rsid w:val="00A94246"/>
    <w:rsid w:val="00AA10D7"/>
    <w:rsid w:val="00AD3C46"/>
    <w:rsid w:val="00B36B79"/>
    <w:rsid w:val="00B55491"/>
    <w:rsid w:val="00B71C9D"/>
    <w:rsid w:val="00B85D70"/>
    <w:rsid w:val="00BA0F60"/>
    <w:rsid w:val="00BA6813"/>
    <w:rsid w:val="00BB03D7"/>
    <w:rsid w:val="00BB313A"/>
    <w:rsid w:val="00BC5761"/>
    <w:rsid w:val="00C00043"/>
    <w:rsid w:val="00C230AD"/>
    <w:rsid w:val="00C80778"/>
    <w:rsid w:val="00C83747"/>
    <w:rsid w:val="00C864A5"/>
    <w:rsid w:val="00CA242A"/>
    <w:rsid w:val="00CD6093"/>
    <w:rsid w:val="00CD6C07"/>
    <w:rsid w:val="00D012DB"/>
    <w:rsid w:val="00D01314"/>
    <w:rsid w:val="00D14D76"/>
    <w:rsid w:val="00D46E3C"/>
    <w:rsid w:val="00D6428B"/>
    <w:rsid w:val="00DA4F15"/>
    <w:rsid w:val="00DB33CB"/>
    <w:rsid w:val="00DB759D"/>
    <w:rsid w:val="00DE0E32"/>
    <w:rsid w:val="00DE7E5B"/>
    <w:rsid w:val="00DF21CD"/>
    <w:rsid w:val="00E16B43"/>
    <w:rsid w:val="00E758B5"/>
    <w:rsid w:val="00E75AB1"/>
    <w:rsid w:val="00E81B6B"/>
    <w:rsid w:val="00F22534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4ED71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yperlink" Target="http://mediacorner.stnet.ch/chfr/wp-content/uploads/2014/07/Mark_Wettstein.j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19</cp:revision>
  <cp:lastPrinted>2014-07-01T12:44:00Z</cp:lastPrinted>
  <dcterms:created xsi:type="dcterms:W3CDTF">2014-03-28T09:37:00Z</dcterms:created>
  <dcterms:modified xsi:type="dcterms:W3CDTF">2014-07-02T16:13:00Z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