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DD7F" w14:textId="77777777" w:rsidR="00556BE9" w:rsidRPr="00A850CF" w:rsidRDefault="00556BE9" w:rsidP="00556BE9">
      <w:pPr>
        <w:spacing w:line="260" w:lineRule="atLeast"/>
        <w:rPr>
          <w:lang w:val="fr-FR"/>
        </w:rPr>
      </w:pPr>
      <w:r w:rsidRPr="00A850CF">
        <w:rPr>
          <w:lang w:val="fr-FR"/>
        </w:rPr>
        <w:t>Communiqué de presse</w:t>
      </w:r>
    </w:p>
    <w:p w14:paraId="278625A8" w14:textId="77777777" w:rsidR="00556BE9" w:rsidRPr="00A850CF" w:rsidRDefault="00556BE9" w:rsidP="00556BE9">
      <w:pPr>
        <w:spacing w:line="260" w:lineRule="atLeast"/>
        <w:jc w:val="right"/>
        <w:rPr>
          <w:lang w:val="fr-FR"/>
        </w:rPr>
      </w:pPr>
      <w:r w:rsidRPr="00A850CF">
        <w:rPr>
          <w:lang w:val="fr-FR"/>
        </w:rPr>
        <w:t>Zurich, le 15 mars 2014</w:t>
      </w:r>
    </w:p>
    <w:p w14:paraId="605F73AC" w14:textId="77777777" w:rsidR="00556BE9" w:rsidRPr="00A850CF" w:rsidRDefault="00556BE9" w:rsidP="00556BE9">
      <w:pPr>
        <w:spacing w:line="260" w:lineRule="atLeast"/>
        <w:rPr>
          <w:b/>
          <w:lang w:val="fr-FR"/>
        </w:rPr>
      </w:pPr>
    </w:p>
    <w:p w14:paraId="48E57EED" w14:textId="77777777" w:rsidR="00556BE9" w:rsidRPr="00A850CF" w:rsidRDefault="00556BE9" w:rsidP="00556BE9">
      <w:pPr>
        <w:spacing w:line="260" w:lineRule="atLeast"/>
        <w:rPr>
          <w:b/>
          <w:lang w:val="fr-FR"/>
        </w:rPr>
      </w:pPr>
    </w:p>
    <w:p w14:paraId="27432417" w14:textId="108B9877" w:rsidR="00556BE9" w:rsidRPr="00A850CF" w:rsidRDefault="00556BE9" w:rsidP="00556BE9">
      <w:pPr>
        <w:spacing w:line="260" w:lineRule="atLeast"/>
        <w:rPr>
          <w:b/>
          <w:lang w:val="fr-FR"/>
        </w:rPr>
      </w:pPr>
      <w:r w:rsidRPr="00A850CF">
        <w:rPr>
          <w:b/>
          <w:lang w:val="fr-FR"/>
        </w:rPr>
        <w:t xml:space="preserve">«Snow </w:t>
      </w:r>
      <w:proofErr w:type="spellStart"/>
      <w:r w:rsidRPr="00A850CF">
        <w:rPr>
          <w:b/>
          <w:lang w:val="fr-FR"/>
        </w:rPr>
        <w:t>Travel</w:t>
      </w:r>
      <w:proofErr w:type="spellEnd"/>
      <w:r w:rsidRPr="00A850CF">
        <w:rPr>
          <w:b/>
          <w:lang w:val="fr-FR"/>
        </w:rPr>
        <w:t xml:space="preserve"> </w:t>
      </w:r>
      <w:proofErr w:type="spellStart"/>
      <w:r w:rsidRPr="00A850CF">
        <w:rPr>
          <w:b/>
          <w:lang w:val="fr-FR"/>
        </w:rPr>
        <w:t>Mart</w:t>
      </w:r>
      <w:proofErr w:type="spellEnd"/>
      <w:r w:rsidRPr="00A850CF">
        <w:rPr>
          <w:b/>
          <w:lang w:val="fr-FR"/>
        </w:rPr>
        <w:t xml:space="preserve"> Switzerland»: première réussie à St-Moritz.</w:t>
      </w:r>
    </w:p>
    <w:p w14:paraId="55CC3F9A" w14:textId="77777777" w:rsidR="00556BE9" w:rsidRPr="00A850CF" w:rsidRDefault="00556BE9" w:rsidP="00556BE9">
      <w:pPr>
        <w:spacing w:line="260" w:lineRule="atLeast"/>
        <w:rPr>
          <w:lang w:val="fr-FR"/>
        </w:rPr>
      </w:pPr>
    </w:p>
    <w:p w14:paraId="17B0C818" w14:textId="56E90992" w:rsidR="00556BE9" w:rsidRPr="00A850CF" w:rsidRDefault="00556BE9" w:rsidP="00A850CF">
      <w:pPr>
        <w:spacing w:line="280" w:lineRule="exact"/>
        <w:rPr>
          <w:b/>
          <w:lang w:val="fr-FR"/>
        </w:rPr>
      </w:pPr>
      <w:r w:rsidRPr="00A850CF">
        <w:rPr>
          <w:b/>
          <w:lang w:val="fr-FR"/>
        </w:rPr>
        <w:t xml:space="preserve">Positionner l’hiver suisse </w:t>
      </w:r>
      <w:r w:rsidR="00A850CF" w:rsidRPr="00A850CF">
        <w:rPr>
          <w:b/>
          <w:lang w:val="fr-FR"/>
        </w:rPr>
        <w:t>suffisa</w:t>
      </w:r>
      <w:r w:rsidR="00A850CF">
        <w:rPr>
          <w:b/>
          <w:lang w:val="fr-FR"/>
        </w:rPr>
        <w:t>m</w:t>
      </w:r>
      <w:r w:rsidR="00A850CF" w:rsidRPr="00A850CF">
        <w:rPr>
          <w:b/>
          <w:lang w:val="fr-FR"/>
        </w:rPr>
        <w:t xml:space="preserve">ment tôt </w:t>
      </w:r>
      <w:r w:rsidRPr="00A850CF">
        <w:rPr>
          <w:b/>
          <w:lang w:val="fr-FR"/>
        </w:rPr>
        <w:t xml:space="preserve">sur de nouveaux marchés, tel était l’objectif du premier «Snow </w:t>
      </w:r>
      <w:proofErr w:type="spellStart"/>
      <w:r w:rsidRPr="00A850CF">
        <w:rPr>
          <w:b/>
          <w:lang w:val="fr-FR"/>
        </w:rPr>
        <w:t>Travel</w:t>
      </w:r>
      <w:proofErr w:type="spellEnd"/>
      <w:r w:rsidRPr="00A850CF">
        <w:rPr>
          <w:b/>
          <w:lang w:val="fr-FR"/>
        </w:rPr>
        <w:t xml:space="preserve"> </w:t>
      </w:r>
      <w:proofErr w:type="spellStart"/>
      <w:r w:rsidRPr="00A850CF">
        <w:rPr>
          <w:b/>
          <w:lang w:val="fr-FR"/>
        </w:rPr>
        <w:t>Mart</w:t>
      </w:r>
      <w:proofErr w:type="spellEnd"/>
      <w:r w:rsidRPr="00A850CF">
        <w:rPr>
          <w:b/>
          <w:lang w:val="fr-FR"/>
        </w:rPr>
        <w:t xml:space="preserve"> Switzerland» (STMS), </w:t>
      </w:r>
      <w:r w:rsidR="00A850CF">
        <w:rPr>
          <w:b/>
          <w:lang w:val="fr-FR"/>
        </w:rPr>
        <w:t xml:space="preserve">le salon destiné aux professionnels du tourisme </w:t>
      </w:r>
      <w:r w:rsidR="00356139">
        <w:rPr>
          <w:b/>
          <w:lang w:val="fr-FR"/>
        </w:rPr>
        <w:t xml:space="preserve">d’hiver </w:t>
      </w:r>
      <w:r w:rsidRPr="00A850CF">
        <w:rPr>
          <w:b/>
          <w:lang w:val="fr-FR"/>
        </w:rPr>
        <w:t xml:space="preserve">qui s’est tenu du 12 au 15 mars 2014, à St-Moritz. Les derniers entretiens commerciaux </w:t>
      </w:r>
      <w:r w:rsidR="00A850CF">
        <w:rPr>
          <w:b/>
          <w:lang w:val="fr-FR"/>
        </w:rPr>
        <w:t>sont terminés</w:t>
      </w:r>
      <w:r w:rsidRPr="00A850CF">
        <w:rPr>
          <w:b/>
          <w:lang w:val="fr-FR"/>
        </w:rPr>
        <w:t xml:space="preserve"> et le bilan est réjouissant.</w:t>
      </w:r>
    </w:p>
    <w:p w14:paraId="73F90FB1" w14:textId="77777777" w:rsidR="00556BE9" w:rsidRPr="00A850CF" w:rsidRDefault="00556BE9" w:rsidP="00A850CF">
      <w:pPr>
        <w:spacing w:line="280" w:lineRule="exact"/>
        <w:rPr>
          <w:lang w:val="fr-FR"/>
        </w:rPr>
      </w:pPr>
    </w:p>
    <w:p w14:paraId="34DBE460" w14:textId="1CE4E306" w:rsidR="00556BE9" w:rsidRPr="00A850CF" w:rsidRDefault="00556BE9" w:rsidP="00A850CF">
      <w:pPr>
        <w:spacing w:line="280" w:lineRule="exact"/>
        <w:rPr>
          <w:lang w:val="fr-FR"/>
        </w:rPr>
      </w:pPr>
      <w:r w:rsidRPr="00A850CF">
        <w:rPr>
          <w:lang w:val="fr-FR"/>
        </w:rPr>
        <w:t>Le tourisme d’hiver en Suisse fête cette année son 150</w:t>
      </w:r>
      <w:r w:rsidRPr="00A850CF">
        <w:rPr>
          <w:vertAlign w:val="superscript"/>
          <w:lang w:val="fr-FR"/>
        </w:rPr>
        <w:t>e</w:t>
      </w:r>
      <w:r w:rsidRPr="00A850CF">
        <w:rPr>
          <w:lang w:val="fr-FR"/>
        </w:rPr>
        <w:t xml:space="preserve"> anniversaire. C’est </w:t>
      </w:r>
      <w:r w:rsidR="00A850CF">
        <w:rPr>
          <w:lang w:val="fr-FR"/>
        </w:rPr>
        <w:t>à St. Moritz</w:t>
      </w:r>
      <w:r w:rsidRPr="00A850CF">
        <w:rPr>
          <w:lang w:val="fr-FR"/>
        </w:rPr>
        <w:t xml:space="preserve"> qu’il a vu le jour et il était donc logique d’y organiser la toute première édition du </w:t>
      </w:r>
      <w:r w:rsidR="00A850CF">
        <w:rPr>
          <w:lang w:val="fr-FR"/>
        </w:rPr>
        <w:t xml:space="preserve">«Snow </w:t>
      </w:r>
      <w:proofErr w:type="spellStart"/>
      <w:r w:rsidR="00A850CF">
        <w:rPr>
          <w:lang w:val="fr-FR"/>
        </w:rPr>
        <w:t>Travel</w:t>
      </w:r>
      <w:proofErr w:type="spellEnd"/>
      <w:r w:rsidR="00A850CF">
        <w:rPr>
          <w:lang w:val="fr-FR"/>
        </w:rPr>
        <w:t xml:space="preserve"> </w:t>
      </w:r>
      <w:proofErr w:type="spellStart"/>
      <w:r w:rsidR="00A850CF">
        <w:rPr>
          <w:lang w:val="fr-FR"/>
        </w:rPr>
        <w:t>Mart</w:t>
      </w:r>
      <w:proofErr w:type="spellEnd"/>
      <w:r w:rsidR="00A850CF">
        <w:rPr>
          <w:lang w:val="fr-FR"/>
        </w:rPr>
        <w:t xml:space="preserve"> Switzerland»</w:t>
      </w:r>
      <w:r w:rsidRPr="00A850CF">
        <w:rPr>
          <w:lang w:val="fr-FR"/>
        </w:rPr>
        <w:t xml:space="preserve">. S’inscrivant dans </w:t>
      </w:r>
      <w:r w:rsidR="00A850CF">
        <w:rPr>
          <w:lang w:val="fr-FR"/>
        </w:rPr>
        <w:t>cette</w:t>
      </w:r>
      <w:r w:rsidRPr="00A850CF">
        <w:rPr>
          <w:lang w:val="fr-FR"/>
        </w:rPr>
        <w:t xml:space="preserve"> longue tradition</w:t>
      </w:r>
      <w:r w:rsidR="00A850CF">
        <w:rPr>
          <w:lang w:val="fr-FR"/>
        </w:rPr>
        <w:t xml:space="preserve"> de promotion du tourisme d’hiver</w:t>
      </w:r>
      <w:r w:rsidRPr="00A850CF">
        <w:rPr>
          <w:lang w:val="fr-FR"/>
        </w:rPr>
        <w:t xml:space="preserve">, Suisse Tourisme (ST) a </w:t>
      </w:r>
      <w:r w:rsidR="00A850CF">
        <w:rPr>
          <w:lang w:val="fr-FR"/>
        </w:rPr>
        <w:t xml:space="preserve">la volonté d’accroître la visibilité des produits du tourisme d’hiver suisse </w:t>
      </w:r>
      <w:r w:rsidRPr="00A850CF">
        <w:rPr>
          <w:lang w:val="fr-FR"/>
        </w:rPr>
        <w:t xml:space="preserve">dans les canaux de distribution et de commercialisation de voyagistes du monde entier. </w:t>
      </w:r>
      <w:r w:rsidR="00A850CF">
        <w:rPr>
          <w:lang w:val="fr-FR"/>
        </w:rPr>
        <w:t xml:space="preserve">Des </w:t>
      </w:r>
      <w:r w:rsidRPr="00A850CF">
        <w:rPr>
          <w:lang w:val="fr-FR"/>
        </w:rPr>
        <w:t>nouveaux marchés</w:t>
      </w:r>
      <w:r w:rsidR="00A850CF">
        <w:rPr>
          <w:lang w:val="fr-FR"/>
        </w:rPr>
        <w:t xml:space="preserve"> offrant un potentiel de croissance prometteur au tourisme suisse</w:t>
      </w:r>
      <w:r w:rsidRPr="00A850CF">
        <w:rPr>
          <w:lang w:val="fr-FR"/>
        </w:rPr>
        <w:t xml:space="preserve">, </w:t>
      </w:r>
      <w:r w:rsidR="00A850CF">
        <w:rPr>
          <w:lang w:val="fr-FR"/>
        </w:rPr>
        <w:t>comme la</w:t>
      </w:r>
      <w:r w:rsidRPr="00A850CF">
        <w:rPr>
          <w:lang w:val="fr-FR"/>
        </w:rPr>
        <w:t xml:space="preserve"> Chine et l’Amérique du Sud, où l’engouement pour les </w:t>
      </w:r>
      <w:r w:rsidR="00A850CF">
        <w:rPr>
          <w:lang w:val="fr-FR"/>
        </w:rPr>
        <w:t>séjours à la neige va croissant, sont la cible prioritaire de cette stratégie.</w:t>
      </w:r>
    </w:p>
    <w:p w14:paraId="72D50014" w14:textId="77777777" w:rsidR="00556BE9" w:rsidRPr="00A850CF" w:rsidRDefault="00556BE9" w:rsidP="00A850CF">
      <w:pPr>
        <w:spacing w:line="280" w:lineRule="exact"/>
        <w:rPr>
          <w:lang w:val="fr-FR"/>
        </w:rPr>
      </w:pPr>
    </w:p>
    <w:p w14:paraId="7E05F671" w14:textId="7EA93137" w:rsidR="00A850CF" w:rsidRDefault="00556BE9" w:rsidP="00A850CF">
      <w:pPr>
        <w:spacing w:line="280" w:lineRule="exact"/>
        <w:rPr>
          <w:lang w:val="fr-FR"/>
        </w:rPr>
      </w:pPr>
      <w:r w:rsidRPr="00A850CF">
        <w:rPr>
          <w:lang w:val="fr-FR"/>
        </w:rPr>
        <w:t xml:space="preserve">Le STMS, salon professionnel consacré au tourisme hivernal en Suisse, constitue un excellent tremplin pour promouvoir les séjours à la neige auprès des </w:t>
      </w:r>
      <w:r w:rsidR="00A850CF">
        <w:rPr>
          <w:lang w:val="fr-FR"/>
        </w:rPr>
        <w:t>voyagistes du monde entier</w:t>
      </w:r>
      <w:r w:rsidRPr="00A850CF">
        <w:rPr>
          <w:lang w:val="fr-FR"/>
        </w:rPr>
        <w:t xml:space="preserve">. </w:t>
      </w:r>
      <w:r w:rsidR="00A850CF">
        <w:rPr>
          <w:lang w:val="fr-FR"/>
        </w:rPr>
        <w:t>Cette</w:t>
      </w:r>
      <w:r w:rsidRPr="00A850CF">
        <w:rPr>
          <w:lang w:val="fr-FR"/>
        </w:rPr>
        <w:t xml:space="preserve"> première édition, organisée en partenariat avec </w:t>
      </w:r>
      <w:r w:rsidR="00A850CF">
        <w:rPr>
          <w:lang w:val="fr-FR"/>
        </w:rPr>
        <w:t>l’office du tourisme</w:t>
      </w:r>
      <w:r w:rsidRPr="00A850CF">
        <w:rPr>
          <w:lang w:val="fr-FR"/>
        </w:rPr>
        <w:t xml:space="preserve"> d’Engadin</w:t>
      </w:r>
      <w:r w:rsidR="00A850CF">
        <w:rPr>
          <w:lang w:val="fr-FR"/>
        </w:rPr>
        <w:t>e</w:t>
      </w:r>
      <w:r w:rsidRPr="00A850CF">
        <w:rPr>
          <w:lang w:val="fr-FR"/>
        </w:rPr>
        <w:t xml:space="preserve"> St. Moritz</w:t>
      </w:r>
      <w:r w:rsidR="00A850CF">
        <w:rPr>
          <w:lang w:val="fr-FR"/>
        </w:rPr>
        <w:t xml:space="preserve">, </w:t>
      </w:r>
      <w:r w:rsidRPr="00A850CF">
        <w:rPr>
          <w:lang w:val="fr-FR"/>
        </w:rPr>
        <w:t xml:space="preserve">a </w:t>
      </w:r>
      <w:r w:rsidR="00A850CF">
        <w:rPr>
          <w:lang w:val="fr-FR"/>
        </w:rPr>
        <w:t xml:space="preserve">permis de </w:t>
      </w:r>
      <w:r w:rsidRPr="00A850CF">
        <w:rPr>
          <w:lang w:val="fr-FR"/>
        </w:rPr>
        <w:t>réuni</w:t>
      </w:r>
      <w:r w:rsidR="00A850CF">
        <w:rPr>
          <w:lang w:val="fr-FR"/>
        </w:rPr>
        <w:t>r</w:t>
      </w:r>
      <w:r w:rsidRPr="00A850CF">
        <w:rPr>
          <w:lang w:val="fr-FR"/>
        </w:rPr>
        <w:t xml:space="preserve"> </w:t>
      </w:r>
      <w:r w:rsidR="00A850CF">
        <w:rPr>
          <w:lang w:val="fr-FR"/>
        </w:rPr>
        <w:t>quelque</w:t>
      </w:r>
      <w:r w:rsidRPr="00A850CF">
        <w:rPr>
          <w:lang w:val="fr-FR"/>
        </w:rPr>
        <w:t xml:space="preserve"> 180 acheteurs, venus de 44 pays, et 104 prestataires touristiques suisses. </w:t>
      </w:r>
      <w:r w:rsidR="00E1565E">
        <w:rPr>
          <w:lang w:val="fr-FR"/>
        </w:rPr>
        <w:t>Les</w:t>
      </w:r>
      <w:r w:rsidRPr="00A850CF">
        <w:rPr>
          <w:lang w:val="fr-FR"/>
        </w:rPr>
        <w:t xml:space="preserve"> principales délégations </w:t>
      </w:r>
      <w:r w:rsidR="00A850CF">
        <w:rPr>
          <w:lang w:val="fr-FR"/>
        </w:rPr>
        <w:t xml:space="preserve">d’acheteurs </w:t>
      </w:r>
      <w:r w:rsidRPr="00A850CF">
        <w:rPr>
          <w:lang w:val="fr-FR"/>
        </w:rPr>
        <w:t>avaient fait le voyage depuis l’Amérique du Nord (14 participants) mais aussi depuis la Scandinavie et la Russie (12 participants chacune). Les plus petites (composées d’une seule personne) venaient de Taiwan, de la Slovénie et de l’Albanie</w:t>
      </w:r>
      <w:r w:rsidR="00A850CF">
        <w:rPr>
          <w:lang w:val="fr-FR"/>
        </w:rPr>
        <w:t>.</w:t>
      </w:r>
      <w:r w:rsidRPr="00A850CF">
        <w:rPr>
          <w:lang w:val="fr-FR"/>
        </w:rPr>
        <w:t xml:space="preserve"> </w:t>
      </w:r>
      <w:r w:rsidR="00A850CF">
        <w:rPr>
          <w:lang w:val="fr-FR"/>
        </w:rPr>
        <w:t xml:space="preserve">La lointaine Indonésie était également représentée par </w:t>
      </w:r>
      <w:r w:rsidRPr="00A850CF">
        <w:rPr>
          <w:lang w:val="fr-FR"/>
        </w:rPr>
        <w:t xml:space="preserve">deux acheteurs. </w:t>
      </w:r>
    </w:p>
    <w:p w14:paraId="4B1E1887" w14:textId="77777777" w:rsidR="00A850CF" w:rsidRDefault="00A850CF" w:rsidP="00A850CF">
      <w:pPr>
        <w:spacing w:line="280" w:lineRule="exact"/>
        <w:rPr>
          <w:lang w:val="fr-FR"/>
        </w:rPr>
      </w:pPr>
    </w:p>
    <w:p w14:paraId="7070EADC" w14:textId="4228DCA6" w:rsidR="00556BE9" w:rsidRPr="00A850CF" w:rsidRDefault="00556BE9" w:rsidP="00A850CF">
      <w:pPr>
        <w:spacing w:line="280" w:lineRule="exact"/>
        <w:rPr>
          <w:lang w:val="fr-FR"/>
        </w:rPr>
      </w:pPr>
      <w:r w:rsidRPr="00A850CF">
        <w:rPr>
          <w:lang w:val="fr-FR"/>
        </w:rPr>
        <w:t>Pour l</w:t>
      </w:r>
      <w:r w:rsidR="00363BAD">
        <w:rPr>
          <w:lang w:val="fr-FR"/>
        </w:rPr>
        <w:t xml:space="preserve">a première fois, ST avait également </w:t>
      </w:r>
      <w:r w:rsidRPr="00A850CF">
        <w:rPr>
          <w:lang w:val="fr-FR"/>
        </w:rPr>
        <w:t xml:space="preserve">convié </w:t>
      </w:r>
      <w:r w:rsidR="00A850CF">
        <w:rPr>
          <w:lang w:val="fr-FR"/>
        </w:rPr>
        <w:t>les rep</w:t>
      </w:r>
      <w:r w:rsidR="00363BAD">
        <w:rPr>
          <w:lang w:val="fr-FR"/>
        </w:rPr>
        <w:t xml:space="preserve">résentants de services d’achat </w:t>
      </w:r>
      <w:r w:rsidR="00A850CF">
        <w:rPr>
          <w:lang w:val="fr-FR"/>
        </w:rPr>
        <w:t>de grandes agences</w:t>
      </w:r>
      <w:r w:rsidRPr="00A850CF">
        <w:rPr>
          <w:lang w:val="fr-FR"/>
        </w:rPr>
        <w:t xml:space="preserve"> </w:t>
      </w:r>
      <w:r w:rsidR="00A850CF">
        <w:rPr>
          <w:lang w:val="fr-FR"/>
        </w:rPr>
        <w:t xml:space="preserve">de voyage </w:t>
      </w:r>
      <w:r w:rsidRPr="00A850CF">
        <w:rPr>
          <w:lang w:val="fr-FR"/>
        </w:rPr>
        <w:t xml:space="preserve">«Global </w:t>
      </w:r>
      <w:proofErr w:type="spellStart"/>
      <w:r w:rsidRPr="00A850CF">
        <w:rPr>
          <w:lang w:val="fr-FR"/>
        </w:rPr>
        <w:t>Accounts</w:t>
      </w:r>
      <w:proofErr w:type="spellEnd"/>
      <w:r w:rsidRPr="00A850CF">
        <w:rPr>
          <w:lang w:val="fr-FR"/>
        </w:rPr>
        <w:t xml:space="preserve">», qui diffusent leurs offres de séjours dans le monde entier et </w:t>
      </w:r>
      <w:r w:rsidR="00A850CF">
        <w:rPr>
          <w:lang w:val="fr-FR"/>
        </w:rPr>
        <w:t>jouissent</w:t>
      </w:r>
      <w:r w:rsidRPr="00A850CF">
        <w:rPr>
          <w:lang w:val="fr-FR"/>
        </w:rPr>
        <w:t xml:space="preserve"> d’un formidable rayon d’action. Huit d’entre elles étaient représentées au STMS, </w:t>
      </w:r>
      <w:r w:rsidR="00A850CF">
        <w:rPr>
          <w:lang w:val="fr-FR"/>
        </w:rPr>
        <w:t xml:space="preserve">dont </w:t>
      </w:r>
      <w:r w:rsidRPr="00A850CF">
        <w:rPr>
          <w:lang w:val="fr-FR"/>
        </w:rPr>
        <w:t>notamment G2</w:t>
      </w:r>
      <w:r w:rsidR="00A850CF">
        <w:rPr>
          <w:lang w:val="fr-FR"/>
        </w:rPr>
        <w:t xml:space="preserve"> </w:t>
      </w:r>
      <w:proofErr w:type="spellStart"/>
      <w:r w:rsidR="00A850CF">
        <w:rPr>
          <w:lang w:val="fr-FR"/>
        </w:rPr>
        <w:t>Travel</w:t>
      </w:r>
      <w:proofErr w:type="spellEnd"/>
      <w:r w:rsidR="00A850CF">
        <w:rPr>
          <w:lang w:val="fr-FR"/>
        </w:rPr>
        <w:t xml:space="preserve">, basée à Jakarta, </w:t>
      </w:r>
      <w:proofErr w:type="spellStart"/>
      <w:r w:rsidR="00A850CF">
        <w:rPr>
          <w:lang w:val="fr-FR"/>
        </w:rPr>
        <w:t>Miki</w:t>
      </w:r>
      <w:proofErr w:type="spellEnd"/>
      <w:r w:rsidR="00A850CF">
        <w:rPr>
          <w:lang w:val="fr-FR"/>
        </w:rPr>
        <w:t xml:space="preserve"> </w:t>
      </w:r>
      <w:r w:rsidRPr="00A850CF">
        <w:rPr>
          <w:lang w:val="fr-FR"/>
        </w:rPr>
        <w:t>de To</w:t>
      </w:r>
      <w:r w:rsidR="00A850CF">
        <w:rPr>
          <w:lang w:val="fr-FR"/>
        </w:rPr>
        <w:t xml:space="preserve">kyo, et </w:t>
      </w:r>
      <w:proofErr w:type="spellStart"/>
      <w:r w:rsidR="00A850CF">
        <w:rPr>
          <w:lang w:val="fr-FR"/>
        </w:rPr>
        <w:t>Kuoni</w:t>
      </w:r>
      <w:proofErr w:type="spellEnd"/>
      <w:r w:rsidRPr="00A850CF">
        <w:rPr>
          <w:lang w:val="fr-FR"/>
        </w:rPr>
        <w:t xml:space="preserve"> de Zurich (toutes spécialisées dans les voyages conçus pour la clientèle asiatique), </w:t>
      </w:r>
      <w:r w:rsidR="00A850CF">
        <w:rPr>
          <w:lang w:val="fr-FR"/>
        </w:rPr>
        <w:t>ainsi qu’</w:t>
      </w:r>
      <w:r w:rsidRPr="00A850CF">
        <w:rPr>
          <w:lang w:val="fr-FR"/>
        </w:rPr>
        <w:t xml:space="preserve">Expedia, </w:t>
      </w:r>
      <w:proofErr w:type="spellStart"/>
      <w:r w:rsidRPr="00A850CF">
        <w:rPr>
          <w:lang w:val="fr-FR"/>
        </w:rPr>
        <w:t>Travco</w:t>
      </w:r>
      <w:proofErr w:type="spellEnd"/>
      <w:r w:rsidRPr="00A850CF">
        <w:rPr>
          <w:lang w:val="fr-FR"/>
        </w:rPr>
        <w:t xml:space="preserve"> et </w:t>
      </w:r>
      <w:proofErr w:type="spellStart"/>
      <w:r w:rsidRPr="00A850CF">
        <w:rPr>
          <w:lang w:val="fr-FR"/>
        </w:rPr>
        <w:t>Hotelbeds</w:t>
      </w:r>
      <w:proofErr w:type="spellEnd"/>
      <w:r w:rsidRPr="00A850CF">
        <w:rPr>
          <w:lang w:val="fr-FR"/>
        </w:rPr>
        <w:t xml:space="preserve">, </w:t>
      </w:r>
      <w:r w:rsidR="00A850CF">
        <w:rPr>
          <w:lang w:val="fr-FR"/>
        </w:rPr>
        <w:t xml:space="preserve">qui commercialisent leurs </w:t>
      </w:r>
      <w:r w:rsidR="00356139">
        <w:rPr>
          <w:lang w:val="fr-FR"/>
        </w:rPr>
        <w:t>produits</w:t>
      </w:r>
      <w:r w:rsidRPr="00A850CF">
        <w:rPr>
          <w:lang w:val="fr-FR"/>
        </w:rPr>
        <w:t xml:space="preserve"> dans le monde entier </w:t>
      </w:r>
      <w:r w:rsidR="00A850CF">
        <w:rPr>
          <w:lang w:val="fr-FR"/>
        </w:rPr>
        <w:t>sur</w:t>
      </w:r>
      <w:r w:rsidRPr="00A850CF">
        <w:rPr>
          <w:lang w:val="fr-FR"/>
        </w:rPr>
        <w:t xml:space="preserve"> </w:t>
      </w:r>
      <w:r w:rsidR="0088789A">
        <w:rPr>
          <w:lang w:val="fr-FR"/>
        </w:rPr>
        <w:t>des plateformes</w:t>
      </w:r>
      <w:r w:rsidRPr="00A850CF">
        <w:rPr>
          <w:lang w:val="fr-FR"/>
        </w:rPr>
        <w:t xml:space="preserve"> de réservation en ligne, par le bia</w:t>
      </w:r>
      <w:bookmarkStart w:id="0" w:name="_GoBack"/>
      <w:bookmarkEnd w:id="0"/>
      <w:r w:rsidRPr="00A850CF">
        <w:rPr>
          <w:lang w:val="fr-FR"/>
        </w:rPr>
        <w:t>is d’intermédiaires ou directe</w:t>
      </w:r>
      <w:r w:rsidR="00A850CF">
        <w:rPr>
          <w:lang w:val="fr-FR"/>
        </w:rPr>
        <w:t>ment</w:t>
      </w:r>
      <w:r w:rsidRPr="00A850CF">
        <w:rPr>
          <w:lang w:val="fr-FR"/>
        </w:rPr>
        <w:t xml:space="preserve"> aux consommateurs. Les séjours d’hiver en Suisse qui </w:t>
      </w:r>
      <w:r w:rsidR="00363BAD">
        <w:rPr>
          <w:lang w:val="fr-FR"/>
        </w:rPr>
        <w:t xml:space="preserve">seront </w:t>
      </w:r>
      <w:r w:rsidR="00356139">
        <w:rPr>
          <w:lang w:val="fr-FR"/>
        </w:rPr>
        <w:t>commercialisés</w:t>
      </w:r>
      <w:r w:rsidRPr="00A850CF">
        <w:rPr>
          <w:lang w:val="fr-FR"/>
        </w:rPr>
        <w:t xml:space="preserve"> par ces huit </w:t>
      </w:r>
      <w:r w:rsidR="00363BAD">
        <w:rPr>
          <w:lang w:val="fr-FR"/>
        </w:rPr>
        <w:t>agences «</w:t>
      </w:r>
      <w:r w:rsidRPr="00A850CF">
        <w:rPr>
          <w:lang w:val="fr-FR"/>
        </w:rPr>
        <w:t xml:space="preserve">Global </w:t>
      </w:r>
      <w:proofErr w:type="spellStart"/>
      <w:r w:rsidRPr="00A850CF">
        <w:rPr>
          <w:lang w:val="fr-FR"/>
        </w:rPr>
        <w:t>Accounts</w:t>
      </w:r>
      <w:proofErr w:type="spellEnd"/>
      <w:r w:rsidR="00363BAD">
        <w:rPr>
          <w:lang w:val="fr-FR"/>
        </w:rPr>
        <w:t>»</w:t>
      </w:r>
      <w:r w:rsidRPr="00A850CF">
        <w:rPr>
          <w:lang w:val="fr-FR"/>
        </w:rPr>
        <w:t xml:space="preserve"> </w:t>
      </w:r>
      <w:r w:rsidR="00363BAD">
        <w:rPr>
          <w:lang w:val="fr-FR"/>
        </w:rPr>
        <w:t>devraient</w:t>
      </w:r>
      <w:r w:rsidRPr="00A850CF">
        <w:rPr>
          <w:lang w:val="fr-FR"/>
        </w:rPr>
        <w:t xml:space="preserve"> </w:t>
      </w:r>
      <w:r w:rsidR="00356139">
        <w:rPr>
          <w:lang w:val="fr-FR"/>
        </w:rPr>
        <w:t>générer</w:t>
      </w:r>
      <w:r w:rsidRPr="00A850CF">
        <w:rPr>
          <w:lang w:val="fr-FR"/>
        </w:rPr>
        <w:t xml:space="preserve"> un chiffre d’affaires estimé à </w:t>
      </w:r>
      <w:r w:rsidR="00363BAD">
        <w:rPr>
          <w:lang w:val="fr-FR"/>
        </w:rPr>
        <w:t xml:space="preserve">CHF </w:t>
      </w:r>
      <w:r w:rsidR="0026377E">
        <w:rPr>
          <w:lang w:val="fr-FR"/>
        </w:rPr>
        <w:t>5</w:t>
      </w:r>
      <w:r w:rsidRPr="00A850CF">
        <w:rPr>
          <w:lang w:val="fr-FR"/>
        </w:rPr>
        <w:t xml:space="preserve"> millions.</w:t>
      </w:r>
    </w:p>
    <w:p w14:paraId="36EEF3D5" w14:textId="77777777" w:rsidR="00556BE9" w:rsidRPr="00A850CF" w:rsidRDefault="00556BE9" w:rsidP="00A850CF">
      <w:pPr>
        <w:spacing w:line="280" w:lineRule="exact"/>
        <w:rPr>
          <w:lang w:val="fr-FR"/>
        </w:rPr>
      </w:pPr>
    </w:p>
    <w:p w14:paraId="080CFA3D" w14:textId="45CE91DB" w:rsidR="00556BE9" w:rsidRPr="00A850CF" w:rsidRDefault="00556BE9" w:rsidP="00A850CF">
      <w:pPr>
        <w:spacing w:line="280" w:lineRule="exact"/>
        <w:rPr>
          <w:lang w:val="fr-FR"/>
        </w:rPr>
      </w:pPr>
      <w:r w:rsidRPr="00A850CF">
        <w:rPr>
          <w:lang w:val="fr-FR"/>
        </w:rPr>
        <w:t xml:space="preserve">D’après </w:t>
      </w:r>
      <w:r w:rsidR="00363BAD">
        <w:rPr>
          <w:lang w:val="fr-FR"/>
        </w:rPr>
        <w:t>les informations déjà disponibles</w:t>
      </w:r>
      <w:r w:rsidRPr="00A850CF">
        <w:rPr>
          <w:lang w:val="fr-FR"/>
        </w:rPr>
        <w:t xml:space="preserve">, ce premier STMS </w:t>
      </w:r>
      <w:r w:rsidR="00363BAD">
        <w:rPr>
          <w:lang w:val="fr-FR"/>
        </w:rPr>
        <w:t>a permis d’atteindre les objectifs de vente fixés</w:t>
      </w:r>
      <w:r w:rsidRPr="00A850CF">
        <w:rPr>
          <w:lang w:val="fr-FR"/>
        </w:rPr>
        <w:t xml:space="preserve">: générer </w:t>
      </w:r>
      <w:r w:rsidR="00363BAD">
        <w:rPr>
          <w:lang w:val="fr-FR"/>
        </w:rPr>
        <w:t>quelque</w:t>
      </w:r>
      <w:r w:rsidRPr="00A850CF">
        <w:rPr>
          <w:lang w:val="fr-FR"/>
        </w:rPr>
        <w:t xml:space="preserve"> 200 000 nuitées hôtelières supplémentaires en Suisse, </w:t>
      </w:r>
      <w:r w:rsidR="00363BAD">
        <w:rPr>
          <w:lang w:val="fr-FR"/>
        </w:rPr>
        <w:t>qui représentent un chiffre</w:t>
      </w:r>
      <w:r w:rsidRPr="00A850CF">
        <w:rPr>
          <w:lang w:val="fr-FR"/>
        </w:rPr>
        <w:t xml:space="preserve"> d’affaires de près de </w:t>
      </w:r>
      <w:r w:rsidR="00363BAD">
        <w:rPr>
          <w:lang w:val="fr-FR"/>
        </w:rPr>
        <w:t xml:space="preserve">CHF </w:t>
      </w:r>
      <w:r w:rsidRPr="00A850CF">
        <w:rPr>
          <w:lang w:val="fr-FR"/>
        </w:rPr>
        <w:t>40 millions.</w:t>
      </w:r>
    </w:p>
    <w:p w14:paraId="1D593883" w14:textId="77777777" w:rsidR="00363BAD" w:rsidRDefault="00363BAD" w:rsidP="00A850CF">
      <w:pPr>
        <w:spacing w:line="280" w:lineRule="exact"/>
        <w:rPr>
          <w:lang w:val="fr-FR"/>
        </w:rPr>
      </w:pPr>
    </w:p>
    <w:p w14:paraId="1DDD3716" w14:textId="02D9C5CC" w:rsidR="00556BE9" w:rsidRPr="00A850CF" w:rsidRDefault="00556BE9" w:rsidP="00A850CF">
      <w:pPr>
        <w:spacing w:line="280" w:lineRule="exact"/>
        <w:rPr>
          <w:lang w:val="fr-FR"/>
        </w:rPr>
      </w:pPr>
      <w:r w:rsidRPr="00A850CF">
        <w:rPr>
          <w:b/>
          <w:bCs/>
          <w:lang w:val="fr-FR"/>
        </w:rPr>
        <w:t>Photos du 1</w:t>
      </w:r>
      <w:r w:rsidRPr="00A850CF">
        <w:rPr>
          <w:b/>
          <w:bCs/>
          <w:vertAlign w:val="superscript"/>
          <w:lang w:val="fr-FR"/>
        </w:rPr>
        <w:t>er</w:t>
      </w:r>
      <w:r w:rsidRPr="00A850CF">
        <w:rPr>
          <w:b/>
          <w:bCs/>
          <w:lang w:val="fr-FR"/>
        </w:rPr>
        <w:t xml:space="preserve"> STMS</w:t>
      </w:r>
      <w:r w:rsidRPr="00A850CF">
        <w:rPr>
          <w:bCs/>
          <w:lang w:val="fr-FR"/>
        </w:rPr>
        <w:t xml:space="preserve"> à télécharger sur</w:t>
      </w:r>
      <w:r w:rsidRPr="00A850CF">
        <w:rPr>
          <w:lang w:val="fr-FR"/>
        </w:rPr>
        <w:t xml:space="preserve">: </w:t>
      </w:r>
      <w:hyperlink r:id="rId8" w:history="1">
        <w:r w:rsidRPr="00A850CF">
          <w:rPr>
            <w:rStyle w:val="Hyperlink"/>
            <w:color w:val="auto"/>
            <w:lang w:val="fr-FR"/>
          </w:rPr>
          <w:t>www.swiss-image.ch/gosnow</w:t>
        </w:r>
      </w:hyperlink>
      <w:r w:rsidRPr="00A850CF">
        <w:rPr>
          <w:lang w:val="fr-FR"/>
        </w:rPr>
        <w:t xml:space="preserve"> </w:t>
      </w:r>
      <w:r w:rsidR="00363BAD">
        <w:rPr>
          <w:lang w:val="fr-FR"/>
        </w:rPr>
        <w:br/>
      </w:r>
      <w:r w:rsidRPr="00A850CF">
        <w:rPr>
          <w:lang w:val="fr-FR"/>
        </w:rPr>
        <w:t>(utilisateur: «</w:t>
      </w:r>
      <w:proofErr w:type="spellStart"/>
      <w:r w:rsidRPr="00A850CF">
        <w:rPr>
          <w:lang w:val="fr-FR"/>
        </w:rPr>
        <w:t>snow</w:t>
      </w:r>
      <w:proofErr w:type="spellEnd"/>
      <w:r w:rsidRPr="00A850CF">
        <w:rPr>
          <w:lang w:val="fr-FR"/>
        </w:rPr>
        <w:t>», mot de passe: «</w:t>
      </w:r>
      <w:proofErr w:type="spellStart"/>
      <w:r w:rsidRPr="00A850CF">
        <w:rPr>
          <w:lang w:val="fr-FR"/>
        </w:rPr>
        <w:t>switzerland</w:t>
      </w:r>
      <w:proofErr w:type="spellEnd"/>
      <w:r w:rsidRPr="00A850CF">
        <w:rPr>
          <w:lang w:val="fr-FR"/>
        </w:rPr>
        <w:t>»).</w:t>
      </w:r>
    </w:p>
    <w:p w14:paraId="4A97081B" w14:textId="77777777" w:rsidR="00556BE9" w:rsidRPr="00A850CF" w:rsidRDefault="00556BE9" w:rsidP="00A850CF">
      <w:pPr>
        <w:spacing w:line="280" w:lineRule="exact"/>
        <w:rPr>
          <w:b/>
          <w:bCs/>
          <w:lang w:val="fr-FR"/>
        </w:rPr>
      </w:pPr>
    </w:p>
    <w:p w14:paraId="1F1EC7BB" w14:textId="7911F180" w:rsidR="00556BE9" w:rsidRDefault="00556BE9" w:rsidP="00A850CF">
      <w:pPr>
        <w:spacing w:line="280" w:lineRule="exact"/>
        <w:rPr>
          <w:b/>
          <w:lang w:val="fr-FR"/>
        </w:rPr>
      </w:pPr>
      <w:r w:rsidRPr="00A850CF">
        <w:rPr>
          <w:b/>
          <w:lang w:val="fr-FR"/>
        </w:rPr>
        <w:t xml:space="preserve">Pour obtenir des informations complémentaires, </w:t>
      </w:r>
      <w:r w:rsidR="00363BAD">
        <w:rPr>
          <w:b/>
          <w:lang w:val="fr-FR"/>
        </w:rPr>
        <w:t>contacter</w:t>
      </w:r>
      <w:r w:rsidRPr="00A850CF">
        <w:rPr>
          <w:b/>
          <w:lang w:val="fr-FR"/>
        </w:rPr>
        <w:t>:</w:t>
      </w:r>
    </w:p>
    <w:p w14:paraId="20BE66B6" w14:textId="77777777" w:rsidR="00363BAD" w:rsidRDefault="00363BAD" w:rsidP="00A850CF">
      <w:pPr>
        <w:spacing w:line="280" w:lineRule="exact"/>
        <w:rPr>
          <w:b/>
          <w:lang w:val="fr-FR"/>
        </w:rPr>
      </w:pPr>
    </w:p>
    <w:p w14:paraId="7AE11531" w14:textId="77777777" w:rsidR="00556BE9" w:rsidRPr="00363BAD" w:rsidRDefault="00556BE9" w:rsidP="00363BAD">
      <w:pPr>
        <w:spacing w:line="260" w:lineRule="atLeast"/>
        <w:rPr>
          <w:lang w:val="fr-FR"/>
        </w:rPr>
      </w:pPr>
      <w:r w:rsidRPr="00363BAD">
        <w:rPr>
          <w:b/>
          <w:lang w:val="fr-FR"/>
        </w:rPr>
        <w:t>Suisse Tourisme</w:t>
      </w:r>
      <w:r w:rsidRPr="00363BAD">
        <w:rPr>
          <w:lang w:val="fr-FR"/>
        </w:rPr>
        <w:br/>
        <w:t xml:space="preserve">Véronique </w:t>
      </w:r>
      <w:proofErr w:type="spellStart"/>
      <w:r w:rsidRPr="00363BAD">
        <w:rPr>
          <w:lang w:val="fr-FR"/>
        </w:rPr>
        <w:t>Kanel</w:t>
      </w:r>
      <w:proofErr w:type="spellEnd"/>
      <w:r w:rsidRPr="00363BAD">
        <w:rPr>
          <w:lang w:val="fr-FR"/>
        </w:rPr>
        <w:t>, porte-parole</w:t>
      </w:r>
      <w:r w:rsidRPr="00363BAD">
        <w:rPr>
          <w:lang w:val="fr-FR"/>
        </w:rPr>
        <w:br/>
        <w:t>Téléphone: 044 288 13 63</w:t>
      </w:r>
      <w:r w:rsidRPr="00363BAD">
        <w:rPr>
          <w:color w:val="000000" w:themeColor="text1"/>
          <w:lang w:val="fr-FR"/>
        </w:rPr>
        <w:t xml:space="preserve">, e-mail: </w:t>
      </w:r>
      <w:hyperlink r:id="rId9" w:history="1">
        <w:r w:rsidRPr="00363BAD">
          <w:rPr>
            <w:rStyle w:val="Hyperlink"/>
            <w:color w:val="000000" w:themeColor="text1"/>
            <w:lang w:val="fr-FR"/>
          </w:rPr>
          <w:t>veronique.kanel@switzerland.com</w:t>
        </w:r>
      </w:hyperlink>
      <w:r w:rsidRPr="00363BAD">
        <w:rPr>
          <w:color w:val="000000" w:themeColor="text1"/>
          <w:lang w:val="fr-FR"/>
        </w:rPr>
        <w:t xml:space="preserve"> </w:t>
      </w:r>
      <w:r w:rsidRPr="00363BAD">
        <w:rPr>
          <w:color w:val="000000" w:themeColor="text1"/>
          <w:lang w:val="fr-FR"/>
        </w:rPr>
        <w:br/>
      </w:r>
      <w:hyperlink r:id="rId10" w:history="1">
        <w:r w:rsidRPr="00363BAD">
          <w:rPr>
            <w:rStyle w:val="Hyperlink"/>
            <w:color w:val="auto"/>
            <w:lang w:val="fr-FR"/>
          </w:rPr>
          <w:t>MySwitzerland.com/medias</w:t>
        </w:r>
      </w:hyperlink>
      <w:r w:rsidRPr="00363BAD">
        <w:rPr>
          <w:lang w:val="fr-FR"/>
        </w:rPr>
        <w:t xml:space="preserve"> </w:t>
      </w:r>
    </w:p>
    <w:p w14:paraId="4B2E4413" w14:textId="77777777" w:rsidR="00363BAD" w:rsidRPr="00363BAD" w:rsidRDefault="00363BAD" w:rsidP="00363BAD">
      <w:pPr>
        <w:spacing w:line="260" w:lineRule="atLeast"/>
        <w:rPr>
          <w:lang w:val="fr-FR"/>
        </w:rPr>
      </w:pPr>
    </w:p>
    <w:p w14:paraId="27F6E4D9" w14:textId="77777777" w:rsidR="00BB313A" w:rsidRPr="00363BAD" w:rsidRDefault="00556BE9" w:rsidP="00363BAD">
      <w:pPr>
        <w:spacing w:line="260" w:lineRule="atLeast"/>
        <w:rPr>
          <w:lang w:val="fr-FR"/>
        </w:rPr>
      </w:pPr>
      <w:r w:rsidRPr="00363BAD">
        <w:rPr>
          <w:b/>
          <w:lang w:val="fr-FR"/>
        </w:rPr>
        <w:t>Engadin St. Moritz</w:t>
      </w:r>
      <w:r w:rsidRPr="00363BAD">
        <w:rPr>
          <w:b/>
          <w:lang w:val="fr-FR"/>
        </w:rPr>
        <w:br/>
      </w:r>
      <w:r w:rsidRPr="00363BAD">
        <w:rPr>
          <w:lang w:val="fr-FR"/>
        </w:rPr>
        <w:t>Angela Rupp, responsable communication marchés et produits</w:t>
      </w:r>
      <w:r w:rsidRPr="00363BAD">
        <w:rPr>
          <w:lang w:val="fr-FR"/>
        </w:rPr>
        <w:br/>
        <w:t xml:space="preserve">Téléphone: 081 830 08 12, e-mail: </w:t>
      </w:r>
      <w:hyperlink r:id="rId11" w:history="1">
        <w:r w:rsidRPr="00363BAD">
          <w:rPr>
            <w:rStyle w:val="Hyperlink"/>
            <w:color w:val="auto"/>
            <w:lang w:val="fr-FR"/>
          </w:rPr>
          <w:t>pr@estm.ch</w:t>
        </w:r>
      </w:hyperlink>
      <w:r w:rsidRPr="00363BAD">
        <w:rPr>
          <w:lang w:val="fr-FR"/>
        </w:rPr>
        <w:br/>
      </w:r>
      <w:hyperlink r:id="rId12" w:history="1">
        <w:r w:rsidRPr="00363BAD">
          <w:rPr>
            <w:rStyle w:val="Hyperlink"/>
            <w:color w:val="auto"/>
            <w:lang w:val="fr-FR"/>
          </w:rPr>
          <w:t>www.engadin.stmoritz.ch</w:t>
        </w:r>
      </w:hyperlink>
    </w:p>
    <w:sectPr w:rsidR="00BB313A" w:rsidRPr="00363BAD" w:rsidSect="003B3FC7">
      <w:head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77B5" w14:textId="77777777" w:rsidR="0088789A" w:rsidRDefault="0088789A" w:rsidP="00723009">
      <w:pPr>
        <w:spacing w:line="240" w:lineRule="auto"/>
      </w:pPr>
      <w:r>
        <w:separator/>
      </w:r>
    </w:p>
  </w:endnote>
  <w:endnote w:type="continuationSeparator" w:id="0">
    <w:p w14:paraId="1B8705B0" w14:textId="77777777" w:rsidR="0088789A" w:rsidRDefault="0088789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771B" w14:textId="77777777" w:rsidR="0088789A" w:rsidRDefault="0088789A" w:rsidP="00592C7A">
    <w:pPr>
      <w:pStyle w:val="Footer"/>
    </w:pPr>
  </w:p>
  <w:p w14:paraId="2B430DC5" w14:textId="77777777" w:rsidR="0088789A" w:rsidRPr="00592C7A" w:rsidRDefault="0088789A" w:rsidP="00592C7A">
    <w:pPr>
      <w:pStyle w:val="Footer"/>
    </w:pPr>
  </w:p>
  <w:p w14:paraId="46740992" w14:textId="77777777" w:rsidR="0088789A" w:rsidRPr="00592C7A" w:rsidRDefault="0088789A" w:rsidP="00592C7A">
    <w:pPr>
      <w:pStyle w:val="Footer"/>
      <w:rPr>
        <w:b/>
      </w:rPr>
    </w:pPr>
    <w:r w:rsidRPr="00592C7A">
      <w:rPr>
        <w:b/>
      </w:rPr>
      <w:t>Suisse Tourisme. Schweiz Tourismus. Svizzera Turismo. Switzerland Tourism.</w:t>
    </w:r>
  </w:p>
  <w:p w14:paraId="6C9FF90F" w14:textId="77777777" w:rsidR="0088789A" w:rsidRDefault="0088789A"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2FF9" w14:textId="77777777" w:rsidR="0088789A" w:rsidRDefault="0088789A" w:rsidP="00723009">
      <w:pPr>
        <w:spacing w:line="240" w:lineRule="auto"/>
      </w:pPr>
      <w:r>
        <w:separator/>
      </w:r>
    </w:p>
  </w:footnote>
  <w:footnote w:type="continuationSeparator" w:id="0">
    <w:p w14:paraId="3DB86DDB" w14:textId="77777777" w:rsidR="0088789A" w:rsidRDefault="0088789A"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B4C8" w14:textId="77777777" w:rsidR="0088789A" w:rsidRPr="00723009" w:rsidRDefault="0088789A" w:rsidP="00723009">
    <w:pPr>
      <w:pStyle w:val="Header"/>
    </w:pPr>
    <w:r w:rsidRPr="00E731A9">
      <w:rPr>
        <w:noProof/>
        <w:lang w:val="en-US"/>
      </w:rPr>
      <w:drawing>
        <wp:inline distT="0" distB="0" distL="0" distR="0" wp14:anchorId="3B8A606A" wp14:editId="46A197B4">
          <wp:extent cx="1680358" cy="670255"/>
          <wp:effectExtent l="0" t="0" r="0" b="0"/>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oritz_RGB_300.jpg"/>
                  <pic:cNvPicPr/>
                </pic:nvPicPr>
                <pic:blipFill>
                  <a:blip r:embed="rId1">
                    <a:extLst>
                      <a:ext uri="{28A0092B-C50C-407E-A947-70E740481C1C}">
                        <a14:useLocalDpi xmlns:a14="http://schemas.microsoft.com/office/drawing/2010/main" val="0"/>
                      </a:ext>
                    </a:extLst>
                  </a:blip>
                  <a:stretch>
                    <a:fillRect/>
                  </a:stretch>
                </pic:blipFill>
                <pic:spPr>
                  <a:xfrm>
                    <a:off x="0" y="0"/>
                    <a:ext cx="1685369" cy="672254"/>
                  </a:xfrm>
                  <a:prstGeom prst="rect">
                    <a:avLst/>
                  </a:prstGeom>
                </pic:spPr>
              </pic:pic>
            </a:graphicData>
          </a:graphic>
        </wp:inline>
      </w:drawing>
    </w:r>
    <w:r>
      <w:rPr>
        <w:noProof/>
        <w:lang w:val="en-US"/>
      </w:rPr>
      <w:drawing>
        <wp:anchor distT="0" distB="0" distL="114300" distR="114300" simplePos="0" relativeHeight="251658239" behindDoc="0" locked="1" layoutInCell="1" allowOverlap="1" wp14:anchorId="40459C06" wp14:editId="497F5E8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365A64C5" wp14:editId="44D8997B">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4484DB33" wp14:editId="37DA135D">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44259679" wp14:editId="710A88EE">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C33FEA8" wp14:editId="31BD57F6">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6">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8016" w14:textId="77777777" w:rsidR="0088789A" w:rsidRDefault="0088789A">
    <w:pPr>
      <w:pStyle w:val="Header"/>
    </w:pPr>
    <w:r>
      <w:rPr>
        <w:noProof/>
        <w:lang w:val="en-US"/>
      </w:rPr>
      <w:drawing>
        <wp:inline distT="0" distB="0" distL="0" distR="0" wp14:anchorId="47E4458B" wp14:editId="1B4CC2C9">
          <wp:extent cx="1680358" cy="67025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oritz_RGB_300.jpg"/>
                  <pic:cNvPicPr/>
                </pic:nvPicPr>
                <pic:blipFill>
                  <a:blip r:embed="rId1">
                    <a:extLst>
                      <a:ext uri="{28A0092B-C50C-407E-A947-70E740481C1C}">
                        <a14:useLocalDpi xmlns:a14="http://schemas.microsoft.com/office/drawing/2010/main" val="0"/>
                      </a:ext>
                    </a:extLst>
                  </a:blip>
                  <a:stretch>
                    <a:fillRect/>
                  </a:stretch>
                </pic:blipFill>
                <pic:spPr>
                  <a:xfrm>
                    <a:off x="0" y="0"/>
                    <a:ext cx="1685369" cy="672254"/>
                  </a:xfrm>
                  <a:prstGeom prst="rect">
                    <a:avLst/>
                  </a:prstGeom>
                </pic:spPr>
              </pic:pic>
            </a:graphicData>
          </a:graphic>
        </wp:inline>
      </w:drawing>
    </w:r>
    <w:r>
      <w:rPr>
        <w:noProof/>
        <w:lang w:val="en-US"/>
      </w:rPr>
      <w:drawing>
        <wp:anchor distT="0" distB="0" distL="114300" distR="114300" simplePos="0" relativeHeight="251663360" behindDoc="0" locked="1" layoutInCell="1" allowOverlap="1" wp14:anchorId="6AD951F6" wp14:editId="2E2A4C5F">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27C091AF" wp14:editId="21A1B0C1">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306AF35" wp14:editId="427C6EF4">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3AB9534B" wp14:editId="72BD371D">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5FF84FB1" wp14:editId="54161264">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6">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0197"/>
    <w:multiLevelType w:val="hybridMultilevel"/>
    <w:tmpl w:val="668463C4"/>
    <w:lvl w:ilvl="0" w:tplc="9AF2DA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E9"/>
    <w:rsid w:val="00026B80"/>
    <w:rsid w:val="00091523"/>
    <w:rsid w:val="000934D0"/>
    <w:rsid w:val="00170D9E"/>
    <w:rsid w:val="00171BE3"/>
    <w:rsid w:val="002125A1"/>
    <w:rsid w:val="002502B0"/>
    <w:rsid w:val="0026377E"/>
    <w:rsid w:val="00270993"/>
    <w:rsid w:val="002E4CB2"/>
    <w:rsid w:val="00314D27"/>
    <w:rsid w:val="00335294"/>
    <w:rsid w:val="00356139"/>
    <w:rsid w:val="0035699D"/>
    <w:rsid w:val="00363BAD"/>
    <w:rsid w:val="003838FC"/>
    <w:rsid w:val="003B3FC7"/>
    <w:rsid w:val="003B66F4"/>
    <w:rsid w:val="003E14BF"/>
    <w:rsid w:val="003F10ED"/>
    <w:rsid w:val="00414822"/>
    <w:rsid w:val="004202F9"/>
    <w:rsid w:val="004A485B"/>
    <w:rsid w:val="004D5C19"/>
    <w:rsid w:val="004D7D20"/>
    <w:rsid w:val="004F3E2A"/>
    <w:rsid w:val="00502316"/>
    <w:rsid w:val="00541FFD"/>
    <w:rsid w:val="00552732"/>
    <w:rsid w:val="00556BE9"/>
    <w:rsid w:val="00567422"/>
    <w:rsid w:val="00592C7A"/>
    <w:rsid w:val="005B3D05"/>
    <w:rsid w:val="005F7B9E"/>
    <w:rsid w:val="0061588B"/>
    <w:rsid w:val="00632F62"/>
    <w:rsid w:val="006542BD"/>
    <w:rsid w:val="006940D2"/>
    <w:rsid w:val="0069632F"/>
    <w:rsid w:val="00696FAA"/>
    <w:rsid w:val="006F548B"/>
    <w:rsid w:val="00723009"/>
    <w:rsid w:val="00740F1C"/>
    <w:rsid w:val="00761683"/>
    <w:rsid w:val="00771209"/>
    <w:rsid w:val="00786F4F"/>
    <w:rsid w:val="007B4AC6"/>
    <w:rsid w:val="007D14E4"/>
    <w:rsid w:val="007D6F67"/>
    <w:rsid w:val="0080557A"/>
    <w:rsid w:val="0088789A"/>
    <w:rsid w:val="008B3B5D"/>
    <w:rsid w:val="008D3A9F"/>
    <w:rsid w:val="008E60AE"/>
    <w:rsid w:val="00900C9F"/>
    <w:rsid w:val="00905029"/>
    <w:rsid w:val="009161C4"/>
    <w:rsid w:val="00932C5C"/>
    <w:rsid w:val="00946EF1"/>
    <w:rsid w:val="009577BF"/>
    <w:rsid w:val="0097353D"/>
    <w:rsid w:val="009927B8"/>
    <w:rsid w:val="009C213F"/>
    <w:rsid w:val="009D5780"/>
    <w:rsid w:val="009F2B54"/>
    <w:rsid w:val="00A368BB"/>
    <w:rsid w:val="00A532A5"/>
    <w:rsid w:val="00A82D95"/>
    <w:rsid w:val="00A850CF"/>
    <w:rsid w:val="00AA10D7"/>
    <w:rsid w:val="00AD3C46"/>
    <w:rsid w:val="00B36B79"/>
    <w:rsid w:val="00B55491"/>
    <w:rsid w:val="00B71C9D"/>
    <w:rsid w:val="00BA6813"/>
    <w:rsid w:val="00BB03D7"/>
    <w:rsid w:val="00BB313A"/>
    <w:rsid w:val="00C00043"/>
    <w:rsid w:val="00C80778"/>
    <w:rsid w:val="00C83747"/>
    <w:rsid w:val="00C864A5"/>
    <w:rsid w:val="00CD6093"/>
    <w:rsid w:val="00CD6C07"/>
    <w:rsid w:val="00D01314"/>
    <w:rsid w:val="00D14D76"/>
    <w:rsid w:val="00D46E3C"/>
    <w:rsid w:val="00DA4F15"/>
    <w:rsid w:val="00DB33CB"/>
    <w:rsid w:val="00DB759D"/>
    <w:rsid w:val="00DE7E5B"/>
    <w:rsid w:val="00E1565E"/>
    <w:rsid w:val="00E16B43"/>
    <w:rsid w:val="00E731A9"/>
    <w:rsid w:val="00F2640C"/>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7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556BE9"/>
    <w:pPr>
      <w:ind w:left="720"/>
      <w:contextualSpacing/>
    </w:pPr>
    <w:rPr>
      <w:lang w:val="de-CH"/>
    </w:rPr>
  </w:style>
  <w:style w:type="character" w:styleId="FollowedHyperlink">
    <w:name w:val="FollowedHyperlink"/>
    <w:basedOn w:val="DefaultParagraphFont"/>
    <w:uiPriority w:val="99"/>
    <w:semiHidden/>
    <w:unhideWhenUsed/>
    <w:rsid w:val="00363B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556BE9"/>
    <w:pPr>
      <w:ind w:left="720"/>
      <w:contextualSpacing/>
    </w:pPr>
    <w:rPr>
      <w:lang w:val="de-CH"/>
    </w:rPr>
  </w:style>
  <w:style w:type="character" w:styleId="FollowedHyperlink">
    <w:name w:val="FollowedHyperlink"/>
    <w:basedOn w:val="DefaultParagraphFont"/>
    <w:uiPriority w:val="99"/>
    <w:semiHidden/>
    <w:unhideWhenUsed/>
    <w:rsid w:val="00363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tm.ch" TargetMode="External"/><Relationship Id="rId12" Type="http://schemas.openxmlformats.org/officeDocument/2006/relationships/hyperlink" Target="http://www.engadin.stmoritz.ch"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ss-image.ch/gosnow" TargetMode="External"/><Relationship Id="rId9" Type="http://schemas.openxmlformats.org/officeDocument/2006/relationships/hyperlink" Target="mailto:veronique.kanel@switzerland.com" TargetMode="External"/><Relationship Id="rId10" Type="http://schemas.openxmlformats.org/officeDocument/2006/relationships/hyperlink" Target="http://www.MySwitzerland.com/medi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6" Type="http://schemas.openxmlformats.org/officeDocument/2006/relationships/image" Target="media/image6.png"/><Relationship Id="rId1" Type="http://schemas.openxmlformats.org/officeDocument/2006/relationships/image" Target="media/image1.jpe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6" Type="http://schemas.openxmlformats.org/officeDocument/2006/relationships/image" Target="media/image6.png"/><Relationship Id="rId1" Type="http://schemas.openxmlformats.org/officeDocument/2006/relationships/image" Target="media/image1.jpeg"/><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57</TotalTime>
  <Pages>2</Pages>
  <Words>541</Words>
  <Characters>3084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7</cp:revision>
  <cp:lastPrinted>2014-03-14T13:29:00Z</cp:lastPrinted>
  <dcterms:created xsi:type="dcterms:W3CDTF">2014-03-13T10:01:00Z</dcterms:created>
  <dcterms:modified xsi:type="dcterms:W3CDTF">2014-03-23T14:22:00Z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