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69CA4" w14:textId="77777777" w:rsidR="0037294E" w:rsidRDefault="0037294E">
      <w:pPr>
        <w:pStyle w:val="Footer"/>
        <w:spacing w:line="280" w:lineRule="exact"/>
        <w:ind w:left="850" w:right="788"/>
        <w:rPr>
          <w:rFonts w:ascii="Helvetica" w:hAnsi="Helvetica" w:cs="Helvetica"/>
          <w:b/>
          <w:bCs/>
          <w:lang w:val="fr-FR"/>
        </w:rPr>
      </w:pPr>
      <w:r>
        <w:rPr>
          <w:rFonts w:ascii="Helvetica" w:hAnsi="Helvetica" w:cs="Helvetica"/>
          <w:b/>
          <w:bCs/>
          <w:lang w:val="fr-FR"/>
        </w:rPr>
        <w:t>Communiqué de presse</w:t>
      </w:r>
    </w:p>
    <w:p w14:paraId="36353D12" w14:textId="77777777" w:rsidR="008F23FC" w:rsidRDefault="008F23FC">
      <w:pPr>
        <w:pStyle w:val="Footer"/>
        <w:spacing w:line="280" w:lineRule="exact"/>
        <w:ind w:left="850" w:right="788"/>
        <w:rPr>
          <w:rFonts w:ascii="Helvetica" w:hAnsi="Helvetica" w:cs="Helvetica"/>
          <w:b/>
          <w:bCs/>
          <w:lang w:val="fr-FR"/>
        </w:rPr>
      </w:pPr>
    </w:p>
    <w:p w14:paraId="3E7434FE" w14:textId="77777777" w:rsidR="0037294E" w:rsidRDefault="0037294E">
      <w:pPr>
        <w:tabs>
          <w:tab w:val="right" w:pos="10490"/>
        </w:tabs>
        <w:spacing w:line="280" w:lineRule="exact"/>
        <w:ind w:left="850" w:right="788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ab/>
        <w:t>Zurich, le 13 septembre 2011</w:t>
      </w:r>
    </w:p>
    <w:p w14:paraId="28CDB8A7" w14:textId="77777777" w:rsidR="0037294E" w:rsidRDefault="0037294E" w:rsidP="00A8177F">
      <w:pPr>
        <w:spacing w:line="280" w:lineRule="exact"/>
        <w:ind w:right="788"/>
        <w:rPr>
          <w:rFonts w:ascii="Helvetica" w:hAnsi="Helvetica" w:cs="Helvetica"/>
          <w:lang w:val="fr-FR"/>
        </w:rPr>
      </w:pPr>
    </w:p>
    <w:p w14:paraId="77319D4E" w14:textId="77777777" w:rsidR="0037294E" w:rsidRDefault="0037294E">
      <w:pPr>
        <w:pStyle w:val="Footer"/>
        <w:tabs>
          <w:tab w:val="left" w:pos="708"/>
        </w:tabs>
        <w:spacing w:line="280" w:lineRule="exact"/>
        <w:ind w:left="850" w:right="788"/>
        <w:jc w:val="both"/>
        <w:rPr>
          <w:rFonts w:ascii="Helvetica" w:hAnsi="Helvetica" w:cs="Helvetica"/>
          <w:b/>
          <w:bCs/>
          <w:lang w:val="fr-FR"/>
        </w:rPr>
      </w:pPr>
      <w:r>
        <w:rPr>
          <w:rFonts w:ascii="Helvetica" w:hAnsi="Helvetica" w:cs="Helvetica"/>
          <w:b/>
          <w:bCs/>
          <w:lang w:val="fr-FR"/>
        </w:rPr>
        <w:t xml:space="preserve">La Suisse et ses châteaux: </w:t>
      </w:r>
      <w:r w:rsidR="0001020E">
        <w:rPr>
          <w:rFonts w:ascii="Helvetica" w:hAnsi="Helvetica" w:cs="Helvetica"/>
          <w:b/>
          <w:bCs/>
          <w:lang w:val="fr-FR"/>
        </w:rPr>
        <w:t>ambiances</w:t>
      </w:r>
      <w:r>
        <w:rPr>
          <w:rFonts w:ascii="Helvetica" w:hAnsi="Helvetica" w:cs="Helvetica"/>
          <w:b/>
          <w:bCs/>
          <w:lang w:val="fr-FR"/>
        </w:rPr>
        <w:t xml:space="preserve"> envoûtantes et douceur automnale</w:t>
      </w:r>
      <w:r w:rsidR="0001020E">
        <w:rPr>
          <w:rFonts w:ascii="Helvetica" w:hAnsi="Helvetica" w:cs="Helvetica"/>
          <w:b/>
          <w:bCs/>
          <w:lang w:val="fr-FR"/>
        </w:rPr>
        <w:t>.</w:t>
      </w:r>
    </w:p>
    <w:p w14:paraId="456CB3D8" w14:textId="77777777" w:rsidR="0037294E" w:rsidRDefault="0037294E">
      <w:pPr>
        <w:pStyle w:val="Footer"/>
        <w:tabs>
          <w:tab w:val="left" w:pos="708"/>
        </w:tabs>
        <w:spacing w:line="280" w:lineRule="exact"/>
        <w:ind w:left="850" w:right="788"/>
        <w:jc w:val="both"/>
        <w:rPr>
          <w:rFonts w:ascii="Helvetica" w:hAnsi="Helvetica" w:cs="Helvetica"/>
          <w:b/>
          <w:bCs/>
          <w:lang w:val="fr-FR"/>
        </w:rPr>
      </w:pPr>
    </w:p>
    <w:p w14:paraId="763C3EB5" w14:textId="71F6B6D5" w:rsidR="0037294E" w:rsidRDefault="0037294E">
      <w:pPr>
        <w:pStyle w:val="Footer"/>
        <w:tabs>
          <w:tab w:val="left" w:pos="708"/>
        </w:tabs>
        <w:spacing w:line="280" w:lineRule="exact"/>
        <w:ind w:left="850" w:right="788"/>
        <w:jc w:val="both"/>
        <w:rPr>
          <w:rFonts w:ascii="Helvetica" w:hAnsi="Helvetica" w:cs="Helvetica"/>
          <w:b/>
          <w:bCs/>
          <w:lang w:val="fr-FR"/>
        </w:rPr>
      </w:pPr>
      <w:r>
        <w:rPr>
          <w:rFonts w:ascii="Helvetica" w:hAnsi="Helvetica" w:cs="Helvetica"/>
          <w:b/>
          <w:bCs/>
          <w:lang w:val="fr-FR"/>
        </w:rPr>
        <w:t>(</w:t>
      </w:r>
      <w:proofErr w:type="gramStart"/>
      <w:r>
        <w:rPr>
          <w:rFonts w:ascii="Helvetica" w:hAnsi="Helvetica" w:cs="Helvetica"/>
          <w:b/>
          <w:bCs/>
          <w:lang w:val="fr-FR"/>
        </w:rPr>
        <w:t>st</w:t>
      </w:r>
      <w:proofErr w:type="gramEnd"/>
      <w:r>
        <w:rPr>
          <w:rFonts w:ascii="Helvetica" w:hAnsi="Helvetica" w:cs="Helvetica"/>
          <w:b/>
          <w:bCs/>
          <w:lang w:val="fr-FR"/>
        </w:rPr>
        <w:t xml:space="preserve">) La Suisse est riche en histoire. En témoignent ses 900 châteaux et forteresses – dont plus d’une quarantaine sont aujourd’hui des hôtels au charme envoûtant. Randonnées </w:t>
      </w:r>
      <w:r w:rsidR="0001020E">
        <w:rPr>
          <w:rFonts w:ascii="Helvetica" w:hAnsi="Helvetica" w:cs="Helvetica"/>
          <w:b/>
          <w:bCs/>
          <w:lang w:val="fr-FR"/>
        </w:rPr>
        <w:t>aux panoramas spectaculaires</w:t>
      </w:r>
      <w:r>
        <w:rPr>
          <w:rFonts w:ascii="Helvetica" w:hAnsi="Helvetica" w:cs="Helvetica"/>
          <w:b/>
          <w:bCs/>
          <w:lang w:val="fr-FR"/>
        </w:rPr>
        <w:t xml:space="preserve">, </w:t>
      </w:r>
      <w:r w:rsidR="0096300C">
        <w:rPr>
          <w:rFonts w:ascii="Helvetica" w:hAnsi="Helvetica" w:cs="Helvetica"/>
          <w:b/>
          <w:bCs/>
          <w:lang w:val="fr-FR"/>
        </w:rPr>
        <w:t xml:space="preserve">escapades teintées de langueur automnale, </w:t>
      </w:r>
      <w:r>
        <w:rPr>
          <w:rFonts w:ascii="Helvetica" w:hAnsi="Helvetica" w:cs="Helvetica"/>
          <w:b/>
          <w:bCs/>
          <w:lang w:val="fr-FR"/>
        </w:rPr>
        <w:t>visites de musées ou dégustation de bons crus: les châteaux de Suisse révèlent toute leur singularité au gré de parcours alliant plaisirs et découvertes.</w:t>
      </w:r>
    </w:p>
    <w:p w14:paraId="003E8C69" w14:textId="77777777" w:rsidR="0037294E" w:rsidRDefault="0037294E">
      <w:pPr>
        <w:pStyle w:val="Footer"/>
        <w:tabs>
          <w:tab w:val="left" w:pos="708"/>
        </w:tabs>
        <w:ind w:left="850" w:right="788"/>
        <w:jc w:val="both"/>
        <w:rPr>
          <w:rFonts w:ascii="Helvetica" w:hAnsi="Helvetica" w:cs="Helvetica"/>
          <w:b/>
          <w:bCs/>
          <w:lang w:val="fr-FR"/>
        </w:rPr>
      </w:pPr>
    </w:p>
    <w:p w14:paraId="7A9D45EC" w14:textId="77777777" w:rsidR="0037294E" w:rsidRDefault="0037294E">
      <w:pPr>
        <w:pStyle w:val="Footer"/>
        <w:spacing w:line="280" w:lineRule="exact"/>
        <w:ind w:left="850" w:right="788"/>
        <w:jc w:val="both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 xml:space="preserve">Il y a plus de 900 châteaux et forteresses en Suisse. Bon nombre d’entre eux sont aujourd’hui des musées, d’autres proposent un hébergement d’exception </w:t>
      </w:r>
      <w:proofErr w:type="gramStart"/>
      <w:r>
        <w:rPr>
          <w:rFonts w:ascii="Helvetica" w:hAnsi="Helvetica" w:cs="Helvetica"/>
          <w:lang w:val="fr-FR"/>
        </w:rPr>
        <w:t>ou</w:t>
      </w:r>
      <w:proofErr w:type="gramEnd"/>
      <w:r>
        <w:rPr>
          <w:rFonts w:ascii="Helvetica" w:hAnsi="Helvetica" w:cs="Helvetica"/>
          <w:lang w:val="fr-FR"/>
        </w:rPr>
        <w:t xml:space="preserve"> accueillent de somptueuses festivités. Ils sont aussi les destinations privilégiées d’excursions pédestres car la plupart d’entre eux</w:t>
      </w:r>
      <w:r w:rsidR="0001020E">
        <w:rPr>
          <w:rFonts w:ascii="Helvetica" w:hAnsi="Helvetica" w:cs="Helvetica"/>
          <w:lang w:val="fr-FR"/>
        </w:rPr>
        <w:t xml:space="preserve"> sont accessibles par des sentiers balisés</w:t>
      </w:r>
      <w:r>
        <w:rPr>
          <w:rFonts w:ascii="Helvetica" w:hAnsi="Helvetica" w:cs="Helvetica"/>
          <w:lang w:val="fr-FR"/>
        </w:rPr>
        <w:t>.</w:t>
      </w:r>
    </w:p>
    <w:p w14:paraId="7E906E43" w14:textId="77777777" w:rsidR="0037294E" w:rsidRDefault="0037294E">
      <w:pPr>
        <w:pStyle w:val="Footer"/>
        <w:ind w:left="850" w:right="788"/>
        <w:jc w:val="both"/>
        <w:rPr>
          <w:rFonts w:ascii="Helvetica" w:hAnsi="Helvetica" w:cs="Helvetica"/>
          <w:lang w:val="fr-FR"/>
        </w:rPr>
      </w:pPr>
    </w:p>
    <w:p w14:paraId="05E2EE6A" w14:textId="77777777" w:rsidR="0037294E" w:rsidRDefault="0037294E">
      <w:pPr>
        <w:pStyle w:val="Footer"/>
        <w:spacing w:line="280" w:lineRule="exact"/>
        <w:ind w:left="850" w:right="788"/>
        <w:jc w:val="both"/>
        <w:rPr>
          <w:rFonts w:ascii="Helvetica" w:hAnsi="Helvetica" w:cs="Helvetica"/>
          <w:b/>
          <w:bCs/>
          <w:lang w:val="fr-FR"/>
        </w:rPr>
      </w:pPr>
      <w:r>
        <w:rPr>
          <w:rFonts w:ascii="Helvetica" w:hAnsi="Helvetica" w:cs="Helvetica"/>
          <w:b/>
          <w:bCs/>
          <w:lang w:val="fr-FR"/>
        </w:rPr>
        <w:t>Itinéraires historiques et plaisirs divins</w:t>
      </w:r>
      <w:r w:rsidR="0001020E">
        <w:rPr>
          <w:rFonts w:ascii="Helvetica" w:hAnsi="Helvetica" w:cs="Helvetica"/>
          <w:b/>
          <w:bCs/>
          <w:lang w:val="fr-FR"/>
        </w:rPr>
        <w:t>.</w:t>
      </w:r>
    </w:p>
    <w:p w14:paraId="6DE1058A" w14:textId="455DF128" w:rsidR="0037294E" w:rsidRDefault="003106B9">
      <w:pPr>
        <w:pStyle w:val="Footer"/>
        <w:spacing w:line="280" w:lineRule="exact"/>
        <w:ind w:left="850" w:right="788"/>
        <w:jc w:val="both"/>
        <w:rPr>
          <w:rFonts w:ascii="Helvetica" w:hAnsi="Helvetica" w:cs="Helvetica"/>
          <w:lang w:val="fr-FR"/>
        </w:rPr>
      </w:pPr>
      <w:hyperlink r:id="rId8" w:history="1">
        <w:r w:rsidR="0001020E">
          <w:rPr>
            <w:rStyle w:val="Hyperlink"/>
            <w:rFonts w:ascii="Helvetica" w:hAnsi="Helvetica"/>
            <w:lang w:val="fr-FR"/>
          </w:rPr>
          <w:t>MySwitzerland.com/</w:t>
        </w:r>
        <w:proofErr w:type="spellStart"/>
        <w:r w:rsidR="0001020E">
          <w:rPr>
            <w:rStyle w:val="Hyperlink"/>
            <w:rFonts w:ascii="Helvetica" w:hAnsi="Helvetica"/>
            <w:lang w:val="fr-FR"/>
          </w:rPr>
          <w:t>chateaux</w:t>
        </w:r>
        <w:proofErr w:type="spellEnd"/>
      </w:hyperlink>
      <w:r w:rsidR="0037294E" w:rsidRPr="0001020E">
        <w:rPr>
          <w:rFonts w:ascii="Helvetica" w:hAnsi="Helvetica" w:cs="Times New Roman"/>
          <w:lang w:val="fr-FR"/>
        </w:rPr>
        <w:t xml:space="preserve"> </w:t>
      </w:r>
      <w:r w:rsidR="0094739C">
        <w:rPr>
          <w:rFonts w:ascii="Helvetica" w:hAnsi="Helvetica" w:cs="Times New Roman"/>
          <w:lang w:val="fr-FR"/>
        </w:rPr>
        <w:t>propose</w:t>
      </w:r>
      <w:r w:rsidR="0037294E" w:rsidRPr="0001020E">
        <w:rPr>
          <w:rFonts w:ascii="Helvetica" w:hAnsi="Helvetica" w:cs="Times New Roman"/>
          <w:lang w:val="fr-FR"/>
        </w:rPr>
        <w:t xml:space="preserve"> une foule </w:t>
      </w:r>
      <w:r w:rsidR="0001020E">
        <w:rPr>
          <w:rFonts w:ascii="Helvetica" w:hAnsi="Helvetica" w:cs="Times New Roman"/>
          <w:lang w:val="fr-FR"/>
        </w:rPr>
        <w:t>d’</w:t>
      </w:r>
      <w:r w:rsidR="0037294E" w:rsidRPr="0001020E">
        <w:rPr>
          <w:rFonts w:ascii="Helvetica" w:hAnsi="Helvetica" w:cs="Helvetica"/>
          <w:lang w:val="fr-FR"/>
        </w:rPr>
        <w:t>idées pour</w:t>
      </w:r>
      <w:r w:rsidR="0037294E">
        <w:rPr>
          <w:rFonts w:ascii="Helvetica" w:hAnsi="Helvetica" w:cs="Helvetica"/>
          <w:lang w:val="fr-FR"/>
        </w:rPr>
        <w:t xml:space="preserve"> explorer </w:t>
      </w:r>
      <w:r w:rsidR="0001020E">
        <w:rPr>
          <w:rFonts w:ascii="Helvetica" w:hAnsi="Helvetica" w:cs="Helvetica"/>
          <w:lang w:val="fr-FR"/>
        </w:rPr>
        <w:t>des chapitres passionnants</w:t>
      </w:r>
      <w:r w:rsidR="0037294E">
        <w:rPr>
          <w:rFonts w:ascii="Helvetica" w:hAnsi="Helvetica" w:cs="Helvetica"/>
          <w:lang w:val="fr-FR"/>
        </w:rPr>
        <w:t xml:space="preserve"> de l’histoire </w:t>
      </w:r>
      <w:r w:rsidR="0001020E">
        <w:rPr>
          <w:rFonts w:ascii="Helvetica" w:hAnsi="Helvetica" w:cs="Helvetica"/>
          <w:lang w:val="fr-FR"/>
        </w:rPr>
        <w:t>s</w:t>
      </w:r>
      <w:r w:rsidR="0037294E">
        <w:rPr>
          <w:rFonts w:ascii="Helvetica" w:hAnsi="Helvetica" w:cs="Helvetica"/>
          <w:lang w:val="fr-FR"/>
        </w:rPr>
        <w:t>uisse. Châteaux, forteresses et demeures bourgeoises dévoilent</w:t>
      </w:r>
      <w:r w:rsidR="0001020E">
        <w:rPr>
          <w:rFonts w:ascii="Helvetica" w:hAnsi="Helvetica" w:cs="Helvetica"/>
          <w:lang w:val="fr-FR"/>
        </w:rPr>
        <w:t xml:space="preserve"> ainsi</w:t>
      </w:r>
      <w:r w:rsidR="0037294E">
        <w:rPr>
          <w:rFonts w:ascii="Helvetica" w:hAnsi="Helvetica" w:cs="Helvetica"/>
          <w:lang w:val="fr-FR"/>
        </w:rPr>
        <w:t xml:space="preserve"> leurs atours au fil de cinq parcours historiques thématiques, par exemple «</w:t>
      </w:r>
      <w:r w:rsidR="0001020E">
        <w:rPr>
          <w:rFonts w:ascii="Helvetica" w:hAnsi="Helvetica" w:cs="Helvetica"/>
          <w:lang w:val="fr-FR"/>
        </w:rPr>
        <w:t>d</w:t>
      </w:r>
      <w:r w:rsidR="0037294E">
        <w:rPr>
          <w:rFonts w:ascii="Helvetica" w:hAnsi="Helvetica" w:cs="Helvetica"/>
          <w:lang w:val="fr-FR"/>
        </w:rPr>
        <w:t>es Glaciers aux Lacs», «</w:t>
      </w:r>
      <w:proofErr w:type="spellStart"/>
      <w:r w:rsidR="0037294E">
        <w:rPr>
          <w:rFonts w:ascii="Helvetica" w:hAnsi="Helvetica" w:cs="Helvetica"/>
          <w:lang w:val="fr-FR"/>
        </w:rPr>
        <w:t>Palazzi</w:t>
      </w:r>
      <w:proofErr w:type="spellEnd"/>
      <w:r w:rsidR="0037294E">
        <w:rPr>
          <w:rFonts w:ascii="Helvetica" w:hAnsi="Helvetica" w:cs="Helvetica"/>
          <w:lang w:val="fr-FR"/>
        </w:rPr>
        <w:t xml:space="preserve"> </w:t>
      </w:r>
      <w:proofErr w:type="spellStart"/>
      <w:r w:rsidR="0037294E">
        <w:rPr>
          <w:rFonts w:ascii="Helvetica" w:hAnsi="Helvetica" w:cs="Helvetica"/>
          <w:lang w:val="fr-FR"/>
        </w:rPr>
        <w:t>Vivaci</w:t>
      </w:r>
      <w:proofErr w:type="spellEnd"/>
      <w:r w:rsidR="0037294E">
        <w:rPr>
          <w:rFonts w:ascii="Helvetica" w:hAnsi="Helvetica" w:cs="Helvetica"/>
          <w:lang w:val="fr-FR"/>
        </w:rPr>
        <w:t xml:space="preserve">» ou encore «L’histoire sous vos pieds», un parcours qui conduit le visiteur jusqu’aux environs du château </w:t>
      </w:r>
      <w:proofErr w:type="spellStart"/>
      <w:r w:rsidR="0037294E">
        <w:rPr>
          <w:rFonts w:ascii="Helvetica" w:hAnsi="Helvetica" w:cs="Helvetica"/>
          <w:lang w:val="fr-FR"/>
        </w:rPr>
        <w:t>Sins</w:t>
      </w:r>
      <w:proofErr w:type="spellEnd"/>
      <w:r w:rsidR="0037294E">
        <w:rPr>
          <w:rFonts w:ascii="Helvetica" w:hAnsi="Helvetica" w:cs="Helvetica"/>
          <w:lang w:val="fr-FR"/>
        </w:rPr>
        <w:t xml:space="preserve">, près de </w:t>
      </w:r>
      <w:proofErr w:type="spellStart"/>
      <w:r w:rsidR="0037294E">
        <w:rPr>
          <w:rFonts w:ascii="Helvetica" w:hAnsi="Helvetica" w:cs="Helvetica"/>
          <w:lang w:val="fr-FR"/>
        </w:rPr>
        <w:t>Paspels</w:t>
      </w:r>
      <w:proofErr w:type="spellEnd"/>
      <w:r w:rsidR="0037294E">
        <w:rPr>
          <w:rFonts w:ascii="Helvetica" w:hAnsi="Helvetica" w:cs="Helvetica"/>
          <w:lang w:val="fr-FR"/>
        </w:rPr>
        <w:t>, un lieu véritablement hors du temps au cœur d</w:t>
      </w:r>
      <w:r w:rsidR="0094739C">
        <w:rPr>
          <w:rFonts w:ascii="Helvetica" w:hAnsi="Helvetica" w:cs="Helvetica"/>
          <w:lang w:val="fr-FR"/>
        </w:rPr>
        <w:t>e la vallée du</w:t>
      </w:r>
      <w:r w:rsidR="0037294E">
        <w:rPr>
          <w:rFonts w:ascii="Helvetica" w:hAnsi="Helvetica" w:cs="Helvetica"/>
          <w:lang w:val="fr-FR"/>
        </w:rPr>
        <w:t xml:space="preserve"> </w:t>
      </w:r>
      <w:proofErr w:type="spellStart"/>
      <w:r w:rsidR="0037294E">
        <w:rPr>
          <w:rFonts w:ascii="Helvetica" w:hAnsi="Helvetica" w:cs="Helvetica"/>
          <w:lang w:val="fr-FR"/>
        </w:rPr>
        <w:t>Domleschg</w:t>
      </w:r>
      <w:proofErr w:type="spellEnd"/>
      <w:r w:rsidR="0037294E">
        <w:rPr>
          <w:rFonts w:ascii="Helvetica" w:hAnsi="Helvetica" w:cs="Helvetica"/>
          <w:lang w:val="fr-FR"/>
        </w:rPr>
        <w:t xml:space="preserve"> (GR). Dans toutes les régions du pays, l’histoire renaît et se réinvente à travers un savoureux mélange de plaisirs culinaires et culturels - comme au Château d’</w:t>
      </w:r>
      <w:proofErr w:type="spellStart"/>
      <w:r w:rsidR="0037294E">
        <w:rPr>
          <w:rFonts w:ascii="Helvetica" w:hAnsi="Helvetica" w:cs="Helvetica"/>
          <w:lang w:val="fr-FR"/>
        </w:rPr>
        <w:t>Ouchy</w:t>
      </w:r>
      <w:proofErr w:type="spellEnd"/>
      <w:r w:rsidR="0037294E">
        <w:rPr>
          <w:rFonts w:ascii="Helvetica" w:hAnsi="Helvetica" w:cs="Helvetica"/>
          <w:lang w:val="fr-FR"/>
        </w:rPr>
        <w:t>, à Lausanne, un hôtel à la fois féérique et avant-gardiste qui puise ses racines dans le 12</w:t>
      </w:r>
      <w:r w:rsidR="0037294E">
        <w:rPr>
          <w:rFonts w:ascii="Helvetica" w:hAnsi="Helvetica" w:cs="Helvetica"/>
          <w:vertAlign w:val="superscript"/>
          <w:lang w:val="fr-FR"/>
        </w:rPr>
        <w:t>e</w:t>
      </w:r>
      <w:r w:rsidR="0037294E">
        <w:rPr>
          <w:rFonts w:ascii="Helvetica" w:hAnsi="Helvetica" w:cs="Helvetica"/>
          <w:lang w:val="fr-FR"/>
        </w:rPr>
        <w:t xml:space="preserve"> siècle et garantit un séjour enchanteur au bord du lac </w:t>
      </w:r>
      <w:r w:rsidR="0001020E">
        <w:rPr>
          <w:rFonts w:ascii="Helvetica" w:hAnsi="Helvetica" w:cs="Helvetica"/>
          <w:lang w:val="fr-FR"/>
        </w:rPr>
        <w:t>Léman</w:t>
      </w:r>
      <w:r w:rsidR="0037294E">
        <w:rPr>
          <w:rFonts w:ascii="Helvetica" w:hAnsi="Helvetica" w:cs="Helvetica"/>
          <w:lang w:val="fr-FR"/>
        </w:rPr>
        <w:t xml:space="preserve">. C’est un passé tout aussi riche qui se conjugue au présent à la </w:t>
      </w:r>
      <w:proofErr w:type="spellStart"/>
      <w:r w:rsidR="0037294E" w:rsidRPr="003323F8">
        <w:rPr>
          <w:rFonts w:ascii="Helvetica" w:hAnsi="Helvetica" w:cs="Helvetica"/>
          <w:lang w:val="fr-FR"/>
        </w:rPr>
        <w:t>Chasa</w:t>
      </w:r>
      <w:proofErr w:type="spellEnd"/>
      <w:r w:rsidR="0037294E" w:rsidRPr="003323F8">
        <w:rPr>
          <w:rFonts w:ascii="Helvetica" w:hAnsi="Helvetica" w:cs="Helvetica"/>
          <w:lang w:val="fr-FR"/>
        </w:rPr>
        <w:t xml:space="preserve"> de </w:t>
      </w:r>
      <w:proofErr w:type="spellStart"/>
      <w:r w:rsidR="0037294E" w:rsidRPr="003323F8">
        <w:rPr>
          <w:rFonts w:ascii="Helvetica" w:hAnsi="Helvetica" w:cs="Helvetica"/>
          <w:lang w:val="fr-FR"/>
        </w:rPr>
        <w:t>Capol</w:t>
      </w:r>
      <w:proofErr w:type="spellEnd"/>
      <w:r w:rsidR="0037294E">
        <w:rPr>
          <w:rFonts w:ascii="Helvetica" w:hAnsi="Helvetica" w:cs="Helvetica"/>
          <w:lang w:val="fr-FR"/>
        </w:rPr>
        <w:t xml:space="preserve"> </w:t>
      </w:r>
      <w:r w:rsidR="003323F8">
        <w:rPr>
          <w:rFonts w:ascii="Helvetica" w:hAnsi="Helvetica" w:cs="Helvetica"/>
          <w:lang w:val="fr-FR"/>
        </w:rPr>
        <w:t>dans le</w:t>
      </w:r>
      <w:r w:rsidR="0037294E">
        <w:rPr>
          <w:rFonts w:ascii="Helvetica" w:hAnsi="Helvetica" w:cs="Helvetica"/>
          <w:lang w:val="fr-FR"/>
        </w:rPr>
        <w:t xml:space="preserve"> Val </w:t>
      </w:r>
      <w:proofErr w:type="spellStart"/>
      <w:r w:rsidR="0037294E">
        <w:rPr>
          <w:rFonts w:ascii="Helvetica" w:hAnsi="Helvetica" w:cs="Helvetica"/>
          <w:lang w:val="fr-FR"/>
        </w:rPr>
        <w:t>Müstair</w:t>
      </w:r>
      <w:proofErr w:type="spellEnd"/>
      <w:r w:rsidR="003323F8">
        <w:rPr>
          <w:rFonts w:ascii="Helvetica" w:hAnsi="Helvetica" w:cs="Helvetica"/>
          <w:lang w:val="fr-FR"/>
        </w:rPr>
        <w:t xml:space="preserve"> (GR)</w:t>
      </w:r>
      <w:r w:rsidR="0037294E">
        <w:rPr>
          <w:rFonts w:ascii="Helvetica" w:hAnsi="Helvetica" w:cs="Helvetica"/>
          <w:lang w:val="fr-FR"/>
        </w:rPr>
        <w:t>, célèbre pour s</w:t>
      </w:r>
      <w:r w:rsidR="003323F8">
        <w:rPr>
          <w:rFonts w:ascii="Helvetica" w:hAnsi="Helvetica" w:cs="Helvetica"/>
          <w:lang w:val="fr-FR"/>
        </w:rPr>
        <w:t>a</w:t>
      </w:r>
      <w:r w:rsidR="0037294E">
        <w:rPr>
          <w:rFonts w:ascii="Helvetica" w:hAnsi="Helvetica" w:cs="Helvetica"/>
          <w:lang w:val="fr-FR"/>
        </w:rPr>
        <w:t xml:space="preserve"> cave à vins millénaire, mais aussi </w:t>
      </w:r>
      <w:r w:rsidR="0070233F">
        <w:rPr>
          <w:rFonts w:ascii="Helvetica" w:hAnsi="Helvetica" w:cs="Helvetica"/>
          <w:lang w:val="fr-FR"/>
        </w:rPr>
        <w:t>a</w:t>
      </w:r>
      <w:r w:rsidR="003323F8">
        <w:rPr>
          <w:rFonts w:ascii="Helvetica" w:hAnsi="Helvetica" w:cs="Helvetica"/>
          <w:lang w:val="fr-FR"/>
        </w:rPr>
        <w:t>u château d’</w:t>
      </w:r>
      <w:proofErr w:type="spellStart"/>
      <w:r w:rsidR="003323F8">
        <w:rPr>
          <w:rFonts w:ascii="Helvetica" w:hAnsi="Helvetica" w:cs="Helvetica"/>
          <w:lang w:val="fr-FR"/>
        </w:rPr>
        <w:t>Oberhofen</w:t>
      </w:r>
      <w:proofErr w:type="spellEnd"/>
      <w:r w:rsidR="0070233F">
        <w:rPr>
          <w:rFonts w:ascii="Helvetica" w:hAnsi="Helvetica" w:cs="Helvetica"/>
          <w:lang w:val="fr-FR"/>
        </w:rPr>
        <w:t>, au bord du lac de Thoune</w:t>
      </w:r>
      <w:r w:rsidR="003323F8">
        <w:rPr>
          <w:rFonts w:ascii="Helvetica" w:hAnsi="Helvetica" w:cs="Helvetica"/>
          <w:lang w:val="fr-FR"/>
        </w:rPr>
        <w:t xml:space="preserve"> </w:t>
      </w:r>
      <w:r w:rsidR="0070233F">
        <w:rPr>
          <w:rFonts w:ascii="Helvetica" w:hAnsi="Helvetica" w:cs="Helvetica"/>
          <w:lang w:val="fr-FR"/>
        </w:rPr>
        <w:t>(BE), qui possède l’un</w:t>
      </w:r>
      <w:r w:rsidR="0037294E">
        <w:rPr>
          <w:rFonts w:ascii="Helvetica" w:hAnsi="Helvetica" w:cs="Helvetica"/>
          <w:lang w:val="fr-FR"/>
        </w:rPr>
        <w:t xml:space="preserve"> des plus </w:t>
      </w:r>
      <w:r w:rsidR="0070233F">
        <w:rPr>
          <w:rFonts w:ascii="Helvetica" w:hAnsi="Helvetica" w:cs="Helvetica"/>
          <w:lang w:val="fr-FR"/>
        </w:rPr>
        <w:t>beaux</w:t>
      </w:r>
      <w:r w:rsidR="0037294E">
        <w:rPr>
          <w:rFonts w:ascii="Helvetica" w:hAnsi="Helvetica" w:cs="Helvetica"/>
          <w:lang w:val="fr-FR"/>
        </w:rPr>
        <w:t xml:space="preserve"> parcs</w:t>
      </w:r>
      <w:r w:rsidR="003323F8">
        <w:rPr>
          <w:rFonts w:ascii="Helvetica" w:hAnsi="Helvetica" w:cs="Helvetica"/>
          <w:lang w:val="fr-FR"/>
        </w:rPr>
        <w:t xml:space="preserve"> des Alpes</w:t>
      </w:r>
      <w:r w:rsidR="0037294E">
        <w:rPr>
          <w:rFonts w:ascii="Helvetica" w:hAnsi="Helvetica" w:cs="Helvetica"/>
          <w:lang w:val="fr-FR"/>
        </w:rPr>
        <w:t xml:space="preserve"> et accueill</w:t>
      </w:r>
      <w:r w:rsidR="0070233F">
        <w:rPr>
          <w:rFonts w:ascii="Helvetica" w:hAnsi="Helvetica" w:cs="Helvetica"/>
          <w:lang w:val="fr-FR"/>
        </w:rPr>
        <w:t>e</w:t>
      </w:r>
      <w:r w:rsidR="0037294E">
        <w:rPr>
          <w:rFonts w:ascii="Helvetica" w:hAnsi="Helvetica" w:cs="Helvetica"/>
          <w:lang w:val="fr-FR"/>
        </w:rPr>
        <w:t xml:space="preserve"> également un musée dédié à l’habitat.</w:t>
      </w:r>
    </w:p>
    <w:p w14:paraId="6C9E5F57" w14:textId="77777777" w:rsidR="0037294E" w:rsidRDefault="0037294E">
      <w:pPr>
        <w:pStyle w:val="Footer"/>
        <w:ind w:left="850" w:right="788"/>
        <w:jc w:val="both"/>
        <w:rPr>
          <w:rFonts w:ascii="Helvetica" w:hAnsi="Helvetica" w:cs="Helvetica"/>
          <w:lang w:val="fr-FR"/>
        </w:rPr>
      </w:pPr>
    </w:p>
    <w:p w14:paraId="12BC6F24" w14:textId="5A02492F" w:rsidR="0037294E" w:rsidRDefault="0037294E">
      <w:pPr>
        <w:pStyle w:val="Footer"/>
        <w:tabs>
          <w:tab w:val="left" w:pos="708"/>
        </w:tabs>
        <w:spacing w:line="280" w:lineRule="exact"/>
        <w:ind w:left="850" w:right="788"/>
        <w:jc w:val="both"/>
        <w:rPr>
          <w:rFonts w:ascii="Helvetica" w:hAnsi="Helvetica" w:cs="Helvetica"/>
          <w:b/>
          <w:bCs/>
          <w:lang w:val="fr-FR"/>
        </w:rPr>
      </w:pPr>
      <w:r>
        <w:rPr>
          <w:rFonts w:ascii="Helvetica" w:hAnsi="Helvetica" w:cs="Helvetica"/>
          <w:b/>
          <w:bCs/>
          <w:lang w:val="fr-FR"/>
        </w:rPr>
        <w:t>Vie de château dans les hôtels et auberges de jeunesse</w:t>
      </w:r>
      <w:r w:rsidR="0070233F">
        <w:rPr>
          <w:rFonts w:ascii="Helvetica" w:hAnsi="Helvetica" w:cs="Helvetica"/>
          <w:b/>
          <w:bCs/>
          <w:lang w:val="fr-FR"/>
        </w:rPr>
        <w:t>.</w:t>
      </w:r>
    </w:p>
    <w:p w14:paraId="1F8346B2" w14:textId="323ABE3F" w:rsidR="0070233F" w:rsidRDefault="000619E0">
      <w:pPr>
        <w:pStyle w:val="Footer"/>
        <w:spacing w:line="280" w:lineRule="exact"/>
        <w:ind w:left="850" w:right="788"/>
        <w:jc w:val="both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P</w:t>
      </w:r>
      <w:r w:rsidR="0037294E">
        <w:rPr>
          <w:rFonts w:ascii="Helvetica" w:hAnsi="Helvetica" w:cs="Helvetica"/>
          <w:lang w:val="fr-FR"/>
        </w:rPr>
        <w:t>our une immersion totale dans la</w:t>
      </w:r>
      <w:r w:rsidR="0070233F">
        <w:rPr>
          <w:rFonts w:ascii="Helvetica" w:hAnsi="Helvetica" w:cs="Helvetica"/>
          <w:lang w:val="fr-FR"/>
        </w:rPr>
        <w:t xml:space="preserve"> magie du passé, trois offres «i</w:t>
      </w:r>
      <w:r w:rsidR="0037294E">
        <w:rPr>
          <w:rFonts w:ascii="Helvetica" w:hAnsi="Helvetica" w:cs="Helvetica"/>
          <w:lang w:val="fr-FR"/>
        </w:rPr>
        <w:t>tinéraires historiques» proposent un</w:t>
      </w:r>
      <w:r w:rsidR="00C80D9A">
        <w:rPr>
          <w:rFonts w:ascii="Helvetica" w:hAnsi="Helvetica" w:cs="Helvetica"/>
          <w:lang w:val="fr-FR"/>
        </w:rPr>
        <w:t xml:space="preserve"> hébergement dans</w:t>
      </w:r>
      <w:r w:rsidR="0037294E">
        <w:rPr>
          <w:rFonts w:ascii="Helvetica" w:hAnsi="Helvetica" w:cs="Helvetica"/>
          <w:lang w:val="fr-FR"/>
        </w:rPr>
        <w:t xml:space="preserve"> sept hôtels </w:t>
      </w:r>
      <w:r w:rsidR="0070233F">
        <w:rPr>
          <w:rFonts w:ascii="Helvetica" w:hAnsi="Helvetica" w:cs="Helvetica"/>
          <w:lang w:val="fr-FR"/>
        </w:rPr>
        <w:t>historiques</w:t>
      </w:r>
      <w:r w:rsidR="0037294E">
        <w:rPr>
          <w:rFonts w:ascii="Helvetica" w:hAnsi="Helvetica" w:cs="Helvetica"/>
          <w:lang w:val="fr-FR"/>
        </w:rPr>
        <w:t xml:space="preserve">. Au programme, </w:t>
      </w:r>
      <w:r w:rsidR="0070233F">
        <w:rPr>
          <w:rFonts w:ascii="Helvetica" w:hAnsi="Helvetica" w:cs="Helvetica"/>
          <w:lang w:val="fr-FR"/>
        </w:rPr>
        <w:t>nuits</w:t>
      </w:r>
      <w:r w:rsidR="0037294E">
        <w:rPr>
          <w:rFonts w:ascii="Helvetica" w:hAnsi="Helvetica" w:cs="Helvetica"/>
          <w:lang w:val="fr-FR"/>
        </w:rPr>
        <w:t xml:space="preserve"> de rêve </w:t>
      </w:r>
      <w:r w:rsidR="0070233F">
        <w:rPr>
          <w:rFonts w:ascii="Helvetica" w:hAnsi="Helvetica" w:cs="Helvetica"/>
          <w:lang w:val="fr-FR"/>
        </w:rPr>
        <w:t>et</w:t>
      </w:r>
      <w:r w:rsidR="0037294E">
        <w:rPr>
          <w:rFonts w:ascii="Helvetica" w:hAnsi="Helvetica" w:cs="Helvetica"/>
          <w:lang w:val="fr-FR"/>
        </w:rPr>
        <w:t xml:space="preserve"> excursions insolites, comme à bord du Wilhelm Tell ou du Glacier Express. Pour en savoir plus, rendez-vous sur</w:t>
      </w:r>
      <w:r w:rsidR="0070233F">
        <w:rPr>
          <w:rFonts w:ascii="Helvetica" w:hAnsi="Helvetica" w:cs="Helvetica"/>
          <w:lang w:val="fr-FR"/>
        </w:rPr>
        <w:t>:</w:t>
      </w:r>
    </w:p>
    <w:p w14:paraId="24AA6194" w14:textId="77777777" w:rsidR="00404C17" w:rsidRDefault="0037294E">
      <w:pPr>
        <w:pStyle w:val="Footer"/>
        <w:spacing w:line="280" w:lineRule="exact"/>
        <w:ind w:left="850" w:right="788"/>
        <w:jc w:val="both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 xml:space="preserve"> </w:t>
      </w:r>
      <w:hyperlink r:id="rId9" w:history="1">
        <w:r w:rsidR="0070233F">
          <w:rPr>
            <w:rStyle w:val="Hyperlink"/>
            <w:rFonts w:ascii="Helvetica" w:hAnsi="Helvetica" w:cs="Helvetica"/>
            <w:lang w:val="fr-FR"/>
          </w:rPr>
          <w:t>MySwitzerland.com/</w:t>
        </w:r>
        <w:proofErr w:type="spellStart"/>
        <w:r w:rsidR="0070233F">
          <w:rPr>
            <w:rStyle w:val="Hyperlink"/>
            <w:rFonts w:ascii="Helvetica" w:hAnsi="Helvetica" w:cs="Helvetica"/>
            <w:lang w:val="fr-FR"/>
          </w:rPr>
          <w:t>routes_historiques</w:t>
        </w:r>
        <w:proofErr w:type="spellEnd"/>
      </w:hyperlink>
      <w:r>
        <w:rPr>
          <w:rFonts w:ascii="Times New Roman" w:hAnsi="Times New Roman" w:cs="Times New Roman"/>
          <w:lang w:val="fr-FR"/>
        </w:rPr>
        <w:t xml:space="preserve">. </w:t>
      </w:r>
      <w:r w:rsidR="0070233F">
        <w:rPr>
          <w:rFonts w:ascii="Helvetica" w:hAnsi="Helvetica" w:cs="Times New Roman"/>
          <w:lang w:val="fr-FR"/>
        </w:rPr>
        <w:t xml:space="preserve">Les </w:t>
      </w:r>
      <w:r w:rsidRPr="0070233F">
        <w:rPr>
          <w:rFonts w:ascii="Helvetica" w:hAnsi="Helvetica" w:cs="Times New Roman"/>
          <w:lang w:val="fr-FR"/>
        </w:rPr>
        <w:t>château</w:t>
      </w:r>
      <w:r w:rsidR="0070233F">
        <w:rPr>
          <w:rFonts w:ascii="Helvetica" w:hAnsi="Helvetica" w:cs="Times New Roman"/>
          <w:lang w:val="fr-FR"/>
        </w:rPr>
        <w:t>x suisses</w:t>
      </w:r>
      <w:r w:rsidRPr="0070233F">
        <w:rPr>
          <w:rFonts w:ascii="Helvetica" w:hAnsi="Helvetica" w:cs="Times New Roman"/>
          <w:lang w:val="fr-FR"/>
        </w:rPr>
        <w:t xml:space="preserve"> </w:t>
      </w:r>
      <w:r w:rsidR="0070233F">
        <w:rPr>
          <w:rFonts w:ascii="Helvetica" w:hAnsi="Helvetica" w:cs="Times New Roman"/>
          <w:lang w:val="fr-FR"/>
        </w:rPr>
        <w:t>offrent également des possibilités de séjour avantageuses,</w:t>
      </w:r>
      <w:r w:rsidRPr="0070233F">
        <w:rPr>
          <w:rFonts w:ascii="Helvetica" w:hAnsi="Helvetica" w:cs="Times New Roman"/>
          <w:lang w:val="fr-FR"/>
        </w:rPr>
        <w:t xml:space="preserve"> car quelques-unes des</w:t>
      </w:r>
      <w:r w:rsidRPr="0070233F">
        <w:rPr>
          <w:rFonts w:ascii="Helvetica" w:hAnsi="Helvetica" w:cs="Helvetica"/>
          <w:lang w:val="fr-FR"/>
        </w:rPr>
        <w:t xml:space="preserve"> 50 auberges de jeunesse </w:t>
      </w:r>
      <w:r w:rsidR="0070233F">
        <w:rPr>
          <w:rFonts w:ascii="Helvetica" w:hAnsi="Helvetica" w:cs="Helvetica"/>
          <w:lang w:val="fr-FR"/>
        </w:rPr>
        <w:t>de Suisse</w:t>
      </w:r>
      <w:r w:rsidRPr="0070233F">
        <w:rPr>
          <w:rFonts w:ascii="Helvetica" w:hAnsi="Helvetica" w:cs="Helvetica"/>
          <w:lang w:val="fr-FR"/>
        </w:rPr>
        <w:t xml:space="preserve"> se trouvent dans </w:t>
      </w:r>
      <w:r w:rsidR="0070233F">
        <w:rPr>
          <w:rFonts w:ascii="Helvetica" w:hAnsi="Helvetica" w:cs="Helvetica"/>
          <w:lang w:val="fr-FR"/>
        </w:rPr>
        <w:t>les murs</w:t>
      </w:r>
      <w:r w:rsidRPr="0070233F">
        <w:rPr>
          <w:rFonts w:ascii="Helvetica" w:hAnsi="Helvetica" w:cs="Helvetica"/>
          <w:lang w:val="fr-FR"/>
        </w:rPr>
        <w:t xml:space="preserve"> </w:t>
      </w:r>
      <w:r w:rsidR="0070233F">
        <w:rPr>
          <w:rFonts w:ascii="Helvetica" w:hAnsi="Helvetica" w:cs="Helvetica"/>
          <w:lang w:val="fr-FR"/>
        </w:rPr>
        <w:t xml:space="preserve">de </w:t>
      </w:r>
      <w:r w:rsidRPr="0070233F">
        <w:rPr>
          <w:rFonts w:ascii="Helvetica" w:hAnsi="Helvetica" w:cs="Helvetica"/>
          <w:lang w:val="fr-FR"/>
        </w:rPr>
        <w:t xml:space="preserve">châteaux, villas anciennes ou forteresses, à l’exemple du </w:t>
      </w:r>
      <w:proofErr w:type="spellStart"/>
      <w:r w:rsidRPr="0070233F">
        <w:rPr>
          <w:rFonts w:ascii="Helvetica" w:hAnsi="Helvetica" w:cs="Helvetica"/>
          <w:lang w:val="fr-FR"/>
        </w:rPr>
        <w:t>Schlössli</w:t>
      </w:r>
      <w:proofErr w:type="spellEnd"/>
      <w:r w:rsidRPr="0070233F">
        <w:rPr>
          <w:rFonts w:ascii="Helvetica" w:hAnsi="Helvetica" w:cs="Helvetica"/>
          <w:lang w:val="fr-FR"/>
        </w:rPr>
        <w:t xml:space="preserve"> </w:t>
      </w:r>
      <w:proofErr w:type="spellStart"/>
      <w:r w:rsidRPr="0070233F">
        <w:rPr>
          <w:rFonts w:ascii="Helvetica" w:hAnsi="Helvetica" w:cs="Helvetica"/>
          <w:lang w:val="fr-FR"/>
        </w:rPr>
        <w:t>Altenburg</w:t>
      </w:r>
      <w:proofErr w:type="spellEnd"/>
      <w:r w:rsidRPr="0070233F">
        <w:rPr>
          <w:rFonts w:ascii="Helvetica" w:hAnsi="Helvetica" w:cs="Helvetica"/>
          <w:lang w:val="fr-FR"/>
        </w:rPr>
        <w:t>, à Brugg (AG) ou encore du</w:t>
      </w:r>
      <w:r>
        <w:rPr>
          <w:rFonts w:ascii="Helvetica" w:hAnsi="Helvetica" w:cs="Helvetica"/>
          <w:lang w:val="fr-FR"/>
        </w:rPr>
        <w:t xml:space="preserve"> Burg de </w:t>
      </w:r>
      <w:proofErr w:type="spellStart"/>
      <w:r>
        <w:rPr>
          <w:rFonts w:ascii="Helvetica" w:hAnsi="Helvetica" w:cs="Helvetica"/>
          <w:lang w:val="fr-FR"/>
        </w:rPr>
        <w:t>Mariastein</w:t>
      </w:r>
      <w:proofErr w:type="spellEnd"/>
      <w:r>
        <w:rPr>
          <w:rFonts w:ascii="Helvetica" w:hAnsi="Helvetica" w:cs="Helvetica"/>
          <w:lang w:val="fr-FR"/>
        </w:rPr>
        <w:t xml:space="preserve"> (SO), au nord du Jura. En ce moment et jusqu’à fin septembre, les auberges de jeunesse proposent une offre </w:t>
      </w:r>
      <w:r w:rsidR="00404C17">
        <w:rPr>
          <w:rFonts w:ascii="Helvetica" w:hAnsi="Helvetica" w:cs="Helvetica"/>
          <w:lang w:val="fr-FR"/>
        </w:rPr>
        <w:t xml:space="preserve">de séjour exceptionnelle avec </w:t>
      </w:r>
      <w:r>
        <w:rPr>
          <w:rFonts w:ascii="Helvetica" w:hAnsi="Helvetica" w:cs="Helvetica"/>
          <w:lang w:val="fr-FR"/>
        </w:rPr>
        <w:t>3</w:t>
      </w:r>
      <w:r w:rsidR="00404C17">
        <w:rPr>
          <w:rFonts w:ascii="Helvetica" w:hAnsi="Helvetica" w:cs="Helvetica"/>
          <w:lang w:val="fr-FR"/>
        </w:rPr>
        <w:t xml:space="preserve"> nuits</w:t>
      </w:r>
      <w:r>
        <w:rPr>
          <w:rFonts w:ascii="Helvetica" w:hAnsi="Helvetica" w:cs="Helvetica"/>
          <w:lang w:val="fr-FR"/>
        </w:rPr>
        <w:t xml:space="preserve"> pour</w:t>
      </w:r>
      <w:r w:rsidR="00404C17">
        <w:rPr>
          <w:rFonts w:ascii="Helvetica" w:hAnsi="Helvetica" w:cs="Helvetica"/>
          <w:lang w:val="fr-FR"/>
        </w:rPr>
        <w:t xml:space="preserve"> le prix de</w:t>
      </w:r>
      <w:r>
        <w:rPr>
          <w:rFonts w:ascii="Helvetica" w:hAnsi="Helvetica" w:cs="Helvetica"/>
          <w:lang w:val="fr-FR"/>
        </w:rPr>
        <w:t xml:space="preserve"> 2. </w:t>
      </w:r>
    </w:p>
    <w:p w14:paraId="62006628" w14:textId="6C18CE69" w:rsidR="0037294E" w:rsidRDefault="00B40A33">
      <w:pPr>
        <w:pStyle w:val="Footer"/>
        <w:spacing w:line="280" w:lineRule="exact"/>
        <w:ind w:left="850" w:right="788"/>
        <w:jc w:val="both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Pour de plus amples informations:</w:t>
      </w:r>
      <w:r w:rsidR="0037294E">
        <w:rPr>
          <w:rFonts w:ascii="Helvetica" w:hAnsi="Helvetica" w:cs="Helvetica"/>
          <w:lang w:val="fr-FR"/>
        </w:rPr>
        <w:t xml:space="preserve"> </w:t>
      </w:r>
      <w:hyperlink r:id="rId10" w:history="1">
        <w:r w:rsidR="00404C17">
          <w:rPr>
            <w:rStyle w:val="Hyperlink"/>
            <w:rFonts w:ascii="Helvetica" w:hAnsi="Helvetica" w:cs="Helvetica"/>
            <w:lang w:val="fr-FR"/>
          </w:rPr>
          <w:t>MySwitzerland.com/</w:t>
        </w:r>
        <w:proofErr w:type="spellStart"/>
        <w:r w:rsidR="00404C17">
          <w:rPr>
            <w:rStyle w:val="Hyperlink"/>
            <w:rFonts w:ascii="Helvetica" w:hAnsi="Helvetica" w:cs="Helvetica"/>
            <w:lang w:val="fr-FR"/>
          </w:rPr>
          <w:t>youthhostel</w:t>
        </w:r>
        <w:proofErr w:type="spellEnd"/>
      </w:hyperlink>
      <w:r w:rsidR="0037294E">
        <w:rPr>
          <w:rFonts w:ascii="Helvetica" w:hAnsi="Helvetica" w:cs="Helvetica"/>
          <w:lang w:val="fr-FR"/>
        </w:rPr>
        <w:t xml:space="preserve"> </w:t>
      </w:r>
    </w:p>
    <w:p w14:paraId="445C0192" w14:textId="77777777" w:rsidR="0037294E" w:rsidRDefault="0037294E">
      <w:pPr>
        <w:pStyle w:val="Footer"/>
        <w:ind w:left="850" w:right="788"/>
        <w:jc w:val="both"/>
        <w:rPr>
          <w:rFonts w:ascii="Helvetica" w:hAnsi="Helvetica" w:cs="Helvetica"/>
          <w:lang w:val="fr-FR"/>
        </w:rPr>
      </w:pPr>
    </w:p>
    <w:p w14:paraId="18B50D3E" w14:textId="7F82D547" w:rsidR="0037294E" w:rsidRDefault="00404C17">
      <w:pPr>
        <w:pStyle w:val="Footer"/>
        <w:tabs>
          <w:tab w:val="left" w:pos="708"/>
        </w:tabs>
        <w:spacing w:line="280" w:lineRule="exact"/>
        <w:ind w:left="850" w:right="788"/>
        <w:jc w:val="both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b/>
          <w:bCs/>
          <w:lang w:val="fr-FR"/>
        </w:rPr>
        <w:t>Voie Suisse</w:t>
      </w:r>
      <w:r w:rsidR="0037294E">
        <w:rPr>
          <w:rFonts w:ascii="Helvetica" w:hAnsi="Helvetica" w:cs="Helvetica"/>
          <w:b/>
          <w:bCs/>
          <w:lang w:val="fr-FR"/>
        </w:rPr>
        <w:t xml:space="preserve">. Chemin des tentations gourmandes. La </w:t>
      </w:r>
      <w:proofErr w:type="spellStart"/>
      <w:r w:rsidR="0037294E">
        <w:rPr>
          <w:rFonts w:ascii="Helvetica" w:hAnsi="Helvetica" w:cs="Helvetica"/>
          <w:b/>
          <w:bCs/>
          <w:lang w:val="fr-FR"/>
        </w:rPr>
        <w:t>Panoramica</w:t>
      </w:r>
      <w:proofErr w:type="spellEnd"/>
      <w:r w:rsidR="0037294E">
        <w:rPr>
          <w:rFonts w:ascii="Helvetica" w:hAnsi="Helvetica" w:cs="Helvetica"/>
          <w:b/>
          <w:bCs/>
          <w:lang w:val="fr-FR"/>
        </w:rPr>
        <w:t>.</w:t>
      </w:r>
    </w:p>
    <w:p w14:paraId="3EFACC08" w14:textId="77777777" w:rsidR="00404C17" w:rsidRDefault="00404C17">
      <w:pPr>
        <w:pStyle w:val="Footer"/>
        <w:tabs>
          <w:tab w:val="left" w:pos="708"/>
        </w:tabs>
        <w:spacing w:line="280" w:lineRule="exact"/>
        <w:ind w:left="850" w:right="788"/>
        <w:jc w:val="both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Le long des</w:t>
      </w:r>
      <w:r w:rsidR="0037294E">
        <w:rPr>
          <w:rFonts w:ascii="Helvetica" w:hAnsi="Helvetica" w:cs="Helvetica"/>
          <w:lang w:val="fr-FR"/>
        </w:rPr>
        <w:t xml:space="preserve"> sentiers de randonnée</w:t>
      </w:r>
      <w:r>
        <w:rPr>
          <w:rFonts w:ascii="Helvetica" w:hAnsi="Helvetica" w:cs="Helvetica"/>
          <w:lang w:val="fr-FR"/>
        </w:rPr>
        <w:t xml:space="preserve"> qui sillonnent le pays</w:t>
      </w:r>
      <w:r w:rsidR="0037294E">
        <w:rPr>
          <w:rFonts w:ascii="Helvetica" w:hAnsi="Helvetica" w:cs="Helvetica"/>
          <w:lang w:val="fr-FR"/>
        </w:rPr>
        <w:t>, quelques haltes pour savourer l’</w:t>
      </w:r>
      <w:r>
        <w:rPr>
          <w:rFonts w:ascii="Helvetica" w:hAnsi="Helvetica" w:cs="Helvetica"/>
          <w:lang w:val="fr-FR"/>
        </w:rPr>
        <w:t>histoire dans toute sa richesse s’imposent.</w:t>
      </w:r>
      <w:r w:rsidR="0037294E">
        <w:rPr>
          <w:rFonts w:ascii="Helvetica" w:hAnsi="Helvetica" w:cs="Helvetica"/>
          <w:lang w:val="fr-FR"/>
        </w:rPr>
        <w:t xml:space="preserve"> Ainsi, non loin d</w:t>
      </w:r>
      <w:r>
        <w:rPr>
          <w:rFonts w:ascii="Helvetica" w:hAnsi="Helvetica" w:cs="Helvetica"/>
          <w:lang w:val="fr-FR"/>
        </w:rPr>
        <w:t>e la</w:t>
      </w:r>
      <w:r w:rsidR="0037294E">
        <w:rPr>
          <w:rFonts w:ascii="Helvetica" w:hAnsi="Helvetica" w:cs="Helvetica"/>
          <w:lang w:val="fr-FR"/>
        </w:rPr>
        <w:t xml:space="preserve"> «</w:t>
      </w:r>
      <w:r>
        <w:rPr>
          <w:rFonts w:ascii="Helvetica" w:hAnsi="Helvetica" w:cs="Helvetica"/>
          <w:lang w:val="fr-FR"/>
        </w:rPr>
        <w:t>Voie Suisse</w:t>
      </w:r>
      <w:r w:rsidR="0037294E">
        <w:rPr>
          <w:rFonts w:ascii="Helvetica" w:hAnsi="Helvetica" w:cs="Helvetica"/>
          <w:lang w:val="fr-FR"/>
        </w:rPr>
        <w:t>» (UR), s’élève le charmant château d’A Pro, l’une des plus belles demeures à douves typiques du 16</w:t>
      </w:r>
      <w:r w:rsidR="0037294E">
        <w:rPr>
          <w:rFonts w:ascii="Helvetica" w:hAnsi="Helvetica" w:cs="Helvetica"/>
          <w:vertAlign w:val="superscript"/>
          <w:lang w:val="fr-FR"/>
        </w:rPr>
        <w:t>e</w:t>
      </w:r>
      <w:r w:rsidR="0037294E">
        <w:rPr>
          <w:rFonts w:ascii="Helvetica" w:hAnsi="Helvetica" w:cs="Helvetica"/>
          <w:lang w:val="fr-FR"/>
        </w:rPr>
        <w:t xml:space="preserve"> siècle. Lucerne mérite aussi le détour, notamment pour le Château </w:t>
      </w:r>
      <w:proofErr w:type="spellStart"/>
      <w:r w:rsidR="0037294E">
        <w:rPr>
          <w:rFonts w:ascii="Helvetica" w:hAnsi="Helvetica" w:cs="Helvetica"/>
          <w:lang w:val="fr-FR"/>
        </w:rPr>
        <w:t>Gütsch</w:t>
      </w:r>
      <w:proofErr w:type="spellEnd"/>
      <w:r w:rsidR="0037294E">
        <w:rPr>
          <w:rFonts w:ascii="Helvetica" w:hAnsi="Helvetica" w:cs="Helvetica"/>
          <w:lang w:val="fr-FR"/>
        </w:rPr>
        <w:t xml:space="preserve">, qui </w:t>
      </w:r>
      <w:r>
        <w:rPr>
          <w:rFonts w:ascii="Helvetica" w:hAnsi="Helvetica" w:cs="Helvetica"/>
          <w:lang w:val="fr-FR"/>
        </w:rPr>
        <w:t>vient d’émerger</w:t>
      </w:r>
      <w:r w:rsidR="0037294E">
        <w:rPr>
          <w:rFonts w:ascii="Helvetica" w:hAnsi="Helvetica" w:cs="Helvetica"/>
          <w:lang w:val="fr-FR"/>
        </w:rPr>
        <w:t xml:space="preserve"> d’un long sommeil. Quant au Chemin du Gruyère (FR), il n’est que tentations gourmandes, jusqu’au pied du Château de Gruyères (13</w:t>
      </w:r>
      <w:r w:rsidR="0037294E">
        <w:rPr>
          <w:rFonts w:ascii="Helvetica" w:hAnsi="Helvetica" w:cs="Helvetica"/>
          <w:vertAlign w:val="superscript"/>
          <w:lang w:val="fr-FR"/>
        </w:rPr>
        <w:t>e</w:t>
      </w:r>
      <w:r w:rsidR="0037294E">
        <w:rPr>
          <w:rFonts w:ascii="Helvetica" w:hAnsi="Helvetica" w:cs="Helvetica"/>
          <w:lang w:val="fr-FR"/>
        </w:rPr>
        <w:t xml:space="preserve"> siècle), où la Maison du Gruyère invite à découvrir ce fromage légendaire. </w:t>
      </w:r>
    </w:p>
    <w:p w14:paraId="55E809AB" w14:textId="77777777" w:rsidR="00404C17" w:rsidRDefault="00404C17">
      <w:pPr>
        <w:pStyle w:val="Footer"/>
        <w:tabs>
          <w:tab w:val="left" w:pos="708"/>
        </w:tabs>
        <w:spacing w:line="280" w:lineRule="exact"/>
        <w:ind w:left="850" w:right="788"/>
        <w:jc w:val="both"/>
        <w:rPr>
          <w:rFonts w:ascii="Helvetica" w:hAnsi="Helvetica" w:cs="Helvetica"/>
          <w:lang w:val="fr-FR"/>
        </w:rPr>
      </w:pPr>
    </w:p>
    <w:p w14:paraId="41C7C6D4" w14:textId="77777777" w:rsidR="00404C17" w:rsidRDefault="00404C17">
      <w:pPr>
        <w:pStyle w:val="Footer"/>
        <w:tabs>
          <w:tab w:val="left" w:pos="708"/>
        </w:tabs>
        <w:spacing w:line="280" w:lineRule="exact"/>
        <w:ind w:left="850" w:right="788"/>
        <w:jc w:val="both"/>
        <w:rPr>
          <w:rFonts w:ascii="Helvetica" w:hAnsi="Helvetica" w:cs="Helvetica"/>
          <w:lang w:val="fr-FR"/>
        </w:rPr>
      </w:pPr>
    </w:p>
    <w:p w14:paraId="74C9B6C6" w14:textId="7610888A" w:rsidR="0037294E" w:rsidRDefault="0037294E">
      <w:pPr>
        <w:pStyle w:val="Footer"/>
        <w:tabs>
          <w:tab w:val="left" w:pos="708"/>
        </w:tabs>
        <w:spacing w:line="280" w:lineRule="exact"/>
        <w:ind w:left="850" w:right="788"/>
        <w:jc w:val="both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 xml:space="preserve">L’automne est aussi la saison reine sur le beau parcours de «La </w:t>
      </w:r>
      <w:proofErr w:type="spellStart"/>
      <w:r>
        <w:rPr>
          <w:rFonts w:ascii="Helvetica" w:hAnsi="Helvetica" w:cs="Helvetica"/>
          <w:lang w:val="fr-FR"/>
        </w:rPr>
        <w:t>Panoramica</w:t>
      </w:r>
      <w:proofErr w:type="spellEnd"/>
      <w:r>
        <w:rPr>
          <w:rFonts w:ascii="Helvetica" w:hAnsi="Helvetica" w:cs="Helvetica"/>
          <w:lang w:val="fr-FR"/>
        </w:rPr>
        <w:t>», dans l</w:t>
      </w:r>
      <w:r w:rsidR="00404C17">
        <w:rPr>
          <w:rFonts w:ascii="Helvetica" w:hAnsi="Helvetica" w:cs="Helvetica"/>
          <w:lang w:val="fr-FR"/>
        </w:rPr>
        <w:t>a vallée de</w:t>
      </w:r>
      <w:r>
        <w:rPr>
          <w:rFonts w:ascii="Helvetica" w:hAnsi="Helvetica" w:cs="Helvetica"/>
          <w:lang w:val="fr-FR"/>
        </w:rPr>
        <w:t xml:space="preserve"> </w:t>
      </w:r>
      <w:proofErr w:type="spellStart"/>
      <w:r>
        <w:rPr>
          <w:rFonts w:ascii="Helvetica" w:hAnsi="Helvetica" w:cs="Helvetica"/>
          <w:lang w:val="fr-FR"/>
        </w:rPr>
        <w:t>Bergell</w:t>
      </w:r>
      <w:proofErr w:type="spellEnd"/>
      <w:r>
        <w:rPr>
          <w:rFonts w:ascii="Helvetica" w:hAnsi="Helvetica" w:cs="Helvetica"/>
          <w:lang w:val="fr-FR"/>
        </w:rPr>
        <w:t xml:space="preserve"> (GR), qui passe tout près du </w:t>
      </w:r>
      <w:proofErr w:type="spellStart"/>
      <w:r>
        <w:rPr>
          <w:rFonts w:ascii="Helvetica" w:hAnsi="Helvetica" w:cs="Helvetica"/>
          <w:lang w:val="fr-FR"/>
        </w:rPr>
        <w:t>Palazzo</w:t>
      </w:r>
      <w:proofErr w:type="spellEnd"/>
      <w:r>
        <w:rPr>
          <w:rFonts w:ascii="Helvetica" w:hAnsi="Helvetica" w:cs="Helvetica"/>
          <w:lang w:val="fr-FR"/>
        </w:rPr>
        <w:t xml:space="preserve"> </w:t>
      </w:r>
      <w:proofErr w:type="spellStart"/>
      <w:r>
        <w:rPr>
          <w:rFonts w:ascii="Helvetica" w:hAnsi="Helvetica" w:cs="Helvetica"/>
          <w:lang w:val="fr-FR"/>
        </w:rPr>
        <w:t>Castelmur</w:t>
      </w:r>
      <w:proofErr w:type="spellEnd"/>
      <w:r>
        <w:rPr>
          <w:rFonts w:ascii="Helvetica" w:hAnsi="Helvetica" w:cs="Helvetica"/>
          <w:lang w:val="fr-FR"/>
        </w:rPr>
        <w:t xml:space="preserve">, d’inspiration mauresque, et mène jusqu’à </w:t>
      </w:r>
      <w:proofErr w:type="spellStart"/>
      <w:r>
        <w:rPr>
          <w:rFonts w:ascii="Helvetica" w:hAnsi="Helvetica" w:cs="Helvetica"/>
          <w:lang w:val="fr-FR"/>
        </w:rPr>
        <w:t>Soglio</w:t>
      </w:r>
      <w:proofErr w:type="spellEnd"/>
      <w:r>
        <w:rPr>
          <w:rFonts w:ascii="Helvetica" w:hAnsi="Helvetica" w:cs="Helvetica"/>
          <w:lang w:val="fr-FR"/>
        </w:rPr>
        <w:t xml:space="preserve">, où, sous les chênes et bien au-dessus des châtaigneraies, le très romantique jardin du </w:t>
      </w:r>
      <w:proofErr w:type="spellStart"/>
      <w:r>
        <w:rPr>
          <w:rFonts w:ascii="Helvetica" w:hAnsi="Helvetica" w:cs="Helvetica"/>
          <w:lang w:val="fr-FR"/>
        </w:rPr>
        <w:t>Palazzo</w:t>
      </w:r>
      <w:proofErr w:type="spellEnd"/>
      <w:r>
        <w:rPr>
          <w:rFonts w:ascii="Helvetica" w:hAnsi="Helvetica" w:cs="Helvetica"/>
          <w:lang w:val="fr-FR"/>
        </w:rPr>
        <w:t xml:space="preserve"> Salis (hôtel historique de l’année 1989) exhale un doux parfum d’Italie. </w:t>
      </w:r>
    </w:p>
    <w:p w14:paraId="7975AD0F" w14:textId="77777777" w:rsidR="0037294E" w:rsidRDefault="0037294E">
      <w:pPr>
        <w:pStyle w:val="Footer"/>
        <w:tabs>
          <w:tab w:val="left" w:pos="708"/>
        </w:tabs>
        <w:spacing w:line="280" w:lineRule="exact"/>
        <w:ind w:left="850" w:right="788"/>
        <w:jc w:val="both"/>
        <w:rPr>
          <w:rFonts w:ascii="Helvetica" w:hAnsi="Helvetica" w:cs="Helvetica"/>
          <w:lang w:val="fr-FR"/>
        </w:rPr>
      </w:pPr>
    </w:p>
    <w:p w14:paraId="327CFE47" w14:textId="73530BB1" w:rsidR="0037294E" w:rsidRDefault="0037294E">
      <w:pPr>
        <w:pStyle w:val="Footer"/>
        <w:tabs>
          <w:tab w:val="left" w:pos="708"/>
        </w:tabs>
        <w:spacing w:line="280" w:lineRule="exact"/>
        <w:ind w:left="850" w:right="788"/>
        <w:jc w:val="both"/>
        <w:rPr>
          <w:rFonts w:ascii="Helvetica" w:hAnsi="Helvetica" w:cs="Helvetica"/>
          <w:b/>
          <w:bCs/>
          <w:lang w:val="fr-FR"/>
        </w:rPr>
      </w:pPr>
      <w:proofErr w:type="spellStart"/>
      <w:r>
        <w:rPr>
          <w:rFonts w:ascii="Helvetica" w:hAnsi="Helvetica" w:cs="Helvetica"/>
          <w:b/>
          <w:bCs/>
          <w:lang w:val="fr-FR"/>
        </w:rPr>
        <w:t>Bellinzone</w:t>
      </w:r>
      <w:proofErr w:type="spellEnd"/>
      <w:r>
        <w:rPr>
          <w:rFonts w:ascii="Helvetica" w:hAnsi="Helvetica" w:cs="Helvetica"/>
          <w:b/>
          <w:bCs/>
          <w:lang w:val="fr-FR"/>
        </w:rPr>
        <w:t xml:space="preserve"> – </w:t>
      </w:r>
      <w:r w:rsidR="00404C17">
        <w:rPr>
          <w:rFonts w:ascii="Helvetica" w:hAnsi="Helvetica" w:cs="Helvetica"/>
          <w:b/>
          <w:bCs/>
          <w:lang w:val="fr-FR"/>
        </w:rPr>
        <w:t xml:space="preserve"> perle du </w:t>
      </w:r>
      <w:r>
        <w:rPr>
          <w:rFonts w:ascii="Helvetica" w:hAnsi="Helvetica" w:cs="Helvetica"/>
          <w:b/>
          <w:bCs/>
          <w:lang w:val="fr-FR"/>
        </w:rPr>
        <w:t>patrimoine mondial de l’UNESCO et ville du goût 2011.</w:t>
      </w:r>
    </w:p>
    <w:p w14:paraId="0033BDF1" w14:textId="0A9CCA0C" w:rsidR="0037294E" w:rsidRDefault="0037294E">
      <w:pPr>
        <w:pStyle w:val="Footer"/>
        <w:tabs>
          <w:tab w:val="left" w:pos="708"/>
        </w:tabs>
        <w:spacing w:line="280" w:lineRule="exact"/>
        <w:ind w:left="850" w:right="788"/>
        <w:jc w:val="both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 xml:space="preserve">L’imposante fortification médiévale des trois châteaux comptant parmi les mieux préservés du pays dessine la ligne d’horizon de </w:t>
      </w:r>
      <w:proofErr w:type="spellStart"/>
      <w:r>
        <w:rPr>
          <w:rFonts w:ascii="Helvetica" w:hAnsi="Helvetica" w:cs="Helvetica"/>
          <w:lang w:val="fr-FR"/>
        </w:rPr>
        <w:t>Bellinzone</w:t>
      </w:r>
      <w:proofErr w:type="spellEnd"/>
      <w:r>
        <w:rPr>
          <w:rFonts w:ascii="Helvetica" w:hAnsi="Helvetica" w:cs="Helvetica"/>
          <w:lang w:val="fr-FR"/>
        </w:rPr>
        <w:t xml:space="preserve">, la plus italienne de toutes les villes suisses, par ailleurs inscrite au patrimoine mondial de l’UNESCO. </w:t>
      </w:r>
      <w:r w:rsidRPr="00404C17">
        <w:rPr>
          <w:rFonts w:ascii="Helvetica" w:hAnsi="Helvetica" w:cs="Helvetica"/>
          <w:iCs/>
          <w:lang w:val="fr-FR"/>
        </w:rPr>
        <w:t xml:space="preserve">Du 15 au 25 septembre, </w:t>
      </w:r>
      <w:proofErr w:type="spellStart"/>
      <w:r w:rsidRPr="00404C17">
        <w:rPr>
          <w:rFonts w:ascii="Helvetica" w:hAnsi="Helvetica" w:cs="Helvetica"/>
          <w:iCs/>
          <w:lang w:val="fr-FR"/>
        </w:rPr>
        <w:t>Bellinzone</w:t>
      </w:r>
      <w:proofErr w:type="spellEnd"/>
      <w:r w:rsidRPr="00404C17">
        <w:rPr>
          <w:rFonts w:ascii="Helvetica" w:hAnsi="Helvetica" w:cs="Helvetica"/>
          <w:iCs/>
          <w:lang w:val="fr-FR"/>
        </w:rPr>
        <w:t xml:space="preserve"> sera également la «Ville du goût 2011».</w:t>
      </w:r>
      <w:r>
        <w:rPr>
          <w:rFonts w:ascii="Helvetica" w:hAnsi="Helvetica" w:cs="Helvetica"/>
          <w:i/>
          <w:iCs/>
          <w:lang w:val="fr-FR"/>
        </w:rPr>
        <w:t xml:space="preserve"> </w:t>
      </w:r>
      <w:r>
        <w:rPr>
          <w:rFonts w:ascii="Helvetica" w:hAnsi="Helvetica" w:cs="Helvetica"/>
          <w:lang w:val="fr-FR"/>
        </w:rPr>
        <w:t xml:space="preserve">L’occasion idéale de </w:t>
      </w:r>
      <w:r w:rsidR="00404C17">
        <w:rPr>
          <w:rFonts w:ascii="Helvetica" w:hAnsi="Helvetica" w:cs="Helvetica"/>
          <w:lang w:val="fr-FR"/>
        </w:rPr>
        <w:t xml:space="preserve">faire </w:t>
      </w:r>
      <w:r w:rsidR="004D6954">
        <w:rPr>
          <w:rFonts w:ascii="Helvetica" w:hAnsi="Helvetica" w:cs="Helvetica"/>
          <w:lang w:val="fr-FR"/>
        </w:rPr>
        <w:t xml:space="preserve">mieux </w:t>
      </w:r>
      <w:r w:rsidR="00404C17">
        <w:rPr>
          <w:rFonts w:ascii="Helvetica" w:hAnsi="Helvetica" w:cs="Helvetica"/>
          <w:lang w:val="fr-FR"/>
        </w:rPr>
        <w:t>connaissance avec</w:t>
      </w:r>
      <w:r>
        <w:rPr>
          <w:rFonts w:ascii="Helvetica" w:hAnsi="Helvetica" w:cs="Helvetica"/>
          <w:lang w:val="fr-FR"/>
        </w:rPr>
        <w:t xml:space="preserve"> l’histoire et toutes les saveurs de cette région</w:t>
      </w:r>
      <w:r w:rsidR="00404C17">
        <w:rPr>
          <w:rFonts w:ascii="Helvetica" w:hAnsi="Helvetica" w:cs="Helvetica"/>
          <w:lang w:val="fr-FR"/>
        </w:rPr>
        <w:t>,</w:t>
      </w:r>
      <w:r>
        <w:rPr>
          <w:rFonts w:ascii="Helvetica" w:hAnsi="Helvetica" w:cs="Helvetica"/>
          <w:lang w:val="fr-FR"/>
        </w:rPr>
        <w:t xml:space="preserve"> mais aussi de vivre de formidables moments de convivialité lors de la grande fête de clôture de la semaine du goût, qui aura lieu le samedi 24 septembre.</w:t>
      </w:r>
    </w:p>
    <w:p w14:paraId="09A1C00D" w14:textId="4BA8D69E" w:rsidR="00480574" w:rsidRDefault="00480574">
      <w:pPr>
        <w:pStyle w:val="Footer"/>
        <w:tabs>
          <w:tab w:val="left" w:pos="708"/>
        </w:tabs>
        <w:spacing w:line="280" w:lineRule="exact"/>
        <w:ind w:left="850" w:right="788"/>
        <w:jc w:val="both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P</w:t>
      </w:r>
      <w:r w:rsidR="00B40A33">
        <w:rPr>
          <w:rFonts w:ascii="Helvetica" w:hAnsi="Helvetica" w:cs="Helvetica"/>
          <w:lang w:val="fr-FR"/>
        </w:rPr>
        <w:t>our de plus amples informations</w:t>
      </w:r>
      <w:r>
        <w:rPr>
          <w:rFonts w:ascii="Helvetica" w:hAnsi="Helvetica" w:cs="Helvetica"/>
          <w:lang w:val="fr-FR"/>
        </w:rPr>
        <w:t xml:space="preserve">: </w:t>
      </w:r>
      <w:hyperlink r:id="rId11" w:history="1">
        <w:r w:rsidR="00B40A33" w:rsidRPr="00B40A33">
          <w:rPr>
            <w:rStyle w:val="Hyperlink"/>
            <w:rFonts w:ascii="Helvetica" w:hAnsi="Helvetica" w:cs="Helvetica"/>
            <w:lang w:val="fr-FR"/>
          </w:rPr>
          <w:t>www.cittadelgusto.ch</w:t>
        </w:r>
      </w:hyperlink>
    </w:p>
    <w:p w14:paraId="5C0A795A" w14:textId="77777777" w:rsidR="0037294E" w:rsidRDefault="0037294E">
      <w:pPr>
        <w:pStyle w:val="Footer"/>
        <w:tabs>
          <w:tab w:val="left" w:pos="708"/>
        </w:tabs>
        <w:spacing w:line="280" w:lineRule="exact"/>
        <w:ind w:left="850" w:right="788"/>
        <w:jc w:val="both"/>
        <w:rPr>
          <w:rFonts w:ascii="Helvetica" w:hAnsi="Helvetica" w:cs="Helvetica"/>
          <w:lang w:val="fr-FR"/>
        </w:rPr>
      </w:pPr>
    </w:p>
    <w:p w14:paraId="18DE5162" w14:textId="77777777" w:rsidR="0037294E" w:rsidRDefault="0037294E">
      <w:pPr>
        <w:pStyle w:val="Footer"/>
        <w:spacing w:line="280" w:lineRule="atLeast"/>
        <w:ind w:left="850" w:right="788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b/>
          <w:bCs/>
          <w:lang w:val="fr-FR"/>
        </w:rPr>
        <w:t>Pour de plus amples informations, contacter:</w:t>
      </w:r>
    </w:p>
    <w:p w14:paraId="23E4DCBE" w14:textId="77777777" w:rsidR="0037294E" w:rsidRDefault="0037294E">
      <w:pPr>
        <w:pStyle w:val="Footer"/>
        <w:spacing w:line="280" w:lineRule="atLeast"/>
        <w:ind w:left="850" w:right="788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 xml:space="preserve">Véronique </w:t>
      </w:r>
      <w:proofErr w:type="spellStart"/>
      <w:r>
        <w:rPr>
          <w:rFonts w:ascii="Helvetica" w:hAnsi="Helvetica" w:cs="Helvetica"/>
          <w:lang w:val="fr-FR"/>
        </w:rPr>
        <w:t>Kanel</w:t>
      </w:r>
      <w:proofErr w:type="spellEnd"/>
      <w:r>
        <w:rPr>
          <w:rFonts w:ascii="Helvetica" w:hAnsi="Helvetica" w:cs="Helvetica"/>
          <w:lang w:val="fr-FR"/>
        </w:rPr>
        <w:t>, porte-parole</w:t>
      </w:r>
    </w:p>
    <w:p w14:paraId="1DF52B15" w14:textId="77777777" w:rsidR="0037294E" w:rsidRDefault="0037294E">
      <w:pPr>
        <w:pStyle w:val="Footer"/>
        <w:spacing w:line="280" w:lineRule="atLeast"/>
        <w:ind w:left="850" w:right="788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 xml:space="preserve">Tél. 044 288 13 63, e-mail: </w:t>
      </w:r>
      <w:hyperlink r:id="rId12" w:history="1">
        <w:r>
          <w:rPr>
            <w:rStyle w:val="Hyperlink"/>
            <w:rFonts w:ascii="Helvetica" w:hAnsi="Helvetica" w:cs="Helvetica"/>
            <w:lang w:val="fr-FR"/>
          </w:rPr>
          <w:t>veronique.kanel@switzerland.com</w:t>
        </w:r>
      </w:hyperlink>
      <w:bookmarkStart w:id="0" w:name="_GoBack"/>
      <w:bookmarkEnd w:id="0"/>
    </w:p>
    <w:p w14:paraId="61829819" w14:textId="77777777" w:rsidR="0037294E" w:rsidRDefault="0037294E">
      <w:pPr>
        <w:pStyle w:val="Footer"/>
        <w:spacing w:line="280" w:lineRule="atLeast"/>
        <w:ind w:left="850" w:right="788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 </w:t>
      </w:r>
    </w:p>
    <w:p w14:paraId="6A11DE42" w14:textId="77777777" w:rsidR="0037294E" w:rsidRDefault="0037294E">
      <w:pPr>
        <w:pStyle w:val="Footer"/>
        <w:tabs>
          <w:tab w:val="clear" w:pos="4252"/>
          <w:tab w:val="clear" w:pos="8504"/>
        </w:tabs>
        <w:spacing w:line="280" w:lineRule="atLeast"/>
        <w:ind w:left="850" w:right="788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 xml:space="preserve">Communiqués de presse de Suisse Tourisme: </w:t>
      </w:r>
      <w:hyperlink r:id="rId13" w:history="1">
        <w:r>
          <w:rPr>
            <w:rStyle w:val="Hyperlink"/>
            <w:rFonts w:ascii="Helvetica" w:hAnsi="Helvetica" w:cs="Helvetica"/>
            <w:lang w:val="fr-FR"/>
          </w:rPr>
          <w:t>www.MySwitzerland.com/medias</w:t>
        </w:r>
      </w:hyperlink>
      <w:r>
        <w:rPr>
          <w:rFonts w:ascii="Helvetica" w:hAnsi="Helvetica" w:cs="Helvetica"/>
          <w:lang w:val="fr-FR"/>
        </w:rPr>
        <w:t> </w:t>
      </w:r>
    </w:p>
    <w:p w14:paraId="4A886863" w14:textId="77777777" w:rsidR="0037294E" w:rsidRDefault="0037294E">
      <w:pPr>
        <w:pStyle w:val="Footer"/>
        <w:tabs>
          <w:tab w:val="left" w:pos="708"/>
        </w:tabs>
        <w:spacing w:line="280" w:lineRule="exact"/>
        <w:ind w:left="850" w:right="788"/>
        <w:jc w:val="both"/>
        <w:rPr>
          <w:rFonts w:ascii="Helvetica" w:hAnsi="Helvetica" w:cs="Helvetica"/>
          <w:b/>
          <w:bCs/>
          <w:lang w:val="fr-FR"/>
        </w:rPr>
      </w:pPr>
    </w:p>
    <w:p w14:paraId="4FFA1840" w14:textId="77777777" w:rsidR="00480574" w:rsidRDefault="00480574">
      <w:pPr>
        <w:pStyle w:val="Footer"/>
        <w:tabs>
          <w:tab w:val="left" w:pos="708"/>
        </w:tabs>
        <w:spacing w:line="280" w:lineRule="exact"/>
        <w:ind w:left="850" w:right="788"/>
        <w:jc w:val="both"/>
        <w:rPr>
          <w:rFonts w:ascii="Helvetica" w:hAnsi="Helvetica" w:cs="Helvetica"/>
          <w:b/>
          <w:bCs/>
          <w:lang w:val="fr-FR"/>
        </w:rPr>
      </w:pPr>
    </w:p>
    <w:p w14:paraId="6152744D" w14:textId="353F144A" w:rsidR="0037294E" w:rsidRDefault="00480574">
      <w:pPr>
        <w:pStyle w:val="Footer"/>
        <w:tabs>
          <w:tab w:val="left" w:pos="708"/>
        </w:tabs>
        <w:spacing w:line="280" w:lineRule="exact"/>
        <w:ind w:left="850" w:right="788"/>
        <w:jc w:val="both"/>
        <w:rPr>
          <w:rFonts w:ascii="Helvetica" w:hAnsi="Helvetica" w:cs="Helvetica"/>
          <w:b/>
          <w:bCs/>
          <w:lang w:val="de-DE"/>
        </w:rPr>
      </w:pPr>
      <w:r>
        <w:rPr>
          <w:rFonts w:ascii="Helvetica" w:hAnsi="Helvetica" w:cs="Helvetica"/>
          <w:b/>
          <w:bCs/>
          <w:lang w:val="de-DE"/>
        </w:rPr>
        <w:t xml:space="preserve">A </w:t>
      </w:r>
      <w:proofErr w:type="spellStart"/>
      <w:r>
        <w:rPr>
          <w:rFonts w:ascii="Helvetica" w:hAnsi="Helvetica" w:cs="Helvetica"/>
          <w:b/>
          <w:bCs/>
          <w:lang w:val="de-DE"/>
        </w:rPr>
        <w:t>propos</w:t>
      </w:r>
      <w:proofErr w:type="spellEnd"/>
      <w:r>
        <w:rPr>
          <w:rFonts w:ascii="Helvetica" w:hAnsi="Helvetica" w:cs="Helvetica"/>
          <w:b/>
          <w:bCs/>
          <w:lang w:val="de-DE"/>
        </w:rPr>
        <w:t xml:space="preserve"> des </w:t>
      </w:r>
      <w:r w:rsidR="0037294E">
        <w:rPr>
          <w:rFonts w:ascii="Helvetica" w:hAnsi="Helvetica" w:cs="Helvetica"/>
          <w:b/>
          <w:bCs/>
          <w:lang w:val="de-DE"/>
        </w:rPr>
        <w:t xml:space="preserve">Swiss </w:t>
      </w:r>
      <w:proofErr w:type="spellStart"/>
      <w:r w:rsidR="0037294E">
        <w:rPr>
          <w:rFonts w:ascii="Helvetica" w:hAnsi="Helvetica" w:cs="Helvetica"/>
          <w:b/>
          <w:bCs/>
          <w:lang w:val="de-DE"/>
        </w:rPr>
        <w:t>Historic</w:t>
      </w:r>
      <w:proofErr w:type="spellEnd"/>
      <w:r w:rsidR="0037294E">
        <w:rPr>
          <w:rFonts w:ascii="Helvetica" w:hAnsi="Helvetica" w:cs="Helvetica"/>
          <w:b/>
          <w:bCs/>
          <w:lang w:val="de-DE"/>
        </w:rPr>
        <w:t xml:space="preserve"> Hotels</w:t>
      </w:r>
      <w:r>
        <w:rPr>
          <w:rFonts w:ascii="Helvetica" w:hAnsi="Helvetica" w:cs="Helvetica"/>
          <w:b/>
          <w:bCs/>
          <w:lang w:val="de-DE"/>
        </w:rPr>
        <w:t>.</w:t>
      </w:r>
    </w:p>
    <w:p w14:paraId="68CFF493" w14:textId="08877016" w:rsidR="0037294E" w:rsidRDefault="0037294E">
      <w:pPr>
        <w:pStyle w:val="Footer"/>
        <w:spacing w:line="280" w:lineRule="exact"/>
        <w:ind w:left="850" w:right="788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lang w:val="fr-FR"/>
        </w:rPr>
        <w:t>Avec pour devise «</w:t>
      </w:r>
      <w:r w:rsidR="00480574">
        <w:rPr>
          <w:rFonts w:ascii="Helvetica" w:hAnsi="Helvetica" w:cs="Helvetica"/>
          <w:lang w:val="fr-FR"/>
        </w:rPr>
        <w:t>p</w:t>
      </w:r>
      <w:r>
        <w:rPr>
          <w:rFonts w:ascii="Helvetica" w:hAnsi="Helvetica" w:cs="Helvetica"/>
          <w:lang w:val="fr-FR"/>
        </w:rPr>
        <w:t>as de poussière, mais de la patine», 45 hôtels de toutes les régions de Suisse sont regroupés au sein de l’association «</w:t>
      </w:r>
      <w:proofErr w:type="spellStart"/>
      <w:r>
        <w:rPr>
          <w:rFonts w:ascii="Helvetica" w:hAnsi="Helvetica" w:cs="Helvetica"/>
          <w:lang w:val="fr-FR"/>
        </w:rPr>
        <w:t>Swiss</w:t>
      </w:r>
      <w:proofErr w:type="spellEnd"/>
      <w:r>
        <w:rPr>
          <w:rFonts w:ascii="Helvetica" w:hAnsi="Helvetica" w:cs="Helvetica"/>
          <w:lang w:val="fr-FR"/>
        </w:rPr>
        <w:t xml:space="preserve"> </w:t>
      </w:r>
      <w:proofErr w:type="spellStart"/>
      <w:r>
        <w:rPr>
          <w:rFonts w:ascii="Helvetica" w:hAnsi="Helvetica" w:cs="Helvetica"/>
          <w:lang w:val="fr-FR"/>
        </w:rPr>
        <w:t>Historic</w:t>
      </w:r>
      <w:proofErr w:type="spellEnd"/>
      <w:r>
        <w:rPr>
          <w:rFonts w:ascii="Helvetica" w:hAnsi="Helvetica" w:cs="Helvetica"/>
          <w:lang w:val="fr-FR"/>
        </w:rPr>
        <w:t xml:space="preserve"> </w:t>
      </w:r>
      <w:proofErr w:type="spellStart"/>
      <w:r>
        <w:rPr>
          <w:rFonts w:ascii="Helvetica" w:hAnsi="Helvetica" w:cs="Helvetica"/>
          <w:lang w:val="fr-FR"/>
        </w:rPr>
        <w:t>Hotels</w:t>
      </w:r>
      <w:proofErr w:type="spellEnd"/>
      <w:r>
        <w:rPr>
          <w:rFonts w:ascii="Helvetica" w:hAnsi="Helvetica" w:cs="Helvetica"/>
          <w:lang w:val="fr-FR"/>
        </w:rPr>
        <w:t>», qui en assure la promotion. Pour pouvoir en faire partie, les établissements doivent justifier d’au moins cinquante années d’installation dans un bâtiment classé et abriter des locaux et aménagements à forte valeur historique. Le groupement «</w:t>
      </w:r>
      <w:proofErr w:type="spellStart"/>
      <w:r>
        <w:rPr>
          <w:rFonts w:ascii="Helvetica" w:hAnsi="Helvetica" w:cs="Helvetica"/>
          <w:lang w:val="fr-FR"/>
        </w:rPr>
        <w:t>Swiss</w:t>
      </w:r>
      <w:proofErr w:type="spellEnd"/>
      <w:r>
        <w:rPr>
          <w:rFonts w:ascii="Helvetica" w:hAnsi="Helvetica" w:cs="Helvetica"/>
          <w:lang w:val="fr-FR"/>
        </w:rPr>
        <w:t xml:space="preserve"> </w:t>
      </w:r>
      <w:proofErr w:type="spellStart"/>
      <w:r>
        <w:rPr>
          <w:rFonts w:ascii="Helvetica" w:hAnsi="Helvetica" w:cs="Helvetica"/>
          <w:lang w:val="fr-FR"/>
        </w:rPr>
        <w:t>Historic</w:t>
      </w:r>
      <w:proofErr w:type="spellEnd"/>
      <w:r>
        <w:rPr>
          <w:rFonts w:ascii="Helvetica" w:hAnsi="Helvetica" w:cs="Helvetica"/>
          <w:lang w:val="fr-FR"/>
        </w:rPr>
        <w:t xml:space="preserve"> </w:t>
      </w:r>
      <w:proofErr w:type="spellStart"/>
      <w:r>
        <w:rPr>
          <w:rFonts w:ascii="Helvetica" w:hAnsi="Helvetica" w:cs="Helvetica"/>
          <w:lang w:val="fr-FR"/>
        </w:rPr>
        <w:t>Hotels</w:t>
      </w:r>
      <w:proofErr w:type="spellEnd"/>
      <w:r>
        <w:rPr>
          <w:rFonts w:ascii="Helvetica" w:hAnsi="Helvetica" w:cs="Helvetica"/>
          <w:lang w:val="fr-FR"/>
        </w:rPr>
        <w:t xml:space="preserve">» a été créé en 2004 </w:t>
      </w:r>
      <w:r w:rsidR="004D6954">
        <w:rPr>
          <w:rFonts w:ascii="Helvetica" w:hAnsi="Helvetica" w:cs="Helvetica"/>
          <w:lang w:val="fr-FR"/>
        </w:rPr>
        <w:t>à</w:t>
      </w:r>
      <w:r>
        <w:rPr>
          <w:rFonts w:ascii="Helvetica" w:hAnsi="Helvetica" w:cs="Helvetica"/>
          <w:lang w:val="fr-FR"/>
        </w:rPr>
        <w:t xml:space="preserve"> l’initiative d’</w:t>
      </w:r>
      <w:proofErr w:type="spellStart"/>
      <w:r>
        <w:rPr>
          <w:rFonts w:ascii="Helvetica" w:hAnsi="Helvetica" w:cs="Helvetica"/>
          <w:lang w:val="fr-FR"/>
        </w:rPr>
        <w:t>hotelleriesuisse</w:t>
      </w:r>
      <w:proofErr w:type="spellEnd"/>
      <w:r>
        <w:rPr>
          <w:rFonts w:ascii="Helvetica" w:hAnsi="Helvetica" w:cs="Helvetica"/>
          <w:lang w:val="fr-FR"/>
        </w:rPr>
        <w:t xml:space="preserve">, d’ICOMOS Suisse et d’autres partenaires des secteurs du tourisme, de l’hôtellerie, du marketing et de la culture. </w:t>
      </w:r>
      <w:hyperlink r:id="rId14" w:history="1">
        <w:r>
          <w:rPr>
            <w:rStyle w:val="Hyperlink"/>
            <w:rFonts w:ascii="Helvetica" w:hAnsi="Helvetica" w:cs="Helvetica"/>
          </w:rPr>
          <w:t>www.swiss-historic-hotels.ch</w:t>
        </w:r>
      </w:hyperlink>
      <w:r>
        <w:rPr>
          <w:rFonts w:ascii="Helvetica" w:hAnsi="Helvetica" w:cs="Helvetica"/>
        </w:rPr>
        <w:t xml:space="preserve">   </w:t>
      </w:r>
    </w:p>
    <w:p w14:paraId="0CE69E92" w14:textId="77777777" w:rsidR="0037294E" w:rsidRDefault="0037294E">
      <w:pPr>
        <w:pStyle w:val="Footer"/>
        <w:tabs>
          <w:tab w:val="left" w:pos="708"/>
        </w:tabs>
        <w:spacing w:line="280" w:lineRule="exact"/>
        <w:ind w:left="850" w:right="788"/>
        <w:jc w:val="both"/>
        <w:rPr>
          <w:rFonts w:ascii="Helvetica" w:hAnsi="Helvetica" w:cs="Helvetica"/>
        </w:rPr>
      </w:pPr>
    </w:p>
    <w:p w14:paraId="5AB9395F" w14:textId="77777777" w:rsidR="0037294E" w:rsidRDefault="0037294E" w:rsidP="00B40A33">
      <w:pPr>
        <w:pStyle w:val="Footer"/>
        <w:spacing w:line="280" w:lineRule="exact"/>
        <w:ind w:right="788"/>
        <w:jc w:val="both"/>
        <w:rPr>
          <w:rFonts w:ascii="Helvetica" w:hAnsi="Helvetica" w:cs="Helvetica"/>
          <w:lang w:val="fr-FR"/>
        </w:rPr>
      </w:pPr>
    </w:p>
    <w:sectPr w:rsidR="0037294E" w:rsidSect="0037294E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0" w:h="16840"/>
      <w:pgMar w:top="1985" w:right="244" w:bottom="822" w:left="238" w:header="0" w:footer="839" w:gutter="0"/>
      <w:pgNumType w:start="1"/>
      <w:cols w:space="73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C10AC" w14:textId="77777777" w:rsidR="003106B9" w:rsidRDefault="00310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480238A" w14:textId="77777777" w:rsidR="003106B9" w:rsidRDefault="00310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Neue HeavyExt">
    <w:charset w:val="00"/>
    <w:family w:val="auto"/>
    <w:pitch w:val="variable"/>
    <w:sig w:usb0="00000003" w:usb1="00000000" w:usb2="00000000" w:usb3="00000000" w:csb0="00000001" w:csb1="00000000"/>
  </w:font>
  <w:font w:name="Meridien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D9B32" w14:textId="77777777" w:rsidR="003106B9" w:rsidRDefault="003106B9">
    <w:pPr>
      <w:pStyle w:val="Footer"/>
      <w:spacing w:line="280" w:lineRule="auto"/>
      <w:rPr>
        <w:rFonts w:ascii="Meridien Roman" w:hAnsi="Meridien Roman" w:cs="Meridien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5840A" w14:textId="77777777" w:rsidR="003106B9" w:rsidRDefault="003106B9" w:rsidP="00404C17">
    <w:pPr>
      <w:pStyle w:val="Footer"/>
      <w:ind w:left="851"/>
      <w:rPr>
        <w:rFonts w:ascii="Helvetica" w:hAnsi="Helvetica" w:cs="Helvetica"/>
        <w:b/>
        <w:bCs/>
        <w:sz w:val="16"/>
        <w:szCs w:val="16"/>
      </w:rPr>
    </w:pPr>
    <w:r>
      <w:rPr>
        <w:rFonts w:ascii="Helvetica" w:hAnsi="Helvetica" w:cs="Helvetica"/>
        <w:b/>
        <w:bCs/>
        <w:sz w:val="16"/>
        <w:szCs w:val="16"/>
      </w:rPr>
      <w:t xml:space="preserve">Suisse </w:t>
    </w:r>
    <w:proofErr w:type="spellStart"/>
    <w:r>
      <w:rPr>
        <w:rFonts w:ascii="Helvetica" w:hAnsi="Helvetica" w:cs="Helvetica"/>
        <w:b/>
        <w:bCs/>
        <w:sz w:val="16"/>
        <w:szCs w:val="16"/>
      </w:rPr>
      <w:t>Tourisme</w:t>
    </w:r>
    <w:proofErr w:type="spellEnd"/>
    <w:r>
      <w:rPr>
        <w:rFonts w:ascii="Helvetica" w:hAnsi="Helvetica" w:cs="Helvetica"/>
        <w:b/>
        <w:bCs/>
        <w:sz w:val="16"/>
        <w:szCs w:val="16"/>
      </w:rPr>
      <w:t xml:space="preserve"> | Schweiz Tourismus | </w:t>
    </w:r>
    <w:proofErr w:type="spellStart"/>
    <w:r>
      <w:rPr>
        <w:rFonts w:ascii="Helvetica" w:hAnsi="Helvetica" w:cs="Helvetica"/>
        <w:b/>
        <w:bCs/>
        <w:sz w:val="16"/>
        <w:szCs w:val="16"/>
      </w:rPr>
      <w:t>Svizzera</w:t>
    </w:r>
    <w:proofErr w:type="spellEnd"/>
    <w:r>
      <w:rPr>
        <w:rFonts w:ascii="Helvetica" w:hAnsi="Helvetica" w:cs="Helvetica"/>
        <w:b/>
        <w:bCs/>
        <w:sz w:val="16"/>
        <w:szCs w:val="16"/>
      </w:rPr>
      <w:t xml:space="preserve"> </w:t>
    </w:r>
    <w:proofErr w:type="spellStart"/>
    <w:r>
      <w:rPr>
        <w:rFonts w:ascii="Helvetica" w:hAnsi="Helvetica" w:cs="Helvetica"/>
        <w:b/>
        <w:bCs/>
        <w:sz w:val="16"/>
        <w:szCs w:val="16"/>
      </w:rPr>
      <w:t>Turismo</w:t>
    </w:r>
    <w:proofErr w:type="spellEnd"/>
    <w:r>
      <w:rPr>
        <w:rFonts w:ascii="Helvetica" w:hAnsi="Helvetica" w:cs="Helvetica"/>
        <w:b/>
        <w:bCs/>
        <w:sz w:val="16"/>
        <w:szCs w:val="16"/>
      </w:rPr>
      <w:t xml:space="preserve"> | </w:t>
    </w:r>
    <w:proofErr w:type="spellStart"/>
    <w:r>
      <w:rPr>
        <w:rFonts w:ascii="Helvetica" w:hAnsi="Helvetica" w:cs="Helvetica"/>
        <w:b/>
        <w:bCs/>
        <w:sz w:val="16"/>
        <w:szCs w:val="16"/>
      </w:rPr>
      <w:t>Switzerland</w:t>
    </w:r>
    <w:proofErr w:type="spellEnd"/>
    <w:r>
      <w:rPr>
        <w:rFonts w:ascii="Helvetica" w:hAnsi="Helvetica" w:cs="Helvetica"/>
        <w:b/>
        <w:bCs/>
        <w:sz w:val="16"/>
        <w:szCs w:val="16"/>
      </w:rPr>
      <w:t xml:space="preserve"> </w:t>
    </w:r>
    <w:proofErr w:type="spellStart"/>
    <w:r>
      <w:rPr>
        <w:rFonts w:ascii="Helvetica" w:hAnsi="Helvetica" w:cs="Helvetica"/>
        <w:b/>
        <w:bCs/>
        <w:sz w:val="16"/>
        <w:szCs w:val="16"/>
      </w:rPr>
      <w:t>Tourism</w:t>
    </w:r>
    <w:proofErr w:type="spellEnd"/>
  </w:p>
  <w:p w14:paraId="3C6743E2" w14:textId="77777777" w:rsidR="003106B9" w:rsidRDefault="003106B9" w:rsidP="00404C17">
    <w:pPr>
      <w:pStyle w:val="Footer"/>
      <w:tabs>
        <w:tab w:val="left" w:pos="851"/>
      </w:tabs>
      <w:ind w:left="851"/>
      <w:rPr>
        <w:rFonts w:ascii="Helvetica" w:hAnsi="Helvetica" w:cs="Helvetica"/>
        <w:sz w:val="16"/>
        <w:szCs w:val="16"/>
      </w:rPr>
    </w:pPr>
    <w:proofErr w:type="spellStart"/>
    <w:r>
      <w:rPr>
        <w:rFonts w:ascii="Helvetica" w:hAnsi="Helvetica" w:cs="Helvetica"/>
        <w:sz w:val="16"/>
        <w:szCs w:val="16"/>
      </w:rPr>
      <w:t>Tödistrasse</w:t>
    </w:r>
    <w:proofErr w:type="spellEnd"/>
    <w:r>
      <w:rPr>
        <w:rFonts w:ascii="Helvetica" w:hAnsi="Helvetica" w:cs="Helvetica"/>
        <w:sz w:val="16"/>
        <w:szCs w:val="16"/>
      </w:rPr>
      <w:t xml:space="preserve"> 7, Postfach, CH-8027 Zürich, Telefon +41 (0)44 288 11 </w:t>
    </w:r>
    <w:proofErr w:type="spellStart"/>
    <w:r>
      <w:rPr>
        <w:rFonts w:ascii="Helvetica" w:hAnsi="Helvetica" w:cs="Helvetica"/>
        <w:sz w:val="16"/>
        <w:szCs w:val="16"/>
      </w:rPr>
      <w:t>11</w:t>
    </w:r>
    <w:proofErr w:type="spellEnd"/>
    <w:r>
      <w:rPr>
        <w:rFonts w:ascii="Helvetica" w:hAnsi="Helvetica" w:cs="Helvetica"/>
        <w:sz w:val="16"/>
        <w:szCs w:val="16"/>
      </w:rPr>
      <w:t>, Fax +41 (0)44 288 12 05, www.MySwitzerland.com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9FD77" w14:textId="77777777" w:rsidR="003106B9" w:rsidRDefault="00310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72B5CCC" w14:textId="77777777" w:rsidR="003106B9" w:rsidRDefault="00310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A5972" w14:textId="77777777" w:rsidR="003106B9" w:rsidRDefault="003106B9">
    <w:pPr>
      <w:pStyle w:val="Header"/>
      <w:framePr w:w="9093" w:wrap="auto" w:vAnchor="page" w:hAnchor="page" w:x="1873" w:y="1153"/>
      <w:tabs>
        <w:tab w:val="clear" w:pos="9060"/>
      </w:tabs>
      <w:ind w:right="1260"/>
      <w:jc w:val="right"/>
      <w:rPr>
        <w:rFonts w:ascii="HelveticaNeue HeavyExt" w:hAnsi="HelveticaNeue HeavyExt" w:cs="HelveticaNeue HeavyExt"/>
        <w:sz w:val="22"/>
        <w:szCs w:val="22"/>
      </w:rPr>
    </w:pPr>
  </w:p>
  <w:p w14:paraId="507625E8" w14:textId="77777777" w:rsidR="003106B9" w:rsidRDefault="003106B9">
    <w:pPr>
      <w:pStyle w:val="Header"/>
      <w:spacing w:after="0" w:line="280" w:lineRule="auto"/>
      <w:ind w:right="295"/>
      <w:rPr>
        <w:rFonts w:ascii="Meridien Roman" w:hAnsi="Meridien Roman" w:cs="Meridien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37653" w14:textId="77777777" w:rsidR="003106B9" w:rsidRDefault="003106B9">
    <w:pPr>
      <w:pStyle w:val="Header"/>
      <w:ind w:right="-150"/>
      <w:rPr>
        <w:rFonts w:ascii="Times New Roman" w:hAnsi="Times New Roman" w:cs="Times New Roman"/>
      </w:rPr>
    </w:pP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194B2D03" wp14:editId="740A8E4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931545"/>
          <wp:effectExtent l="0" t="0" r="8255" b="8255"/>
          <wp:wrapTight wrapText="bothSides">
            <wp:wrapPolygon edited="0">
              <wp:start x="0" y="0"/>
              <wp:lineTo x="0" y="21202"/>
              <wp:lineTo x="21551" y="21202"/>
              <wp:lineTo x="21551" y="0"/>
              <wp:lineTo x="0" y="0"/>
            </wp:wrapPolygon>
          </wp:wrapTight>
          <wp:docPr id="1" name="Picture 2" descr="st_logo_farbi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_logo_farbi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31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F08DF"/>
    <w:multiLevelType w:val="hybridMultilevel"/>
    <w:tmpl w:val="AEE0383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5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4E"/>
    <w:rsid w:val="0001020E"/>
    <w:rsid w:val="000619E0"/>
    <w:rsid w:val="0008605E"/>
    <w:rsid w:val="003106B9"/>
    <w:rsid w:val="00331C71"/>
    <w:rsid w:val="003323F8"/>
    <w:rsid w:val="0037294E"/>
    <w:rsid w:val="00404C17"/>
    <w:rsid w:val="00480574"/>
    <w:rsid w:val="004D6954"/>
    <w:rsid w:val="0070233F"/>
    <w:rsid w:val="007B0467"/>
    <w:rsid w:val="008F23FC"/>
    <w:rsid w:val="0094739C"/>
    <w:rsid w:val="0096300C"/>
    <w:rsid w:val="00A8177F"/>
    <w:rsid w:val="00B40A33"/>
    <w:rsid w:val="00C8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58D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neva" w:hAnsi="Geneva" w:cs="Geneva"/>
      <w:sz w:val="20"/>
      <w:szCs w:val="20"/>
      <w:lang w:val="de-CH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Helvetica" w:hAnsi="Helvetica" w:cs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val="de-CH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Geneva" w:hAnsi="Geneva" w:cs="Geneva"/>
      <w:lang w:val="de-CH"/>
    </w:rPr>
  </w:style>
  <w:style w:type="paragraph" w:styleId="Header">
    <w:name w:val="header"/>
    <w:basedOn w:val="Normal"/>
    <w:link w:val="HeaderChar"/>
    <w:uiPriority w:val="99"/>
    <w:pPr>
      <w:tabs>
        <w:tab w:val="right" w:pos="9060"/>
      </w:tabs>
      <w:spacing w:after="60"/>
      <w:ind w:right="294"/>
    </w:pPr>
  </w:style>
  <w:style w:type="character" w:customStyle="1" w:styleId="HeaderChar">
    <w:name w:val="Header Char"/>
    <w:basedOn w:val="DefaultParagraphFont"/>
    <w:link w:val="Header"/>
    <w:uiPriority w:val="99"/>
    <w:rPr>
      <w:rFonts w:ascii="Geneva" w:hAnsi="Geneva" w:cs="Geneva"/>
      <w:sz w:val="20"/>
      <w:szCs w:val="20"/>
      <w:lang w:val="de-CH"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neva" w:hAnsi="Geneva" w:cs="Geneva"/>
      <w:sz w:val="20"/>
      <w:szCs w:val="20"/>
      <w:lang w:val="de-CH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Helvetica" w:hAnsi="Helvetica" w:cs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val="de-CH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Geneva" w:hAnsi="Geneva" w:cs="Geneva"/>
      <w:lang w:val="de-CH"/>
    </w:rPr>
  </w:style>
  <w:style w:type="paragraph" w:styleId="Header">
    <w:name w:val="header"/>
    <w:basedOn w:val="Normal"/>
    <w:link w:val="HeaderChar"/>
    <w:uiPriority w:val="99"/>
    <w:pPr>
      <w:tabs>
        <w:tab w:val="right" w:pos="9060"/>
      </w:tabs>
      <w:spacing w:after="60"/>
      <w:ind w:right="294"/>
    </w:pPr>
  </w:style>
  <w:style w:type="character" w:customStyle="1" w:styleId="HeaderChar">
    <w:name w:val="Header Char"/>
    <w:basedOn w:val="DefaultParagraphFont"/>
    <w:link w:val="Header"/>
    <w:uiPriority w:val="99"/>
    <w:rPr>
      <w:rFonts w:ascii="Geneva" w:hAnsi="Geneva" w:cs="Geneva"/>
      <w:sz w:val="20"/>
      <w:szCs w:val="20"/>
      <w:lang w:val="de-CH"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ySwitzerland.com/routes_historiques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MySwitzerland.com/youthhostel" TargetMode="External"/><Relationship Id="rId11" Type="http://schemas.openxmlformats.org/officeDocument/2006/relationships/hyperlink" Target="http://www.cittadelgusto.ch/?lang=fr" TargetMode="External"/><Relationship Id="rId12" Type="http://schemas.openxmlformats.org/officeDocument/2006/relationships/hyperlink" Target="mailto:veronique.kanel@switzerland.com" TargetMode="External"/><Relationship Id="rId13" Type="http://schemas.openxmlformats.org/officeDocument/2006/relationships/hyperlink" Target="http://www.MySwitzerland.com/medias" TargetMode="External"/><Relationship Id="rId14" Type="http://schemas.openxmlformats.org/officeDocument/2006/relationships/hyperlink" Target="http://www.swiss-historic-hotels.ch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ySwitzerland.com/chateau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881</Words>
  <Characters>5023</Characters>
  <Application>Microsoft Macintosh Word</Application>
  <DocSecurity>0</DocSecurity>
  <Lines>41</Lines>
  <Paragraphs>11</Paragraphs>
  <ScaleCrop>false</ScaleCrop>
  <Company>Zurich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Macintosh</dc:creator>
  <cp:keywords/>
  <dc:description/>
  <cp:lastModifiedBy>Macintosh</cp:lastModifiedBy>
  <cp:revision>15</cp:revision>
  <cp:lastPrinted>2011-09-12T12:12:00Z</cp:lastPrinted>
  <dcterms:created xsi:type="dcterms:W3CDTF">2011-09-12T10:42:00Z</dcterms:created>
  <dcterms:modified xsi:type="dcterms:W3CDTF">2011-09-13T07:54:00Z</dcterms:modified>
</cp:coreProperties>
</file>