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68DC3" w14:textId="5D5794E1" w:rsidR="007D6F67" w:rsidRPr="00C47B81" w:rsidRDefault="00E36F79" w:rsidP="00A532A5">
      <w:pPr>
        <w:jc w:val="right"/>
      </w:pPr>
      <w:r w:rsidRPr="00C47B81">
        <w:t>Zürich</w:t>
      </w:r>
      <w:r w:rsidR="00A532A5" w:rsidRPr="00C47B81">
        <w:t xml:space="preserve">, </w:t>
      </w:r>
      <w:r w:rsidRPr="00C47B81">
        <w:t>27. September 2021</w:t>
      </w:r>
    </w:p>
    <w:p w14:paraId="32795712" w14:textId="77777777" w:rsidR="00A532A5" w:rsidRPr="00C47B81" w:rsidRDefault="00A532A5" w:rsidP="00A532A5"/>
    <w:p w14:paraId="740E1039" w14:textId="77777777" w:rsidR="00A532A5" w:rsidRPr="00C47B81" w:rsidRDefault="00A532A5" w:rsidP="00A532A5"/>
    <w:p w14:paraId="15E64E15" w14:textId="1A846C2C" w:rsidR="00E36F79" w:rsidRPr="00C47B81" w:rsidRDefault="00E36F79" w:rsidP="00E36F79">
      <w:pPr>
        <w:rPr>
          <w:rFonts w:cstheme="minorHAnsi"/>
          <w:b/>
          <w:bCs/>
        </w:rPr>
      </w:pPr>
      <w:r w:rsidRPr="00C47B81">
        <w:rPr>
          <w:rFonts w:cstheme="minorHAnsi"/>
          <w:b/>
          <w:bCs/>
        </w:rPr>
        <w:t>Schweiz Tourismus macht sich fit für die Zukunft</w:t>
      </w:r>
      <w:r w:rsidR="0024607B" w:rsidRPr="00C47B81">
        <w:rPr>
          <w:rFonts w:cstheme="minorHAnsi"/>
          <w:b/>
          <w:bCs/>
        </w:rPr>
        <w:t>.</w:t>
      </w:r>
    </w:p>
    <w:p w14:paraId="2C5716C8" w14:textId="2411C688" w:rsidR="00E36F79" w:rsidRPr="00C47B81" w:rsidRDefault="00E36F79" w:rsidP="00E36F79">
      <w:pPr>
        <w:rPr>
          <w:rFonts w:cstheme="minorHAnsi"/>
        </w:rPr>
      </w:pPr>
    </w:p>
    <w:p w14:paraId="58FA1B02" w14:textId="4BB5704C" w:rsidR="00E36F79" w:rsidRPr="00C47B81" w:rsidRDefault="00E36F79" w:rsidP="00E36F79">
      <w:pPr>
        <w:rPr>
          <w:rFonts w:cstheme="minorHAnsi"/>
          <w:b/>
          <w:bCs/>
        </w:rPr>
      </w:pPr>
      <w:r w:rsidRPr="00C47B81">
        <w:rPr>
          <w:rFonts w:cstheme="minorHAnsi"/>
          <w:b/>
          <w:bCs/>
        </w:rPr>
        <w:t>Schweiz Tourismus (ST) startet eine umfassende organisatorische Weiterentwicklung. Damit reagiert die Marketingorganisation auf neue Technologien und Kommunika</w:t>
      </w:r>
      <w:r w:rsidRPr="00C47B81">
        <w:rPr>
          <w:rFonts w:cstheme="minorHAnsi"/>
          <w:b/>
          <w:bCs/>
        </w:rPr>
        <w:softHyphen/>
        <w:t>tions</w:t>
      </w:r>
      <w:r w:rsidRPr="00C47B81">
        <w:rPr>
          <w:rFonts w:cstheme="minorHAnsi"/>
          <w:b/>
          <w:bCs/>
        </w:rPr>
        <w:softHyphen/>
      </w:r>
      <w:r w:rsidRPr="00C47B81">
        <w:rPr>
          <w:rFonts w:cstheme="minorHAnsi"/>
          <w:b/>
          <w:bCs/>
        </w:rPr>
        <w:softHyphen/>
      </w:r>
      <w:r w:rsidRPr="00C47B81">
        <w:rPr>
          <w:rFonts w:cstheme="minorHAnsi"/>
          <w:b/>
          <w:bCs/>
        </w:rPr>
        <w:softHyphen/>
        <w:t xml:space="preserve">formen und macht sich fit für die Zukunft. Im Vordergrund steht eine spürbare Ausweitung der Präsenz in den Märkten. Im Marketing werden </w:t>
      </w:r>
      <w:r w:rsidR="00CF3FCC" w:rsidRPr="00C47B81">
        <w:rPr>
          <w:rFonts w:cstheme="minorHAnsi"/>
          <w:b/>
          <w:bCs/>
        </w:rPr>
        <w:t xml:space="preserve">zudem </w:t>
      </w:r>
      <w:r w:rsidRPr="00C47B81">
        <w:rPr>
          <w:rFonts w:cstheme="minorHAnsi"/>
          <w:b/>
          <w:bCs/>
        </w:rPr>
        <w:t>die saisonalen Abteilungen in eine Prozessorganisation umgewandelt. Die Umsetzung hat begonnen und dürfte bis Mitte 2022 dauern.</w:t>
      </w:r>
    </w:p>
    <w:p w14:paraId="0B4F0CDB" w14:textId="77777777" w:rsidR="00E36F79" w:rsidRPr="00C47B81" w:rsidRDefault="00E36F79" w:rsidP="00E36F79">
      <w:pPr>
        <w:rPr>
          <w:rFonts w:cstheme="minorHAnsi"/>
        </w:rPr>
      </w:pPr>
    </w:p>
    <w:p w14:paraId="296B7461" w14:textId="4F163F25" w:rsidR="00E36F79" w:rsidRPr="00C47B81" w:rsidRDefault="00E36F79" w:rsidP="00E36F79">
      <w:pPr>
        <w:rPr>
          <w:rFonts w:cstheme="minorHAnsi"/>
        </w:rPr>
      </w:pPr>
      <w:r w:rsidRPr="00C47B81">
        <w:rPr>
          <w:rFonts w:cstheme="minorHAnsi"/>
        </w:rPr>
        <w:t xml:space="preserve">Die vergangenen 18 Monate brachten nicht nur die grösste Herausforderung für den Schweizer Tourismus, sondern haben auch neue Technologien aufgezeigt, neue Formen der Kommunikation und Zusammenarbeit sowie neue Bedürfnisse. Auf der Schwelle zur Periode </w:t>
      </w:r>
      <w:r w:rsidR="0024607B" w:rsidRPr="00C47B81">
        <w:rPr>
          <w:rFonts w:cstheme="minorHAnsi"/>
        </w:rPr>
        <w:t>«</w:t>
      </w:r>
      <w:r w:rsidRPr="00C47B81">
        <w:rPr>
          <w:rFonts w:cstheme="minorHAnsi"/>
        </w:rPr>
        <w:t>Post Covid-19</w:t>
      </w:r>
      <w:r w:rsidR="0024607B" w:rsidRPr="00C47B81">
        <w:rPr>
          <w:rFonts w:cstheme="minorHAnsi"/>
        </w:rPr>
        <w:t>»</w:t>
      </w:r>
      <w:r w:rsidRPr="00C47B81">
        <w:rPr>
          <w:rFonts w:cstheme="minorHAnsi"/>
        </w:rPr>
        <w:t xml:space="preserve"> und basierend auf diesen neuen Erkenntnissen ist jetzt genau der richtige Zeitpunkt, Schweiz Tourismus (ST) einen grossen Schritt weiterzuentwickeln.</w:t>
      </w:r>
    </w:p>
    <w:p w14:paraId="1A5C66C9" w14:textId="77777777" w:rsidR="00E36F79" w:rsidRPr="00C47B81" w:rsidRDefault="00E36F79" w:rsidP="00E36F79">
      <w:pPr>
        <w:rPr>
          <w:rFonts w:cstheme="minorHAnsi"/>
        </w:rPr>
      </w:pPr>
    </w:p>
    <w:p w14:paraId="65DFF3AD" w14:textId="70A6BA24" w:rsidR="00E36F79" w:rsidRPr="00C47B81" w:rsidRDefault="00E36F79" w:rsidP="00E36F79">
      <w:pPr>
        <w:rPr>
          <w:rFonts w:cstheme="minorHAnsi"/>
        </w:rPr>
      </w:pPr>
      <w:r w:rsidRPr="00C47B81">
        <w:rPr>
          <w:rFonts w:cstheme="minorHAnsi"/>
        </w:rPr>
        <w:t>Seit über zehn Jahren gab es in der Marketingorganisation</w:t>
      </w:r>
      <w:r w:rsidR="00B9799C" w:rsidRPr="00C47B81">
        <w:rPr>
          <w:rFonts w:cstheme="minorHAnsi"/>
        </w:rPr>
        <w:t xml:space="preserve"> </w:t>
      </w:r>
      <w:r w:rsidRPr="00C47B81">
        <w:rPr>
          <w:rFonts w:cstheme="minorHAnsi"/>
        </w:rPr>
        <w:t>keine grosse Strukturver</w:t>
      </w:r>
      <w:r w:rsidR="00CF3FCC" w:rsidRPr="00C47B81">
        <w:rPr>
          <w:rFonts w:cstheme="minorHAnsi"/>
        </w:rPr>
        <w:softHyphen/>
      </w:r>
      <w:r w:rsidRPr="00C47B81">
        <w:rPr>
          <w:rFonts w:cstheme="minorHAnsi"/>
        </w:rPr>
        <w:t>änderung, doch eine agile Organisation muss sich immer wieder neu definieren. Aus diesem Grund haben Geschäftsleitung und Vorstand von ST eine organisatorische Weiterent</w:t>
      </w:r>
      <w:r w:rsidR="00CF3FCC" w:rsidRPr="00C47B81">
        <w:rPr>
          <w:rFonts w:cstheme="minorHAnsi"/>
        </w:rPr>
        <w:softHyphen/>
      </w:r>
      <w:r w:rsidRPr="00C47B81">
        <w:rPr>
          <w:rFonts w:cstheme="minorHAnsi"/>
        </w:rPr>
        <w:t xml:space="preserve">wicklung beschlossen. Ziel ist es, mit dem bestehenden Team die weltweit beste nationale Tourismusorganisation zu sein. </w:t>
      </w:r>
    </w:p>
    <w:p w14:paraId="5B9418B3" w14:textId="77777777" w:rsidR="00E36F79" w:rsidRPr="00C47B81" w:rsidRDefault="00E36F79" w:rsidP="00E36F79">
      <w:pPr>
        <w:rPr>
          <w:rFonts w:cstheme="minorHAnsi"/>
        </w:rPr>
      </w:pPr>
    </w:p>
    <w:p w14:paraId="5B847799" w14:textId="77777777" w:rsidR="00E36F79" w:rsidRPr="00C47B81" w:rsidRDefault="00E36F79" w:rsidP="00E36F79">
      <w:pPr>
        <w:rPr>
          <w:rFonts w:cstheme="minorHAnsi"/>
        </w:rPr>
      </w:pPr>
      <w:r w:rsidRPr="00C47B81">
        <w:rPr>
          <w:rFonts w:cstheme="minorHAnsi"/>
        </w:rPr>
        <w:t xml:space="preserve">Betroffen sind neben einigen internen Anpassungen insbesondere die </w:t>
      </w:r>
      <w:proofErr w:type="spellStart"/>
      <w:r w:rsidRPr="00C47B81">
        <w:rPr>
          <w:rFonts w:cstheme="minorHAnsi"/>
        </w:rPr>
        <w:t>Märkteorganisation</w:t>
      </w:r>
      <w:proofErr w:type="spellEnd"/>
      <w:r w:rsidRPr="00C47B81">
        <w:rPr>
          <w:rFonts w:cstheme="minorHAnsi"/>
        </w:rPr>
        <w:t>, das Marketing, die Eventorganisation sowie das Digital Management:</w:t>
      </w:r>
    </w:p>
    <w:p w14:paraId="03ED09FE" w14:textId="77777777" w:rsidR="00E36F79" w:rsidRPr="00C47B81" w:rsidRDefault="00E36F79" w:rsidP="00E36F79">
      <w:pPr>
        <w:rPr>
          <w:rFonts w:cstheme="minorHAnsi"/>
        </w:rPr>
      </w:pPr>
    </w:p>
    <w:p w14:paraId="37A50DD8" w14:textId="5B2D6248" w:rsidR="00E36F79" w:rsidRPr="00C47B81" w:rsidRDefault="00E36F79" w:rsidP="00E36F79">
      <w:pPr>
        <w:pStyle w:val="Listenabsatz"/>
        <w:numPr>
          <w:ilvl w:val="0"/>
          <w:numId w:val="1"/>
        </w:numPr>
        <w:rPr>
          <w:rFonts w:asciiTheme="minorHAnsi" w:hAnsiTheme="minorHAnsi" w:cstheme="minorHAnsi"/>
        </w:rPr>
      </w:pPr>
      <w:r w:rsidRPr="00C47B81">
        <w:rPr>
          <w:rFonts w:asciiTheme="minorHAnsi" w:hAnsiTheme="minorHAnsi" w:cstheme="minorHAnsi"/>
        </w:rPr>
        <w:t xml:space="preserve">Die Märkte werden neu geleitet von je einem Head Märkte West und einem Head Märkte Ost. Zudem wird die </w:t>
      </w:r>
      <w:proofErr w:type="spellStart"/>
      <w:r w:rsidRPr="00C47B81">
        <w:rPr>
          <w:rFonts w:asciiTheme="minorHAnsi" w:hAnsiTheme="minorHAnsi" w:cstheme="minorHAnsi"/>
        </w:rPr>
        <w:t>Märktepräsenz</w:t>
      </w:r>
      <w:proofErr w:type="spellEnd"/>
      <w:r w:rsidRPr="00C47B81">
        <w:rPr>
          <w:rFonts w:asciiTheme="minorHAnsi" w:hAnsiTheme="minorHAnsi" w:cstheme="minorHAnsi"/>
        </w:rPr>
        <w:t xml:space="preserve"> mit neuen Antennen-Büros spürbar ausgeweitet, die Nähe zu den </w:t>
      </w:r>
      <w:proofErr w:type="gramStart"/>
      <w:r w:rsidRPr="00C47B81">
        <w:rPr>
          <w:rFonts w:asciiTheme="minorHAnsi" w:hAnsiTheme="minorHAnsi" w:cstheme="minorHAnsi"/>
        </w:rPr>
        <w:t>potentiellen</w:t>
      </w:r>
      <w:proofErr w:type="gramEnd"/>
      <w:r w:rsidRPr="00C47B81">
        <w:rPr>
          <w:rFonts w:asciiTheme="minorHAnsi" w:hAnsiTheme="minorHAnsi" w:cstheme="minorHAnsi"/>
        </w:rPr>
        <w:t xml:space="preserve"> Gästen gestärkt. </w:t>
      </w:r>
    </w:p>
    <w:p w14:paraId="5210F6A0" w14:textId="54FB0C40" w:rsidR="00E36F79" w:rsidRPr="00C47B81" w:rsidRDefault="00E36F79" w:rsidP="00E36F79">
      <w:pPr>
        <w:pStyle w:val="Listenabsatz"/>
        <w:numPr>
          <w:ilvl w:val="0"/>
          <w:numId w:val="1"/>
        </w:numPr>
        <w:rPr>
          <w:rFonts w:asciiTheme="minorHAnsi" w:hAnsiTheme="minorHAnsi" w:cstheme="minorHAnsi"/>
        </w:rPr>
      </w:pPr>
      <w:r w:rsidRPr="00C47B81">
        <w:rPr>
          <w:rFonts w:asciiTheme="minorHAnsi" w:hAnsiTheme="minorHAnsi" w:cstheme="minorHAnsi"/>
        </w:rPr>
        <w:t xml:space="preserve">Das Marketing ist nicht mehr länger nach den Saisons organisiert, sondern neu nach den klassischen Marketing-Einheiten </w:t>
      </w:r>
      <w:r w:rsidR="0024607B" w:rsidRPr="00C47B81">
        <w:rPr>
          <w:rFonts w:asciiTheme="minorHAnsi" w:hAnsiTheme="minorHAnsi" w:cstheme="minorHAnsi"/>
        </w:rPr>
        <w:t>«</w:t>
      </w:r>
      <w:proofErr w:type="spellStart"/>
      <w:r w:rsidRPr="00C47B81">
        <w:rPr>
          <w:rFonts w:asciiTheme="minorHAnsi" w:hAnsiTheme="minorHAnsi" w:cstheme="minorHAnsi"/>
        </w:rPr>
        <w:t>Campaigning</w:t>
      </w:r>
      <w:proofErr w:type="spellEnd"/>
      <w:r w:rsidR="0024607B" w:rsidRPr="00C47B81">
        <w:rPr>
          <w:rFonts w:asciiTheme="minorHAnsi" w:hAnsiTheme="minorHAnsi" w:cstheme="minorHAnsi"/>
        </w:rPr>
        <w:t>»</w:t>
      </w:r>
      <w:r w:rsidRPr="00C47B81">
        <w:rPr>
          <w:rFonts w:asciiTheme="minorHAnsi" w:hAnsiTheme="minorHAnsi" w:cstheme="minorHAnsi"/>
        </w:rPr>
        <w:t xml:space="preserve">, </w:t>
      </w:r>
      <w:r w:rsidR="0024607B" w:rsidRPr="00C47B81">
        <w:rPr>
          <w:rFonts w:asciiTheme="minorHAnsi" w:hAnsiTheme="minorHAnsi" w:cstheme="minorHAnsi"/>
        </w:rPr>
        <w:t>«</w:t>
      </w:r>
      <w:r w:rsidRPr="00C47B81">
        <w:rPr>
          <w:rFonts w:asciiTheme="minorHAnsi" w:hAnsiTheme="minorHAnsi" w:cstheme="minorHAnsi"/>
        </w:rPr>
        <w:t>(Partner-)Content</w:t>
      </w:r>
      <w:r w:rsidR="0024607B" w:rsidRPr="00C47B81">
        <w:rPr>
          <w:rFonts w:asciiTheme="minorHAnsi" w:hAnsiTheme="minorHAnsi" w:cstheme="minorHAnsi"/>
        </w:rPr>
        <w:t>»</w:t>
      </w:r>
      <w:r w:rsidRPr="00C47B81">
        <w:rPr>
          <w:rFonts w:asciiTheme="minorHAnsi" w:hAnsiTheme="minorHAnsi" w:cstheme="minorHAnsi"/>
        </w:rPr>
        <w:t xml:space="preserve">, </w:t>
      </w:r>
      <w:r w:rsidR="0024607B" w:rsidRPr="00C47B81">
        <w:rPr>
          <w:rFonts w:asciiTheme="minorHAnsi" w:hAnsiTheme="minorHAnsi" w:cstheme="minorHAnsi"/>
        </w:rPr>
        <w:t>«</w:t>
      </w:r>
      <w:r w:rsidRPr="00C47B81">
        <w:rPr>
          <w:rFonts w:asciiTheme="minorHAnsi" w:hAnsiTheme="minorHAnsi" w:cstheme="minorHAnsi"/>
        </w:rPr>
        <w:t xml:space="preserve">Media </w:t>
      </w:r>
      <w:proofErr w:type="spellStart"/>
      <w:r w:rsidRPr="00C47B81">
        <w:rPr>
          <w:rFonts w:asciiTheme="minorHAnsi" w:hAnsiTheme="minorHAnsi" w:cstheme="minorHAnsi"/>
        </w:rPr>
        <w:t>Planning</w:t>
      </w:r>
      <w:proofErr w:type="spellEnd"/>
      <w:r w:rsidR="0024607B" w:rsidRPr="00C47B81">
        <w:rPr>
          <w:rFonts w:asciiTheme="minorHAnsi" w:hAnsiTheme="minorHAnsi" w:cstheme="minorHAnsi"/>
        </w:rPr>
        <w:t>»</w:t>
      </w:r>
      <w:r w:rsidRPr="00C47B81">
        <w:rPr>
          <w:rFonts w:asciiTheme="minorHAnsi" w:hAnsiTheme="minorHAnsi" w:cstheme="minorHAnsi"/>
        </w:rPr>
        <w:t xml:space="preserve">, </w:t>
      </w:r>
      <w:r w:rsidR="0024607B" w:rsidRPr="00C47B81">
        <w:rPr>
          <w:rFonts w:asciiTheme="minorHAnsi" w:hAnsiTheme="minorHAnsi" w:cstheme="minorHAnsi"/>
        </w:rPr>
        <w:t>«</w:t>
      </w:r>
      <w:r w:rsidRPr="00C47B81">
        <w:rPr>
          <w:rFonts w:asciiTheme="minorHAnsi" w:hAnsiTheme="minorHAnsi" w:cstheme="minorHAnsi"/>
        </w:rPr>
        <w:t xml:space="preserve">Asset/Content </w:t>
      </w:r>
      <w:proofErr w:type="spellStart"/>
      <w:r w:rsidRPr="00C47B81">
        <w:rPr>
          <w:rFonts w:asciiTheme="minorHAnsi" w:hAnsiTheme="minorHAnsi" w:cstheme="minorHAnsi"/>
        </w:rPr>
        <w:t>Productions</w:t>
      </w:r>
      <w:proofErr w:type="spellEnd"/>
      <w:r w:rsidR="0024607B" w:rsidRPr="00C47B81">
        <w:rPr>
          <w:rFonts w:asciiTheme="minorHAnsi" w:hAnsiTheme="minorHAnsi" w:cstheme="minorHAnsi"/>
        </w:rPr>
        <w:t>»</w:t>
      </w:r>
      <w:r w:rsidRPr="00C47B81">
        <w:rPr>
          <w:rFonts w:asciiTheme="minorHAnsi" w:hAnsiTheme="minorHAnsi" w:cstheme="minorHAnsi"/>
        </w:rPr>
        <w:t xml:space="preserve"> sowie weiterhin </w:t>
      </w:r>
      <w:r w:rsidR="0024607B" w:rsidRPr="00C47B81">
        <w:rPr>
          <w:rFonts w:asciiTheme="minorHAnsi" w:hAnsiTheme="minorHAnsi" w:cstheme="minorHAnsi"/>
        </w:rPr>
        <w:t>«</w:t>
      </w:r>
      <w:proofErr w:type="spellStart"/>
      <w:r w:rsidRPr="00C47B81">
        <w:rPr>
          <w:rFonts w:asciiTheme="minorHAnsi" w:hAnsiTheme="minorHAnsi" w:cstheme="minorHAnsi"/>
        </w:rPr>
        <w:t>Accomodation</w:t>
      </w:r>
      <w:proofErr w:type="spellEnd"/>
      <w:r w:rsidRPr="00C47B81">
        <w:rPr>
          <w:rFonts w:asciiTheme="minorHAnsi" w:hAnsiTheme="minorHAnsi" w:cstheme="minorHAnsi"/>
        </w:rPr>
        <w:t xml:space="preserve"> </w:t>
      </w:r>
      <w:proofErr w:type="spellStart"/>
      <w:r w:rsidRPr="00C47B81">
        <w:rPr>
          <w:rFonts w:asciiTheme="minorHAnsi" w:hAnsiTheme="minorHAnsi" w:cstheme="minorHAnsi"/>
        </w:rPr>
        <w:t>and</w:t>
      </w:r>
      <w:proofErr w:type="spellEnd"/>
      <w:r w:rsidRPr="00C47B81">
        <w:rPr>
          <w:rFonts w:asciiTheme="minorHAnsi" w:hAnsiTheme="minorHAnsi" w:cstheme="minorHAnsi"/>
        </w:rPr>
        <w:t xml:space="preserve"> </w:t>
      </w:r>
      <w:proofErr w:type="spellStart"/>
      <w:r w:rsidRPr="00C47B81">
        <w:rPr>
          <w:rFonts w:asciiTheme="minorHAnsi" w:hAnsiTheme="minorHAnsi" w:cstheme="minorHAnsi"/>
        </w:rPr>
        <w:t>Gastronomy</w:t>
      </w:r>
      <w:proofErr w:type="spellEnd"/>
      <w:r w:rsidR="0024607B" w:rsidRPr="00C47B81">
        <w:rPr>
          <w:rFonts w:asciiTheme="minorHAnsi" w:hAnsiTheme="minorHAnsi" w:cstheme="minorHAnsi"/>
        </w:rPr>
        <w:t>»</w:t>
      </w:r>
      <w:r w:rsidRPr="00C47B81">
        <w:rPr>
          <w:rFonts w:asciiTheme="minorHAnsi" w:hAnsiTheme="minorHAnsi" w:cstheme="minorHAnsi"/>
        </w:rPr>
        <w:t>.</w:t>
      </w:r>
    </w:p>
    <w:p w14:paraId="6FD24C30" w14:textId="77777777" w:rsidR="00E36F79" w:rsidRPr="00C47B81" w:rsidRDefault="00E36F79" w:rsidP="00E36F79">
      <w:pPr>
        <w:pStyle w:val="Listenabsatz"/>
        <w:numPr>
          <w:ilvl w:val="0"/>
          <w:numId w:val="1"/>
        </w:numPr>
        <w:rPr>
          <w:rFonts w:asciiTheme="minorHAnsi" w:hAnsiTheme="minorHAnsi" w:cstheme="minorHAnsi"/>
        </w:rPr>
      </w:pPr>
      <w:r w:rsidRPr="00C47B81">
        <w:rPr>
          <w:rFonts w:asciiTheme="minorHAnsi" w:hAnsiTheme="minorHAnsi" w:cstheme="minorHAnsi"/>
        </w:rPr>
        <w:t>Die verschiedenen Bereiche der Event-Planung, -Koordination und -Organisation werden in einer neuen Abteilung zusammengefasst.</w:t>
      </w:r>
    </w:p>
    <w:p w14:paraId="71C1B523" w14:textId="77777777" w:rsidR="00E36F79" w:rsidRPr="00C47B81" w:rsidRDefault="00E36F79" w:rsidP="00E36F79">
      <w:pPr>
        <w:pStyle w:val="Listenabsatz"/>
        <w:numPr>
          <w:ilvl w:val="0"/>
          <w:numId w:val="1"/>
        </w:numPr>
        <w:rPr>
          <w:rFonts w:asciiTheme="minorHAnsi" w:hAnsiTheme="minorHAnsi" w:cstheme="minorHAnsi"/>
        </w:rPr>
      </w:pPr>
      <w:r w:rsidRPr="00C47B81">
        <w:rPr>
          <w:rFonts w:asciiTheme="minorHAnsi" w:hAnsiTheme="minorHAnsi" w:cstheme="minorHAnsi"/>
        </w:rPr>
        <w:t xml:space="preserve">Das Digital Management wird klarer gegliedert und abgegrenzt, mit einem Schwerpunkt auf Digital Analytics und einem verstärkten Content-Team für </w:t>
      </w:r>
      <w:proofErr w:type="spellStart"/>
      <w:r w:rsidRPr="00C47B81">
        <w:rPr>
          <w:rFonts w:asciiTheme="minorHAnsi" w:hAnsiTheme="minorHAnsi" w:cstheme="minorHAnsi"/>
        </w:rPr>
        <w:t>MySwitzerland</w:t>
      </w:r>
      <w:proofErr w:type="spellEnd"/>
      <w:r w:rsidRPr="00C47B81">
        <w:rPr>
          <w:rFonts w:asciiTheme="minorHAnsi" w:hAnsiTheme="minorHAnsi" w:cstheme="minorHAnsi"/>
        </w:rPr>
        <w:t>.</w:t>
      </w:r>
    </w:p>
    <w:p w14:paraId="2F4EE88A" w14:textId="77777777" w:rsidR="00E36F79" w:rsidRPr="00C47B81" w:rsidRDefault="00E36F79" w:rsidP="00E36F79">
      <w:pPr>
        <w:rPr>
          <w:rFonts w:cstheme="minorHAnsi"/>
        </w:rPr>
      </w:pPr>
    </w:p>
    <w:p w14:paraId="569D7DD1" w14:textId="18AADE1D" w:rsidR="00E36F79" w:rsidRPr="00C47B81" w:rsidRDefault="00E36F79" w:rsidP="00E36F79">
      <w:pPr>
        <w:rPr>
          <w:rFonts w:cstheme="minorHAnsi"/>
        </w:rPr>
      </w:pPr>
      <w:r w:rsidRPr="00C47B81">
        <w:rPr>
          <w:rFonts w:cstheme="minorHAnsi"/>
        </w:rPr>
        <w:t xml:space="preserve">ST wird diese Weiterentwicklung in den nächsten Monaten umsetzen und dabei die Branche und Partner wo immer möglich miteinbeziehen. Martin </w:t>
      </w:r>
      <w:proofErr w:type="spellStart"/>
      <w:r w:rsidRPr="00C47B81">
        <w:rPr>
          <w:rFonts w:cstheme="minorHAnsi"/>
        </w:rPr>
        <w:t>Nydegger</w:t>
      </w:r>
      <w:proofErr w:type="spellEnd"/>
      <w:r w:rsidRPr="00C47B81">
        <w:rPr>
          <w:rFonts w:cstheme="minorHAnsi"/>
        </w:rPr>
        <w:t xml:space="preserve">: </w:t>
      </w:r>
      <w:r w:rsidR="00D71D09" w:rsidRPr="00C47B81">
        <w:rPr>
          <w:rFonts w:cstheme="minorHAnsi"/>
        </w:rPr>
        <w:t>«</w:t>
      </w:r>
      <w:r w:rsidRPr="00C47B81">
        <w:rPr>
          <w:rFonts w:cstheme="minorHAnsi"/>
        </w:rPr>
        <w:t>Wir freuen uns – gemeinsam mit unseren Teams – ST und das ganze Schweizer Tourismusmarketing einen grossen Schritt weiterzubringen</w:t>
      </w:r>
      <w:r w:rsidR="00D71D09" w:rsidRPr="00C47B81">
        <w:rPr>
          <w:rFonts w:cstheme="minorHAnsi"/>
        </w:rPr>
        <w:t>».</w:t>
      </w:r>
    </w:p>
    <w:p w14:paraId="136544E6" w14:textId="77777777" w:rsidR="00BB313A" w:rsidRPr="00C47B81" w:rsidRDefault="00BB313A" w:rsidP="00A532A5"/>
    <w:p w14:paraId="3782228C" w14:textId="22EF48A8" w:rsidR="00E36F79" w:rsidRPr="00C47B81" w:rsidRDefault="00E36F79" w:rsidP="00E36F79">
      <w:pPr>
        <w:rPr>
          <w:rFonts w:cstheme="minorHAnsi"/>
        </w:rPr>
      </w:pPr>
      <w:r w:rsidRPr="00C47B81">
        <w:rPr>
          <w:rFonts w:cstheme="minorHAnsi"/>
        </w:rPr>
        <w:t xml:space="preserve">Details zu dieser organisatorischen Weiterentwicklung finden Sie in der entsprechenden Präsentation auf </w:t>
      </w:r>
      <w:hyperlink r:id="rId7" w:history="1">
        <w:r w:rsidRPr="002A6B51">
          <w:rPr>
            <w:rStyle w:val="Hyperlink"/>
            <w:rFonts w:cstheme="minorHAnsi"/>
          </w:rPr>
          <w:t>STnet</w:t>
        </w:r>
        <w:r w:rsidR="002A6B51" w:rsidRPr="002A6B51">
          <w:rPr>
            <w:rStyle w:val="Hyperlink"/>
            <w:rFonts w:cstheme="minorHAnsi"/>
          </w:rPr>
          <w:t>.ch</w:t>
        </w:r>
      </w:hyperlink>
      <w:r w:rsidR="002A6B51">
        <w:rPr>
          <w:rFonts w:cstheme="minorHAnsi"/>
        </w:rPr>
        <w:t>.</w:t>
      </w:r>
    </w:p>
    <w:p w14:paraId="2F10D9B6" w14:textId="77777777" w:rsidR="00BB313A" w:rsidRPr="00C47B81" w:rsidRDefault="00BB313A" w:rsidP="00A532A5"/>
    <w:p w14:paraId="347CF0C3" w14:textId="77777777" w:rsidR="00BB313A" w:rsidRPr="00C47B81" w:rsidRDefault="00BB313A" w:rsidP="00A532A5"/>
    <w:p w14:paraId="3C7BF7AE" w14:textId="77777777" w:rsidR="00D32142" w:rsidRPr="00C47B81" w:rsidRDefault="00D32142" w:rsidP="00704818">
      <w:pPr>
        <w:rPr>
          <w:b/>
          <w:bCs/>
        </w:rPr>
      </w:pPr>
    </w:p>
    <w:p w14:paraId="7AD9AB91" w14:textId="77777777" w:rsidR="00D32142" w:rsidRPr="00C47B81" w:rsidRDefault="00D32142" w:rsidP="00704818">
      <w:pPr>
        <w:rPr>
          <w:b/>
          <w:bCs/>
        </w:rPr>
      </w:pPr>
    </w:p>
    <w:p w14:paraId="0B97E652" w14:textId="77777777" w:rsidR="00E36F79" w:rsidRPr="00C47B81" w:rsidRDefault="00E36F79" w:rsidP="00E71987">
      <w:r w:rsidRPr="00C47B81">
        <w:rPr>
          <w:b/>
          <w:bCs/>
        </w:rPr>
        <w:t>Weitere Auskünfte an die Medien erteilt:</w:t>
      </w:r>
      <w:r w:rsidRPr="00C47B81">
        <w:t xml:space="preserve"> </w:t>
      </w:r>
    </w:p>
    <w:p w14:paraId="5D6B8904" w14:textId="77777777" w:rsidR="00E36F79" w:rsidRPr="00C47B81" w:rsidRDefault="00E36F79" w:rsidP="00E71987">
      <w:pPr>
        <w:rPr>
          <w:noProof/>
        </w:rPr>
      </w:pPr>
      <w:r w:rsidRPr="00C47B81">
        <w:rPr>
          <w:noProof/>
        </w:rPr>
        <w:t xml:space="preserve">Markus Berger, Leiter Unternehmenskommunikation </w:t>
      </w:r>
    </w:p>
    <w:p w14:paraId="01744542" w14:textId="77777777" w:rsidR="00E36F79" w:rsidRPr="00C47B81" w:rsidRDefault="00E36F79" w:rsidP="00E71987">
      <w:pPr>
        <w:rPr>
          <w:noProof/>
        </w:rPr>
      </w:pPr>
      <w:r w:rsidRPr="00C47B81">
        <w:rPr>
          <w:noProof/>
        </w:rPr>
        <w:t xml:space="preserve">Telefon: +41 (0)44 288 12 70, E-Mail: </w:t>
      </w:r>
      <w:hyperlink r:id="rId8" w:history="1">
        <w:r w:rsidRPr="00C47B81">
          <w:rPr>
            <w:rStyle w:val="Hyperlink"/>
            <w:noProof/>
          </w:rPr>
          <w:t>markus.berger@switzerland.com</w:t>
        </w:r>
      </w:hyperlink>
    </w:p>
    <w:p w14:paraId="6491B08B" w14:textId="77777777" w:rsidR="00E36F79" w:rsidRPr="00C47B81" w:rsidRDefault="00E36F79" w:rsidP="00E71987">
      <w:pPr>
        <w:rPr>
          <w:noProof/>
        </w:rPr>
      </w:pPr>
      <w:r w:rsidRPr="00C47B81">
        <w:rPr>
          <w:noProof/>
        </w:rPr>
        <w:t xml:space="preserve">Medienmitteilung und weitere Informationen unter: </w:t>
      </w:r>
      <w:hyperlink r:id="rId9" w:history="1">
        <w:r w:rsidRPr="00C47B81">
          <w:rPr>
            <w:rStyle w:val="Hyperlink"/>
            <w:noProof/>
          </w:rPr>
          <w:t>MySwitzerland.com/medien</w:t>
        </w:r>
      </w:hyperlink>
    </w:p>
    <w:p w14:paraId="442EADD9" w14:textId="77777777" w:rsidR="00B56879" w:rsidRPr="00C47B81" w:rsidRDefault="00B56879" w:rsidP="00A532A5"/>
    <w:sectPr w:rsidR="00B56879" w:rsidRPr="00C47B81" w:rsidSect="003B3FC7">
      <w:headerReference w:type="even" r:id="rId10"/>
      <w:headerReference w:type="default" r:id="rId11"/>
      <w:footerReference w:type="even" r:id="rId12"/>
      <w:footerReference w:type="default" r:id="rId13"/>
      <w:headerReference w:type="first" r:id="rId14"/>
      <w:footerReference w:type="first" r:id="rId15"/>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FD967" w14:textId="77777777" w:rsidR="007816BD" w:rsidRDefault="007816BD" w:rsidP="00723009">
      <w:pPr>
        <w:spacing w:line="240" w:lineRule="auto"/>
      </w:pPr>
      <w:r>
        <w:separator/>
      </w:r>
    </w:p>
  </w:endnote>
  <w:endnote w:type="continuationSeparator" w:id="0">
    <w:p w14:paraId="0AFC923A" w14:textId="77777777" w:rsidR="007816BD" w:rsidRDefault="007816BD"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9CC8" w14:textId="77777777" w:rsidR="00F84A77" w:rsidRDefault="00F84A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0EAF" w14:textId="77777777" w:rsidR="00F84A77" w:rsidRDefault="00F84A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2636" w14:textId="77777777" w:rsidR="009266DF" w:rsidRDefault="009266DF" w:rsidP="00592C7A">
    <w:pPr>
      <w:pStyle w:val="Fuzeile"/>
    </w:pPr>
  </w:p>
  <w:p w14:paraId="288EAAC7" w14:textId="77777777" w:rsidR="009266DF" w:rsidRPr="00592C7A" w:rsidRDefault="009266DF" w:rsidP="00592C7A">
    <w:pPr>
      <w:pStyle w:val="Fuzeile"/>
    </w:pPr>
  </w:p>
  <w:p w14:paraId="043A60E0" w14:textId="77777777" w:rsidR="009266DF" w:rsidRPr="00592C7A" w:rsidRDefault="009266DF"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w:t>
    </w:r>
    <w:proofErr w:type="spellStart"/>
    <w:r w:rsidRPr="00592C7A">
      <w:rPr>
        <w:b/>
      </w:rPr>
      <w:t>Svizzera</w:t>
    </w:r>
    <w:proofErr w:type="spellEnd"/>
    <w:r w:rsidRPr="00592C7A">
      <w:rPr>
        <w:b/>
      </w:rPr>
      <w:t xml:space="preserve"> </w:t>
    </w:r>
    <w:proofErr w:type="spellStart"/>
    <w:r w:rsidRPr="00592C7A">
      <w:rPr>
        <w:b/>
      </w:rPr>
      <w:t>Turismo</w:t>
    </w:r>
    <w:proofErr w:type="spellEnd"/>
    <w:r w:rsidRPr="00592C7A">
      <w:rPr>
        <w:b/>
      </w:rPr>
      <w:t xml:space="preserve">.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4EA316EA"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69FDA1C6" wp14:editId="4234260F">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21C0F3" w14:textId="77777777" w:rsidR="006E3A4F" w:rsidRDefault="00E36F79" w:rsidP="006E3A4F">
                          <w:pPr>
                            <w:pStyle w:val="Fuzeile"/>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DA1C6"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14:paraId="5921C0F3" w14:textId="77777777" w:rsidR="006E3A4F" w:rsidRDefault="00E36F79"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8E9E7" w14:textId="77777777" w:rsidR="007816BD" w:rsidRDefault="007816BD" w:rsidP="00723009">
      <w:pPr>
        <w:spacing w:line="240" w:lineRule="auto"/>
      </w:pPr>
      <w:r>
        <w:separator/>
      </w:r>
    </w:p>
  </w:footnote>
  <w:footnote w:type="continuationSeparator" w:id="0">
    <w:p w14:paraId="6355157D" w14:textId="77777777" w:rsidR="007816BD" w:rsidRDefault="007816BD"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B1F" w14:textId="77777777" w:rsidR="00F84A77" w:rsidRDefault="00F84A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7F22"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0662FE26" wp14:editId="1EBCA00B">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45548E3A" wp14:editId="57E124CE">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734DD597" wp14:editId="0C07EB22">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26D432C6" wp14:editId="35AC8AFB">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375C89BD" wp14:editId="741CE73B">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E4C3"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13DFBEE4" wp14:editId="09AAFF6E">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A4F453" w14:textId="77777777" w:rsidR="009266DF" w:rsidRDefault="00E36F79"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FBEE4"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65A4F453" w14:textId="77777777" w:rsidR="009266DF" w:rsidRDefault="00E36F79"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0015E732" wp14:editId="63532089">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07140A88" wp14:editId="26E4AD98">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2DE45DD0" wp14:editId="2CEFB3E1">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02D484E0" wp14:editId="2DFA3974">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737AD3D5" wp14:editId="4A1D882A">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856AD"/>
    <w:multiLevelType w:val="hybridMultilevel"/>
    <w:tmpl w:val="FDC285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F79"/>
    <w:rsid w:val="00026B80"/>
    <w:rsid w:val="000934D0"/>
    <w:rsid w:val="000C2999"/>
    <w:rsid w:val="00136452"/>
    <w:rsid w:val="00170D9E"/>
    <w:rsid w:val="00171BE3"/>
    <w:rsid w:val="001B2C0C"/>
    <w:rsid w:val="002125A1"/>
    <w:rsid w:val="0024607B"/>
    <w:rsid w:val="002502B0"/>
    <w:rsid w:val="00270993"/>
    <w:rsid w:val="0029681A"/>
    <w:rsid w:val="002972AC"/>
    <w:rsid w:val="002A6B51"/>
    <w:rsid w:val="002E4CB2"/>
    <w:rsid w:val="00306A1A"/>
    <w:rsid w:val="00314D27"/>
    <w:rsid w:val="0035699D"/>
    <w:rsid w:val="003838FC"/>
    <w:rsid w:val="003B3FC7"/>
    <w:rsid w:val="003B66F4"/>
    <w:rsid w:val="003E14BF"/>
    <w:rsid w:val="003F10ED"/>
    <w:rsid w:val="00414822"/>
    <w:rsid w:val="004202F9"/>
    <w:rsid w:val="004A485B"/>
    <w:rsid w:val="004B1C8A"/>
    <w:rsid w:val="004D5C19"/>
    <w:rsid w:val="004D7D20"/>
    <w:rsid w:val="004F3E2A"/>
    <w:rsid w:val="00502316"/>
    <w:rsid w:val="00541FFD"/>
    <w:rsid w:val="00552732"/>
    <w:rsid w:val="00567422"/>
    <w:rsid w:val="00592C7A"/>
    <w:rsid w:val="005B3D05"/>
    <w:rsid w:val="005C59ED"/>
    <w:rsid w:val="005F4E5B"/>
    <w:rsid w:val="005F7B9E"/>
    <w:rsid w:val="0061355F"/>
    <w:rsid w:val="0061588B"/>
    <w:rsid w:val="00632F62"/>
    <w:rsid w:val="006542BD"/>
    <w:rsid w:val="006940D2"/>
    <w:rsid w:val="0069632F"/>
    <w:rsid w:val="00696FAA"/>
    <w:rsid w:val="006D5F4F"/>
    <w:rsid w:val="006E3A4F"/>
    <w:rsid w:val="006F548B"/>
    <w:rsid w:val="007032ED"/>
    <w:rsid w:val="00704818"/>
    <w:rsid w:val="00712D3A"/>
    <w:rsid w:val="00723009"/>
    <w:rsid w:val="00740F1C"/>
    <w:rsid w:val="00761683"/>
    <w:rsid w:val="00767E1C"/>
    <w:rsid w:val="00771209"/>
    <w:rsid w:val="007816BD"/>
    <w:rsid w:val="00786F4F"/>
    <w:rsid w:val="007B4AC6"/>
    <w:rsid w:val="007D14E4"/>
    <w:rsid w:val="007D6F67"/>
    <w:rsid w:val="0080557A"/>
    <w:rsid w:val="008B3B5D"/>
    <w:rsid w:val="008D3A9F"/>
    <w:rsid w:val="008E60AE"/>
    <w:rsid w:val="008F0502"/>
    <w:rsid w:val="00900C9F"/>
    <w:rsid w:val="00905029"/>
    <w:rsid w:val="009161C4"/>
    <w:rsid w:val="009266DF"/>
    <w:rsid w:val="00932C5C"/>
    <w:rsid w:val="00943D7F"/>
    <w:rsid w:val="00944298"/>
    <w:rsid w:val="00946EF1"/>
    <w:rsid w:val="009577BF"/>
    <w:rsid w:val="0097353D"/>
    <w:rsid w:val="009C213F"/>
    <w:rsid w:val="009D5780"/>
    <w:rsid w:val="009F2B54"/>
    <w:rsid w:val="00A368BB"/>
    <w:rsid w:val="00A532A5"/>
    <w:rsid w:val="00A82D95"/>
    <w:rsid w:val="00A86D6C"/>
    <w:rsid w:val="00AA10D7"/>
    <w:rsid w:val="00AD3C46"/>
    <w:rsid w:val="00B36B79"/>
    <w:rsid w:val="00B55491"/>
    <w:rsid w:val="00B56879"/>
    <w:rsid w:val="00B71C9D"/>
    <w:rsid w:val="00B9799C"/>
    <w:rsid w:val="00BA6813"/>
    <w:rsid w:val="00BB03D7"/>
    <w:rsid w:val="00BB313A"/>
    <w:rsid w:val="00BF7432"/>
    <w:rsid w:val="00C00043"/>
    <w:rsid w:val="00C13894"/>
    <w:rsid w:val="00C307D3"/>
    <w:rsid w:val="00C47B81"/>
    <w:rsid w:val="00C80778"/>
    <w:rsid w:val="00C83747"/>
    <w:rsid w:val="00C864A5"/>
    <w:rsid w:val="00CD6093"/>
    <w:rsid w:val="00CD6C07"/>
    <w:rsid w:val="00CF3FCC"/>
    <w:rsid w:val="00D01314"/>
    <w:rsid w:val="00D07384"/>
    <w:rsid w:val="00D14D76"/>
    <w:rsid w:val="00D17483"/>
    <w:rsid w:val="00D3105A"/>
    <w:rsid w:val="00D32142"/>
    <w:rsid w:val="00D46E3C"/>
    <w:rsid w:val="00D71D09"/>
    <w:rsid w:val="00DA4F15"/>
    <w:rsid w:val="00DB33CB"/>
    <w:rsid w:val="00DB759D"/>
    <w:rsid w:val="00DE7E5B"/>
    <w:rsid w:val="00DF65C8"/>
    <w:rsid w:val="00E13F86"/>
    <w:rsid w:val="00E16B43"/>
    <w:rsid w:val="00E36F79"/>
    <w:rsid w:val="00F2640C"/>
    <w:rsid w:val="00F50BB6"/>
    <w:rsid w:val="00F55E60"/>
    <w:rsid w:val="00F60D46"/>
    <w:rsid w:val="00F763B7"/>
    <w:rsid w:val="00F84A7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69394B"/>
  <w15:docId w15:val="{387F7F8B-F65A-4645-88BD-F99A0D2A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paragraph" w:styleId="Listenabsatz">
    <w:name w:val="List Paragraph"/>
    <w:basedOn w:val="Standard"/>
    <w:uiPriority w:val="34"/>
    <w:rsid w:val="00E36F79"/>
    <w:pPr>
      <w:ind w:left="720"/>
      <w:contextualSpacing/>
    </w:pPr>
  </w:style>
  <w:style w:type="character" w:styleId="NichtaufgelsteErwhnung">
    <w:name w:val="Unresolved Mention"/>
    <w:basedOn w:val="Absatz-Standardschriftart"/>
    <w:uiPriority w:val="99"/>
    <w:semiHidden/>
    <w:unhideWhenUsed/>
    <w:rsid w:val="002A6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berger@switzerland.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tnet.ch/de/organisatorische-weiterentwicklun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switzerland.com/medie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berger/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2</Pages>
  <Words>415</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Berger</dc:creator>
  <cp:lastModifiedBy>André Aschwanden</cp:lastModifiedBy>
  <cp:revision>6</cp:revision>
  <cp:lastPrinted>2013-11-18T14:55:00Z</cp:lastPrinted>
  <dcterms:created xsi:type="dcterms:W3CDTF">2021-09-22T13:11:00Z</dcterms:created>
  <dcterms:modified xsi:type="dcterms:W3CDTF">2021-09-27T07:32:00Z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