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387E" w14:textId="492EF539" w:rsidR="007D6F67" w:rsidRDefault="00125819" w:rsidP="00A532A5">
      <w:pPr>
        <w:jc w:val="right"/>
      </w:pPr>
      <w:r>
        <w:t>Zürich</w:t>
      </w:r>
      <w:r w:rsidR="00A532A5">
        <w:t xml:space="preserve">, </w:t>
      </w:r>
      <w:r w:rsidR="002B1755">
        <w:t>7. Jun</w:t>
      </w:r>
      <w:r>
        <w:t>i 2021</w:t>
      </w:r>
      <w:r w:rsidR="001759DD">
        <w:t xml:space="preserve"> (Update)</w:t>
      </w:r>
    </w:p>
    <w:p w14:paraId="67183567" w14:textId="77777777" w:rsidR="00A532A5" w:rsidRDefault="00A532A5" w:rsidP="00A532A5"/>
    <w:p w14:paraId="26C5A588" w14:textId="77777777" w:rsidR="00A532A5" w:rsidRDefault="00A532A5" w:rsidP="00A532A5"/>
    <w:p w14:paraId="076C2894" w14:textId="57B1B23D" w:rsidR="00A532A5" w:rsidRPr="00107D6D" w:rsidRDefault="00FD43A0" w:rsidP="00F60D46">
      <w:pPr>
        <w:outlineLvl w:val="0"/>
        <w:rPr>
          <w:b/>
          <w:bCs/>
        </w:rPr>
      </w:pPr>
      <w:r w:rsidRPr="00107D6D">
        <w:rPr>
          <w:b/>
          <w:bCs/>
        </w:rPr>
        <w:t xml:space="preserve">Die Schweiz </w:t>
      </w:r>
      <w:r w:rsidR="00313B61">
        <w:rPr>
          <w:b/>
          <w:bCs/>
        </w:rPr>
        <w:t>empfängt ab Juni wieder</w:t>
      </w:r>
      <w:r w:rsidRPr="00107D6D">
        <w:rPr>
          <w:b/>
          <w:bCs/>
        </w:rPr>
        <w:t xml:space="preserve"> internationale Gäste.</w:t>
      </w:r>
    </w:p>
    <w:p w14:paraId="5B5D64E5" w14:textId="77777777" w:rsidR="00BB313A" w:rsidRDefault="00BB313A" w:rsidP="00A532A5"/>
    <w:p w14:paraId="03821D90" w14:textId="079460A9" w:rsidR="006F454C" w:rsidRPr="00BB36D1" w:rsidRDefault="00CE6009" w:rsidP="00A532A5">
      <w:pPr>
        <w:rPr>
          <w:b/>
          <w:bCs/>
        </w:rPr>
      </w:pPr>
      <w:r>
        <w:rPr>
          <w:b/>
          <w:bCs/>
        </w:rPr>
        <w:t>Die Schweizer Regierung</w:t>
      </w:r>
      <w:r w:rsidR="00FD43A0" w:rsidRPr="00107D6D">
        <w:rPr>
          <w:b/>
          <w:bCs/>
        </w:rPr>
        <w:t xml:space="preserve"> hat d</w:t>
      </w:r>
      <w:r w:rsidR="00761702" w:rsidRPr="00107D6D">
        <w:rPr>
          <w:b/>
          <w:bCs/>
        </w:rPr>
        <w:t>ie Rückkehr zur Normalität nach der globalen Pandemie skizziert</w:t>
      </w:r>
      <w:r>
        <w:rPr>
          <w:b/>
          <w:bCs/>
        </w:rPr>
        <w:t xml:space="preserve">. Entscheidende Schritte werden </w:t>
      </w:r>
      <w:r w:rsidR="008E78D3">
        <w:rPr>
          <w:b/>
          <w:bCs/>
        </w:rPr>
        <w:t xml:space="preserve">ab </w:t>
      </w:r>
      <w:r>
        <w:rPr>
          <w:b/>
          <w:bCs/>
        </w:rPr>
        <w:t>Anfang Juni vollzogen.</w:t>
      </w:r>
      <w:r w:rsidRPr="00CE6009">
        <w:rPr>
          <w:b/>
          <w:bCs/>
        </w:rPr>
        <w:t xml:space="preserve"> </w:t>
      </w:r>
      <w:r w:rsidRPr="00107D6D">
        <w:rPr>
          <w:b/>
          <w:bCs/>
        </w:rPr>
        <w:t xml:space="preserve">Für den Tourismus von </w:t>
      </w:r>
      <w:r>
        <w:rPr>
          <w:b/>
          <w:bCs/>
        </w:rPr>
        <w:t xml:space="preserve">grösster </w:t>
      </w:r>
      <w:r w:rsidRPr="00107D6D">
        <w:rPr>
          <w:b/>
          <w:bCs/>
        </w:rPr>
        <w:t xml:space="preserve">Bedeutung </w:t>
      </w:r>
      <w:r>
        <w:rPr>
          <w:b/>
          <w:bCs/>
        </w:rPr>
        <w:t>sind</w:t>
      </w:r>
      <w:r w:rsidRPr="00107D6D">
        <w:rPr>
          <w:b/>
          <w:bCs/>
        </w:rPr>
        <w:t xml:space="preserve"> </w:t>
      </w:r>
      <w:r w:rsidR="00313B61">
        <w:rPr>
          <w:b/>
          <w:bCs/>
        </w:rPr>
        <w:t xml:space="preserve">dabei </w:t>
      </w:r>
      <w:r>
        <w:rPr>
          <w:b/>
          <w:bCs/>
        </w:rPr>
        <w:t>die internationale Reisefreiheit (</w:t>
      </w:r>
      <w:proofErr w:type="spellStart"/>
      <w:r w:rsidR="000608B2">
        <w:rPr>
          <w:b/>
          <w:bCs/>
        </w:rPr>
        <w:t>Covid</w:t>
      </w:r>
      <w:proofErr w:type="spellEnd"/>
      <w:r w:rsidR="000608B2">
        <w:rPr>
          <w:b/>
          <w:bCs/>
        </w:rPr>
        <w:t>-Zertifikat</w:t>
      </w:r>
      <w:r>
        <w:rPr>
          <w:b/>
          <w:bCs/>
        </w:rPr>
        <w:t>, Quarantäne</w:t>
      </w:r>
      <w:r w:rsidR="00BB36D1">
        <w:rPr>
          <w:b/>
          <w:bCs/>
        </w:rPr>
        <w:softHyphen/>
      </w:r>
      <w:r>
        <w:rPr>
          <w:b/>
          <w:bCs/>
        </w:rPr>
        <w:t>befreiung)</w:t>
      </w:r>
      <w:r w:rsidRPr="00107D6D">
        <w:rPr>
          <w:b/>
          <w:bCs/>
        </w:rPr>
        <w:t xml:space="preserve"> </w:t>
      </w:r>
      <w:r>
        <w:rPr>
          <w:b/>
          <w:bCs/>
        </w:rPr>
        <w:t xml:space="preserve">und </w:t>
      </w:r>
      <w:r w:rsidRPr="00107D6D">
        <w:rPr>
          <w:b/>
          <w:bCs/>
        </w:rPr>
        <w:t xml:space="preserve">die </w:t>
      </w:r>
      <w:r>
        <w:rPr>
          <w:b/>
          <w:bCs/>
        </w:rPr>
        <w:t xml:space="preserve">vollständige </w:t>
      </w:r>
      <w:r w:rsidRPr="00107D6D">
        <w:rPr>
          <w:b/>
          <w:bCs/>
        </w:rPr>
        <w:t xml:space="preserve">Öffnung </w:t>
      </w:r>
      <w:r>
        <w:rPr>
          <w:b/>
          <w:bCs/>
        </w:rPr>
        <w:t>der</w:t>
      </w:r>
      <w:r w:rsidRPr="00107D6D">
        <w:rPr>
          <w:b/>
          <w:bCs/>
        </w:rPr>
        <w:t xml:space="preserve"> touristischen Infrastrukturen</w:t>
      </w:r>
      <w:r>
        <w:rPr>
          <w:b/>
          <w:bCs/>
        </w:rPr>
        <w:t xml:space="preserve"> (Restaurants, Veranstaltungen, Freizeiteinrichtungen). </w:t>
      </w:r>
      <w:r w:rsidR="006F454C" w:rsidRPr="006F454C">
        <w:rPr>
          <w:b/>
          <w:bCs/>
        </w:rPr>
        <w:t xml:space="preserve">Die Schweizer Tourismusbranche ist </w:t>
      </w:r>
      <w:r>
        <w:rPr>
          <w:b/>
          <w:bCs/>
        </w:rPr>
        <w:t xml:space="preserve">damit </w:t>
      </w:r>
      <w:r w:rsidR="006F454C" w:rsidRPr="006F454C">
        <w:rPr>
          <w:b/>
          <w:bCs/>
        </w:rPr>
        <w:t xml:space="preserve">bereit, </w:t>
      </w:r>
      <w:r>
        <w:rPr>
          <w:b/>
          <w:bCs/>
        </w:rPr>
        <w:t xml:space="preserve">ab Juni </w:t>
      </w:r>
      <w:r w:rsidR="006F454C" w:rsidRPr="006F454C">
        <w:rPr>
          <w:b/>
          <w:bCs/>
        </w:rPr>
        <w:t>wieder</w:t>
      </w:r>
      <w:r>
        <w:rPr>
          <w:b/>
          <w:bCs/>
        </w:rPr>
        <w:t xml:space="preserve"> internationale</w:t>
      </w:r>
      <w:r w:rsidR="006F454C" w:rsidRPr="006F454C">
        <w:rPr>
          <w:b/>
          <w:bCs/>
        </w:rPr>
        <w:t xml:space="preserve"> Gäste willkommen zu heissen. </w:t>
      </w:r>
      <w:r w:rsidR="00761702" w:rsidRPr="00107D6D">
        <w:rPr>
          <w:b/>
          <w:bCs/>
        </w:rPr>
        <w:t xml:space="preserve">Für </w:t>
      </w:r>
      <w:r>
        <w:rPr>
          <w:b/>
          <w:bCs/>
        </w:rPr>
        <w:t>deren</w:t>
      </w:r>
      <w:r w:rsidR="00761702" w:rsidRPr="00107D6D">
        <w:rPr>
          <w:b/>
          <w:bCs/>
        </w:rPr>
        <w:t xml:space="preserve"> Sicherheit sorgen umfassende Schutzkonzepte.</w:t>
      </w:r>
    </w:p>
    <w:p w14:paraId="093DE149" w14:textId="65284105" w:rsidR="006F454C" w:rsidRPr="00107D6D" w:rsidRDefault="006F454C" w:rsidP="006F454C">
      <w:pPr>
        <w:rPr>
          <w:b/>
          <w:bCs/>
        </w:rPr>
      </w:pPr>
    </w:p>
    <w:p w14:paraId="5E77C2F8" w14:textId="0DE82E53" w:rsidR="002B1755" w:rsidRPr="007F014F" w:rsidRDefault="006F454C" w:rsidP="002B1755">
      <w:r>
        <w:t xml:space="preserve">In </w:t>
      </w:r>
      <w:r w:rsidR="002616C9">
        <w:t>Europa</w:t>
      </w:r>
      <w:r>
        <w:t xml:space="preserve"> und </w:t>
      </w:r>
      <w:r w:rsidR="00CE6009">
        <w:t>Nord-</w:t>
      </w:r>
      <w:r>
        <w:t xml:space="preserve">Amerika steigt die Reiselust fast täglich an. </w:t>
      </w:r>
      <w:r w:rsidR="00CE6009">
        <w:t xml:space="preserve">Die Menschen planen jetzt ihre Reisen für den Sommer. </w:t>
      </w:r>
      <w:r w:rsidR="00CE6009" w:rsidRPr="002B1755">
        <w:t xml:space="preserve">Die EU führt deshalb intensive Verhandlungen, um ihren Bürgern schon bald die Reisefreiheit zu ermöglichen. Auch Menschen mit Covid-19-Impfung aus den USA sollen </w:t>
      </w:r>
      <w:r w:rsidR="000608B2" w:rsidRPr="002B1755">
        <w:t xml:space="preserve">gemäss der Präsidentin der Europäischen Kommission Ursula von der Leyen </w:t>
      </w:r>
      <w:r w:rsidR="00CE6009" w:rsidRPr="002B1755">
        <w:t xml:space="preserve">schon im Juni wieder nach Europa reisen </w:t>
      </w:r>
      <w:r w:rsidR="00E55E95" w:rsidRPr="002B1755">
        <w:t>dürfen</w:t>
      </w:r>
      <w:r w:rsidR="00CE6009" w:rsidRPr="002B1755">
        <w:t xml:space="preserve">. </w:t>
      </w:r>
      <w:r w:rsidR="00BB36D1" w:rsidRPr="002B1755">
        <w:t>Die Schweizer Regierung erklärt, dass sie</w:t>
      </w:r>
      <w:r w:rsidR="00CE6009" w:rsidRPr="002B1755">
        <w:t xml:space="preserve"> sich der Öffnungsstrategie der EU</w:t>
      </w:r>
      <w:r w:rsidR="00BB36D1" w:rsidRPr="002B1755">
        <w:t>, beziehungsweise des Schengen-Raums,</w:t>
      </w:r>
      <w:r w:rsidR="00CE6009" w:rsidRPr="002B1755">
        <w:t xml:space="preserve"> an</w:t>
      </w:r>
      <w:r w:rsidR="00BB36D1" w:rsidRPr="002B1755">
        <w:t xml:space="preserve">schliesst </w:t>
      </w:r>
      <w:r w:rsidR="00CE6009" w:rsidRPr="002B1755">
        <w:t xml:space="preserve">und </w:t>
      </w:r>
      <w:r w:rsidR="00793DB1" w:rsidRPr="002B1755">
        <w:t>könnte</w:t>
      </w:r>
      <w:r w:rsidR="00BB36D1" w:rsidRPr="002B1755">
        <w:t xml:space="preserve"> deshalb</w:t>
      </w:r>
      <w:r w:rsidR="00CE6009" w:rsidRPr="002B1755">
        <w:t xml:space="preserve"> </w:t>
      </w:r>
      <w:r w:rsidR="00BB36D1" w:rsidRPr="002B1755">
        <w:t>die</w:t>
      </w:r>
      <w:r w:rsidR="00CE6009" w:rsidRPr="002B1755">
        <w:t xml:space="preserve"> Grenzen für geimpfte</w:t>
      </w:r>
      <w:r w:rsidR="002B1755">
        <w:rPr>
          <w:strike/>
          <w:color w:val="C00000"/>
        </w:rPr>
        <w:t xml:space="preserve"> </w:t>
      </w:r>
      <w:r w:rsidR="00CE6009" w:rsidRPr="007F014F">
        <w:t>Reisende ebenfalls ab Juni</w:t>
      </w:r>
      <w:r w:rsidR="00BB36D1" w:rsidRPr="007F014F">
        <w:t xml:space="preserve"> öffnen</w:t>
      </w:r>
      <w:r w:rsidR="00CE6009" w:rsidRPr="007F014F">
        <w:t xml:space="preserve">, rechtzeitig für die Sommerferien. </w:t>
      </w:r>
      <w:r w:rsidR="002B1755" w:rsidRPr="007F014F">
        <w:br/>
        <w:t>Bereits heute aber gilt schon, dass geimpfte US-Staatsangehörige, die jetzt legal nach Frankreich oder Italien (oder in ein anderes Nachbarland) eingereist sind, auch legal in die Schweiz einreisen können. Dies aufgrund von individuellen Grenzöffnungen für US-Bürger durch Frankreich und Italien.</w:t>
      </w:r>
    </w:p>
    <w:p w14:paraId="3D232A97" w14:textId="7A24DCD8" w:rsidR="002B1755" w:rsidRPr="007F014F" w:rsidRDefault="002B1755" w:rsidP="002B1755">
      <w:r w:rsidRPr="007F014F">
        <w:t>Natürlich bleiben die Risikogebiete-Bestimmungen in Kraft, aktuell etwa für Reisende aus der Region Paris. Damit ist die Schweiz aber zumindest indirekt wieder offen für Gäste aus den USA.</w:t>
      </w:r>
    </w:p>
    <w:p w14:paraId="25F858C1" w14:textId="0925C5C4" w:rsidR="006F454C" w:rsidRDefault="006F454C" w:rsidP="006F454C">
      <w:r w:rsidRPr="007F014F">
        <w:t xml:space="preserve">Aus diesem Grund ist Schweiz Tourismus in diesen Ländern bereits </w:t>
      </w:r>
      <w:r w:rsidR="00313B61" w:rsidRPr="007F014F">
        <w:t>aktiv</w:t>
      </w:r>
      <w:r w:rsidRPr="007F014F">
        <w:t xml:space="preserve"> präsent, um über die Schutzkonzepte und die Reisemöglichkeiten in der Schweiz im Sommer und Herbst zu informieren. </w:t>
      </w:r>
      <w:r w:rsidR="002616C9" w:rsidRPr="007F014F">
        <w:t xml:space="preserve">Weltweit gilt </w:t>
      </w:r>
      <w:r w:rsidRPr="007F014F">
        <w:t xml:space="preserve">die Schweiz </w:t>
      </w:r>
      <w:r w:rsidR="002616C9" w:rsidRPr="007F014F">
        <w:t>als</w:t>
      </w:r>
      <w:r w:rsidRPr="007F014F">
        <w:t xml:space="preserve"> Sehnsuchtsdestination. Umso positiver wird registriert, dass die Schweiz</w:t>
      </w:r>
      <w:r>
        <w:t xml:space="preserve"> bereit ist für interna</w:t>
      </w:r>
      <w:r w:rsidR="00793DB1">
        <w:softHyphen/>
        <w:t>t</w:t>
      </w:r>
      <w:r>
        <w:t>ionale Gäste und diese schon ab den Sommermonaten mit offenen Armen empfangen wird.</w:t>
      </w:r>
    </w:p>
    <w:p w14:paraId="5D3AEB63" w14:textId="77777777" w:rsidR="006F454C" w:rsidRDefault="006F454C" w:rsidP="00A532A5"/>
    <w:p w14:paraId="0BC8AA64" w14:textId="77777777" w:rsidR="006F454C" w:rsidRPr="00107D6D" w:rsidRDefault="006F454C" w:rsidP="006F454C">
      <w:pPr>
        <w:rPr>
          <w:b/>
          <w:bCs/>
        </w:rPr>
      </w:pPr>
      <w:r w:rsidRPr="00107D6D">
        <w:rPr>
          <w:b/>
          <w:bCs/>
        </w:rPr>
        <w:t xml:space="preserve">Gesundheitspass </w:t>
      </w:r>
      <w:r>
        <w:rPr>
          <w:b/>
          <w:bCs/>
        </w:rPr>
        <w:t>wird Reisen ermöglichen.</w:t>
      </w:r>
    </w:p>
    <w:p w14:paraId="2C3D6CDC" w14:textId="370D12FF" w:rsidR="006F454C" w:rsidRPr="007D36A8" w:rsidRDefault="006F454C" w:rsidP="006F454C">
      <w:pPr>
        <w:rPr>
          <w:rFonts w:asciiTheme="minorHAnsi" w:hAnsiTheme="minorHAnsi" w:cstheme="minorHAnsi"/>
        </w:rPr>
      </w:pPr>
      <w:r w:rsidRPr="002B1755">
        <w:rPr>
          <w:color w:val="000000" w:themeColor="text1"/>
        </w:rPr>
        <w:t xml:space="preserve">Die Reisebeschränkungen innerhalb von Europa werden laufend gelockert, und immer mehr Länder heben gegenseitig Quarantäne-Vorschriften auf. </w:t>
      </w:r>
      <w:r w:rsidR="002616C9" w:rsidRPr="002B1755">
        <w:rPr>
          <w:color w:val="000000" w:themeColor="text1"/>
        </w:rPr>
        <w:t>Der</w:t>
      </w:r>
      <w:r w:rsidR="007D36A8" w:rsidRPr="002B1755">
        <w:rPr>
          <w:color w:val="000000" w:themeColor="text1"/>
        </w:rPr>
        <w:t xml:space="preserve"> Impfnachweis</w:t>
      </w:r>
      <w:r w:rsidR="00743D8E" w:rsidRPr="002B1755">
        <w:rPr>
          <w:color w:val="000000" w:themeColor="text1"/>
        </w:rPr>
        <w:t xml:space="preserve"> tritt</w:t>
      </w:r>
      <w:r w:rsidR="007D36A8" w:rsidRPr="002B1755">
        <w:rPr>
          <w:color w:val="000000" w:themeColor="text1"/>
        </w:rPr>
        <w:t xml:space="preserve"> </w:t>
      </w:r>
      <w:r w:rsidRPr="002B1755">
        <w:rPr>
          <w:color w:val="000000" w:themeColor="text1"/>
        </w:rPr>
        <w:t>an die Stelle von Quarantäne</w:t>
      </w:r>
      <w:r w:rsidR="00BB36D1" w:rsidRPr="002B1755">
        <w:rPr>
          <w:color w:val="000000" w:themeColor="text1"/>
        </w:rPr>
        <w:t xml:space="preserve"> – </w:t>
      </w:r>
      <w:r w:rsidRPr="002B1755">
        <w:rPr>
          <w:color w:val="000000" w:themeColor="text1"/>
        </w:rPr>
        <w:t>auch in der Schweiz</w:t>
      </w:r>
      <w:r w:rsidR="00F30F74" w:rsidRPr="002B1755">
        <w:rPr>
          <w:color w:val="000000" w:themeColor="text1"/>
        </w:rPr>
        <w:t xml:space="preserve">, gemäss </w:t>
      </w:r>
      <w:r w:rsidR="00793DB1" w:rsidRPr="002B1755">
        <w:rPr>
          <w:color w:val="000000" w:themeColor="text1"/>
        </w:rPr>
        <w:t xml:space="preserve">aktuellen </w:t>
      </w:r>
      <w:r w:rsidR="00F30F74" w:rsidRPr="002B1755">
        <w:rPr>
          <w:color w:val="000000" w:themeColor="text1"/>
        </w:rPr>
        <w:t>Plänen der Schweizer Regierung</w:t>
      </w:r>
      <w:r w:rsidRPr="002B1755">
        <w:rPr>
          <w:color w:val="000000" w:themeColor="text1"/>
        </w:rPr>
        <w:t xml:space="preserve">. Bis Ende Juni </w:t>
      </w:r>
      <w:r w:rsidR="00BB36D1" w:rsidRPr="002B1755">
        <w:rPr>
          <w:color w:val="000000" w:themeColor="text1"/>
        </w:rPr>
        <w:t>wird</w:t>
      </w:r>
      <w:r w:rsidRPr="002B1755">
        <w:rPr>
          <w:color w:val="000000" w:themeColor="text1"/>
        </w:rPr>
        <w:t xml:space="preserve"> der Gesundheitspass der EU vorliegen, der mit vielen nationalen Lösungen synchronisiert wird, auch mit </w:t>
      </w:r>
      <w:r w:rsidR="00793DB1" w:rsidRPr="002B1755">
        <w:rPr>
          <w:color w:val="000000" w:themeColor="text1"/>
        </w:rPr>
        <w:t xml:space="preserve">dem </w:t>
      </w:r>
      <w:proofErr w:type="spellStart"/>
      <w:r w:rsidR="00793DB1" w:rsidRPr="002B1755">
        <w:rPr>
          <w:color w:val="000000" w:themeColor="text1"/>
        </w:rPr>
        <w:t>Covid</w:t>
      </w:r>
      <w:proofErr w:type="spellEnd"/>
      <w:r w:rsidR="00793DB1" w:rsidRPr="002B1755">
        <w:rPr>
          <w:color w:val="000000" w:themeColor="text1"/>
        </w:rPr>
        <w:t>-Zertifikat</w:t>
      </w:r>
      <w:r w:rsidRPr="002B1755">
        <w:rPr>
          <w:color w:val="000000" w:themeColor="text1"/>
        </w:rPr>
        <w:t xml:space="preserve"> der Schweiz. </w:t>
      </w:r>
      <w:r w:rsidR="00F04DC7" w:rsidRPr="002B1755">
        <w:rPr>
          <w:color w:val="000000" w:themeColor="text1"/>
        </w:rPr>
        <w:t xml:space="preserve">Mit </w:t>
      </w:r>
      <w:r w:rsidR="00793DB1" w:rsidRPr="002B1755">
        <w:rPr>
          <w:color w:val="000000" w:themeColor="text1"/>
        </w:rPr>
        <w:t>einem</w:t>
      </w:r>
      <w:r w:rsidR="00F04DC7" w:rsidRPr="002B1755">
        <w:rPr>
          <w:color w:val="000000" w:themeColor="text1"/>
        </w:rPr>
        <w:t xml:space="preserve"> Gesundheitspass</w:t>
      </w:r>
      <w:r w:rsidR="00BB36D1" w:rsidRPr="002B1755">
        <w:rPr>
          <w:color w:val="000000" w:themeColor="text1"/>
        </w:rPr>
        <w:t xml:space="preserve"> können geimpfte</w:t>
      </w:r>
      <w:r w:rsidR="00793DB1" w:rsidRPr="002B1755">
        <w:rPr>
          <w:color w:val="000000" w:themeColor="text1"/>
        </w:rPr>
        <w:t xml:space="preserve"> </w:t>
      </w:r>
      <w:r w:rsidR="00BB36D1" w:rsidRPr="002B1755">
        <w:rPr>
          <w:color w:val="000000" w:themeColor="text1"/>
        </w:rPr>
        <w:t>Personen</w:t>
      </w:r>
      <w:r w:rsidR="00793DB1" w:rsidRPr="002B1755">
        <w:rPr>
          <w:color w:val="000000" w:themeColor="text1"/>
        </w:rPr>
        <w:t xml:space="preserve"> </w:t>
      </w:r>
      <w:r w:rsidR="00BB36D1" w:rsidRPr="002B1755">
        <w:rPr>
          <w:color w:val="000000" w:themeColor="text1"/>
        </w:rPr>
        <w:t xml:space="preserve">aus Europa und voraussichtlich den Vereinigten Staat schon </w:t>
      </w:r>
      <w:r w:rsidR="00F04DC7" w:rsidRPr="002B1755">
        <w:rPr>
          <w:color w:val="000000" w:themeColor="text1"/>
        </w:rPr>
        <w:t>im</w:t>
      </w:r>
      <w:r w:rsidR="00BB36D1" w:rsidRPr="002B1755">
        <w:rPr>
          <w:color w:val="000000" w:themeColor="text1"/>
        </w:rPr>
        <w:t xml:space="preserve"> Sommer ohne Quarantäne reisen. </w:t>
      </w:r>
      <w:r w:rsidRPr="002B1755">
        <w:rPr>
          <w:color w:val="000000" w:themeColor="text1"/>
        </w:rPr>
        <w:t xml:space="preserve">Damit </w:t>
      </w:r>
      <w:r w:rsidR="00BB36D1" w:rsidRPr="002B1755">
        <w:rPr>
          <w:color w:val="000000" w:themeColor="text1"/>
        </w:rPr>
        <w:t>wird</w:t>
      </w:r>
      <w:r w:rsidRPr="002B1755">
        <w:rPr>
          <w:color w:val="000000" w:themeColor="text1"/>
        </w:rPr>
        <w:t xml:space="preserve"> die Schweiz für </w:t>
      </w:r>
      <w:r w:rsidR="00BB36D1" w:rsidRPr="002B1755">
        <w:rPr>
          <w:color w:val="000000" w:themeColor="text1"/>
        </w:rPr>
        <w:t xml:space="preserve">internationale </w:t>
      </w:r>
      <w:r w:rsidRPr="002B1755">
        <w:rPr>
          <w:color w:val="000000" w:themeColor="text1"/>
        </w:rPr>
        <w:t>Gäste leicht erreichbar</w:t>
      </w:r>
      <w:r w:rsidR="00BB36D1" w:rsidRPr="002B1755">
        <w:rPr>
          <w:color w:val="000000" w:themeColor="text1"/>
        </w:rPr>
        <w:t xml:space="preserve"> sein </w:t>
      </w:r>
      <w:r w:rsidRPr="002B1755">
        <w:rPr>
          <w:color w:val="000000" w:themeColor="text1"/>
        </w:rPr>
        <w:t xml:space="preserve">und dürfte diesen Sommer zu einem beliebten </w:t>
      </w:r>
      <w:r w:rsidRPr="007D36A8">
        <w:t xml:space="preserve">Reiseziel werden. </w:t>
      </w:r>
      <w:r w:rsidR="00BB36D1">
        <w:t>Die Gäste</w:t>
      </w:r>
      <w:r w:rsidRPr="007D36A8">
        <w:t xml:space="preserve"> schätzen – gerade nach der Pandemie – die Werte der Schweiz wie Zuverlässigkeit, Sauberkeit, Sicherheit und </w:t>
      </w:r>
      <w:r w:rsidRPr="007D36A8">
        <w:rPr>
          <w:rFonts w:asciiTheme="minorHAnsi" w:hAnsiTheme="minorHAnsi" w:cstheme="minorHAnsi"/>
        </w:rPr>
        <w:t>Natürlichkeit.</w:t>
      </w:r>
    </w:p>
    <w:p w14:paraId="6FA2B0D4" w14:textId="77777777" w:rsidR="006F454C" w:rsidRPr="007D36A8" w:rsidRDefault="006F454C" w:rsidP="00A532A5">
      <w:pPr>
        <w:rPr>
          <w:rFonts w:asciiTheme="minorHAnsi" w:hAnsiTheme="minorHAnsi" w:cstheme="minorHAnsi"/>
        </w:rPr>
      </w:pPr>
    </w:p>
    <w:p w14:paraId="5E540F18" w14:textId="77777777" w:rsidR="002B1755" w:rsidRDefault="002B1755" w:rsidP="00A532A5">
      <w:pPr>
        <w:rPr>
          <w:rFonts w:asciiTheme="minorHAnsi" w:hAnsiTheme="minorHAnsi" w:cstheme="minorHAnsi"/>
          <w:b/>
          <w:bCs/>
        </w:rPr>
      </w:pPr>
    </w:p>
    <w:p w14:paraId="345C0B1E" w14:textId="77777777" w:rsidR="002B1755" w:rsidRDefault="002B1755" w:rsidP="00A532A5">
      <w:pPr>
        <w:rPr>
          <w:rFonts w:asciiTheme="minorHAnsi" w:hAnsiTheme="minorHAnsi" w:cstheme="minorHAnsi"/>
          <w:b/>
          <w:bCs/>
        </w:rPr>
      </w:pPr>
    </w:p>
    <w:p w14:paraId="25A79395" w14:textId="59D3FB49" w:rsidR="006F454C" w:rsidRPr="007D36A8" w:rsidRDefault="006F454C" w:rsidP="00A532A5">
      <w:pPr>
        <w:rPr>
          <w:rFonts w:asciiTheme="minorHAnsi" w:hAnsiTheme="minorHAnsi" w:cstheme="minorHAnsi"/>
          <w:b/>
          <w:bCs/>
        </w:rPr>
      </w:pPr>
      <w:r w:rsidRPr="007D36A8">
        <w:rPr>
          <w:rFonts w:asciiTheme="minorHAnsi" w:hAnsiTheme="minorHAnsi" w:cstheme="minorHAnsi"/>
          <w:b/>
          <w:bCs/>
        </w:rPr>
        <w:lastRenderedPageBreak/>
        <w:t>Maximale Sicherheitskonzepte</w:t>
      </w:r>
      <w:r w:rsidR="00C644A3">
        <w:rPr>
          <w:rFonts w:asciiTheme="minorHAnsi" w:hAnsiTheme="minorHAnsi" w:cstheme="minorHAnsi"/>
          <w:b/>
          <w:bCs/>
        </w:rPr>
        <w:t>.</w:t>
      </w:r>
    </w:p>
    <w:p w14:paraId="565ED29B" w14:textId="478B5F42" w:rsidR="00992808" w:rsidRDefault="00F04DC7" w:rsidP="00992808">
      <w:r w:rsidRPr="002B1755">
        <w:rPr>
          <w:rFonts w:asciiTheme="minorHAnsi" w:hAnsiTheme="minorHAnsi" w:cstheme="minorHAnsi"/>
          <w:color w:val="000000"/>
        </w:rPr>
        <w:t xml:space="preserve">Die Schweizer Regierung arbeitet mit Hochdruck an der Realisierung eines Schweizer </w:t>
      </w:r>
      <w:proofErr w:type="spellStart"/>
      <w:r w:rsidR="00793DB1" w:rsidRPr="002B1755">
        <w:rPr>
          <w:rFonts w:asciiTheme="minorHAnsi" w:hAnsiTheme="minorHAnsi" w:cstheme="minorHAnsi"/>
          <w:color w:val="000000"/>
        </w:rPr>
        <w:t>Covid</w:t>
      </w:r>
      <w:proofErr w:type="spellEnd"/>
      <w:r w:rsidR="00793DB1" w:rsidRPr="002B1755">
        <w:rPr>
          <w:rFonts w:asciiTheme="minorHAnsi" w:hAnsiTheme="minorHAnsi" w:cstheme="minorHAnsi"/>
          <w:color w:val="000000"/>
        </w:rPr>
        <w:t>-Zertifikats für Genesene, Geimpfte und Getestete</w:t>
      </w:r>
      <w:r w:rsidRPr="002B1755">
        <w:rPr>
          <w:rFonts w:asciiTheme="minorHAnsi" w:hAnsiTheme="minorHAnsi" w:cstheme="minorHAnsi"/>
          <w:color w:val="000000"/>
        </w:rPr>
        <w:t xml:space="preserve">. </w:t>
      </w:r>
      <w:r w:rsidR="00F30F74" w:rsidRPr="002B1755">
        <w:rPr>
          <w:rFonts w:asciiTheme="minorHAnsi" w:hAnsiTheme="minorHAnsi" w:cstheme="minorHAnsi"/>
          <w:color w:val="000000"/>
        </w:rPr>
        <w:t>Auch</w:t>
      </w:r>
      <w:r w:rsidRPr="002B1755">
        <w:rPr>
          <w:rFonts w:asciiTheme="minorHAnsi" w:hAnsiTheme="minorHAnsi" w:cstheme="minorHAnsi"/>
          <w:color w:val="000000"/>
        </w:rPr>
        <w:t xml:space="preserve"> die</w:t>
      </w:r>
      <w:r w:rsidR="00F30F74" w:rsidRPr="002B1755">
        <w:rPr>
          <w:rFonts w:asciiTheme="minorHAnsi" w:hAnsiTheme="minorHAnsi" w:cstheme="minorHAnsi"/>
          <w:color w:val="000000"/>
        </w:rPr>
        <w:t xml:space="preserve"> Schweizer</w:t>
      </w:r>
      <w:r w:rsidRPr="002B1755">
        <w:rPr>
          <w:rFonts w:asciiTheme="minorHAnsi" w:hAnsiTheme="minorHAnsi" w:cstheme="minorHAnsi"/>
          <w:color w:val="000000"/>
        </w:rPr>
        <w:t xml:space="preserve"> Impfkampagne </w:t>
      </w:r>
      <w:r w:rsidR="00F30F74" w:rsidRPr="002B1755">
        <w:rPr>
          <w:rFonts w:asciiTheme="minorHAnsi" w:hAnsiTheme="minorHAnsi" w:cstheme="minorHAnsi"/>
          <w:color w:val="000000"/>
        </w:rPr>
        <w:t xml:space="preserve">macht </w:t>
      </w:r>
      <w:r w:rsidRPr="002B1755">
        <w:rPr>
          <w:rFonts w:asciiTheme="minorHAnsi" w:hAnsiTheme="minorHAnsi" w:cstheme="minorHAnsi"/>
          <w:color w:val="000000"/>
        </w:rPr>
        <w:t>grosse Fortschritte</w:t>
      </w:r>
      <w:r w:rsidR="007D36A8" w:rsidRPr="002B1755">
        <w:rPr>
          <w:rFonts w:asciiTheme="minorHAnsi" w:hAnsiTheme="minorHAnsi" w:cstheme="minorHAnsi"/>
          <w:color w:val="000000"/>
        </w:rPr>
        <w:t xml:space="preserve">. Aktuell sind </w:t>
      </w:r>
      <w:r w:rsidRPr="002B1755">
        <w:rPr>
          <w:rFonts w:asciiTheme="minorHAnsi" w:hAnsiTheme="minorHAnsi" w:cstheme="minorHAnsi"/>
          <w:color w:val="000000"/>
        </w:rPr>
        <w:t xml:space="preserve">bereits </w:t>
      </w:r>
      <w:r w:rsidR="002B1755">
        <w:rPr>
          <w:rFonts w:asciiTheme="minorHAnsi" w:hAnsiTheme="minorHAnsi" w:cstheme="minorHAnsi"/>
          <w:color w:val="000000"/>
        </w:rPr>
        <w:t xml:space="preserve">über </w:t>
      </w:r>
      <w:r w:rsidR="002B1755" w:rsidRPr="002B1755">
        <w:rPr>
          <w:rFonts w:asciiTheme="minorHAnsi" w:hAnsiTheme="minorHAnsi" w:cstheme="minorHAnsi"/>
          <w:color w:val="000000"/>
          <w:highlight w:val="yellow"/>
        </w:rPr>
        <w:t>22</w:t>
      </w:r>
      <w:r w:rsidRPr="002B1755">
        <w:rPr>
          <w:rFonts w:asciiTheme="minorHAnsi" w:hAnsiTheme="minorHAnsi" w:cstheme="minorHAnsi"/>
          <w:color w:val="000000"/>
          <w:highlight w:val="yellow"/>
        </w:rPr>
        <w:t xml:space="preserve"> </w:t>
      </w:r>
      <w:r w:rsidR="007D36A8" w:rsidRPr="002B1755">
        <w:rPr>
          <w:rFonts w:asciiTheme="minorHAnsi" w:hAnsiTheme="minorHAnsi" w:cstheme="minorHAnsi"/>
          <w:color w:val="000000"/>
          <w:highlight w:val="yellow"/>
        </w:rPr>
        <w:t>%</w:t>
      </w:r>
      <w:r w:rsidR="007D36A8" w:rsidRPr="002B1755">
        <w:rPr>
          <w:rFonts w:asciiTheme="minorHAnsi" w:hAnsiTheme="minorHAnsi" w:cstheme="minorHAnsi"/>
          <w:color w:val="000000"/>
        </w:rPr>
        <w:t xml:space="preserve"> der Bevölkerung </w:t>
      </w:r>
      <w:r w:rsidRPr="002B1755">
        <w:rPr>
          <w:rFonts w:asciiTheme="minorHAnsi" w:hAnsiTheme="minorHAnsi" w:cstheme="minorHAnsi"/>
          <w:color w:val="000000"/>
        </w:rPr>
        <w:t xml:space="preserve">vollständig geimpft, bis </w:t>
      </w:r>
      <w:r w:rsidR="00313B61" w:rsidRPr="002B1755">
        <w:rPr>
          <w:rFonts w:asciiTheme="minorHAnsi" w:hAnsiTheme="minorHAnsi" w:cstheme="minorHAnsi"/>
          <w:color w:val="000000"/>
        </w:rPr>
        <w:t>Ende Juni</w:t>
      </w:r>
      <w:r w:rsidRPr="002B1755">
        <w:rPr>
          <w:rFonts w:asciiTheme="minorHAnsi" w:hAnsiTheme="minorHAnsi" w:cstheme="minorHAnsi"/>
          <w:color w:val="000000"/>
        </w:rPr>
        <w:t xml:space="preserve"> </w:t>
      </w:r>
      <w:r w:rsidR="00E55E95" w:rsidRPr="002B1755">
        <w:rPr>
          <w:rFonts w:asciiTheme="minorHAnsi" w:hAnsiTheme="minorHAnsi" w:cstheme="minorHAnsi"/>
          <w:color w:val="000000"/>
        </w:rPr>
        <w:t>sollen</w:t>
      </w:r>
      <w:r w:rsidR="00313B61" w:rsidRPr="002B1755">
        <w:rPr>
          <w:rFonts w:asciiTheme="minorHAnsi" w:hAnsiTheme="minorHAnsi" w:cstheme="minorHAnsi"/>
          <w:color w:val="000000"/>
        </w:rPr>
        <w:t xml:space="preserve"> alle Impfwilligen mindestens eine Impfdosis erhalten haben</w:t>
      </w:r>
      <w:r w:rsidR="007D36A8" w:rsidRPr="002B1755">
        <w:rPr>
          <w:rFonts w:asciiTheme="minorHAnsi" w:hAnsiTheme="minorHAnsi" w:cstheme="minorHAnsi"/>
          <w:color w:val="000000"/>
        </w:rPr>
        <w:t>.</w:t>
      </w:r>
      <w:r w:rsidR="007D36A8" w:rsidRPr="002B1755">
        <w:rPr>
          <w:rStyle w:val="apple-converted-space"/>
          <w:rFonts w:asciiTheme="minorHAnsi" w:hAnsiTheme="minorHAnsi" w:cstheme="minorHAnsi"/>
          <w:color w:val="000000"/>
        </w:rPr>
        <w:t xml:space="preserve"> Rigorose </w:t>
      </w:r>
      <w:r w:rsidR="00FA2F5E" w:rsidRPr="002B1755">
        <w:rPr>
          <w:rFonts w:asciiTheme="minorHAnsi" w:hAnsiTheme="minorHAnsi" w:cstheme="minorHAnsi"/>
        </w:rPr>
        <w:t>Schutzkonzepte</w:t>
      </w:r>
      <w:r w:rsidR="007D36A8" w:rsidRPr="002B1755">
        <w:rPr>
          <w:rFonts w:asciiTheme="minorHAnsi" w:hAnsiTheme="minorHAnsi" w:cstheme="minorHAnsi"/>
        </w:rPr>
        <w:t xml:space="preserve"> </w:t>
      </w:r>
      <w:r w:rsidR="00313B61" w:rsidRPr="002B1755">
        <w:rPr>
          <w:rFonts w:asciiTheme="minorHAnsi" w:hAnsiTheme="minorHAnsi" w:cstheme="minorHAnsi"/>
        </w:rPr>
        <w:t>bewähren</w:t>
      </w:r>
      <w:r w:rsidR="00FA2F5E" w:rsidRPr="002B1755">
        <w:rPr>
          <w:rFonts w:asciiTheme="minorHAnsi" w:hAnsiTheme="minorHAnsi" w:cstheme="minorHAnsi"/>
        </w:rPr>
        <w:t xml:space="preserve"> sich schon seit </w:t>
      </w:r>
      <w:r w:rsidR="007D36A8" w:rsidRPr="002B1755">
        <w:rPr>
          <w:rFonts w:asciiTheme="minorHAnsi" w:hAnsiTheme="minorHAnsi" w:cstheme="minorHAnsi"/>
        </w:rPr>
        <w:t xml:space="preserve">12 Monaten </w:t>
      </w:r>
      <w:r w:rsidR="00FA2F5E" w:rsidRPr="002B1755">
        <w:rPr>
          <w:rFonts w:asciiTheme="minorHAnsi" w:hAnsiTheme="minorHAnsi" w:cstheme="minorHAnsi"/>
        </w:rPr>
        <w:t xml:space="preserve">und </w:t>
      </w:r>
      <w:r w:rsidR="00313B61" w:rsidRPr="002B1755">
        <w:rPr>
          <w:rFonts w:asciiTheme="minorHAnsi" w:hAnsiTheme="minorHAnsi" w:cstheme="minorHAnsi"/>
        </w:rPr>
        <w:t xml:space="preserve">haben </w:t>
      </w:r>
      <w:r w:rsidR="00FA2F5E" w:rsidRPr="002B1755">
        <w:rPr>
          <w:rFonts w:asciiTheme="minorHAnsi" w:hAnsiTheme="minorHAnsi" w:cstheme="minorHAnsi"/>
        </w:rPr>
        <w:t xml:space="preserve">dafür </w:t>
      </w:r>
      <w:r w:rsidR="007D36A8" w:rsidRPr="002B1755">
        <w:rPr>
          <w:rFonts w:asciiTheme="minorHAnsi" w:hAnsiTheme="minorHAnsi" w:cstheme="minorHAnsi"/>
        </w:rPr>
        <w:t>gesorgt</w:t>
      </w:r>
      <w:r w:rsidR="00FA2F5E" w:rsidRPr="002B1755">
        <w:rPr>
          <w:rFonts w:asciiTheme="minorHAnsi" w:hAnsiTheme="minorHAnsi" w:cstheme="minorHAnsi"/>
        </w:rPr>
        <w:t>, dass es an keiner Tourismusdestination in der</w:t>
      </w:r>
      <w:r w:rsidR="00FA2F5E" w:rsidRPr="007D36A8">
        <w:rPr>
          <w:rFonts w:asciiTheme="minorHAnsi" w:hAnsiTheme="minorHAnsi" w:cstheme="minorHAnsi"/>
        </w:rPr>
        <w:t xml:space="preserve"> Schweiz zu einem Erkrankungs-Hotspot gekommen ist</w:t>
      </w:r>
      <w:r w:rsidR="007D36A8">
        <w:rPr>
          <w:rFonts w:asciiTheme="minorHAnsi" w:hAnsiTheme="minorHAnsi" w:cstheme="minorHAnsi"/>
        </w:rPr>
        <w:t xml:space="preserve">, </w:t>
      </w:r>
      <w:r w:rsidR="00313B61">
        <w:rPr>
          <w:rFonts w:asciiTheme="minorHAnsi" w:hAnsiTheme="minorHAnsi" w:cstheme="minorHAnsi"/>
        </w:rPr>
        <w:t>trotz</w:t>
      </w:r>
      <w:r w:rsidR="007D36A8">
        <w:rPr>
          <w:rFonts w:asciiTheme="minorHAnsi" w:hAnsiTheme="minorHAnsi" w:cstheme="minorHAnsi"/>
        </w:rPr>
        <w:t xml:space="preserve"> offenen Hotels, offenen Hotelrestaurants und offenen Skigebieten. </w:t>
      </w:r>
      <w:r w:rsidR="00FA2F5E" w:rsidRPr="007D36A8">
        <w:rPr>
          <w:rFonts w:asciiTheme="minorHAnsi" w:hAnsiTheme="minorHAnsi" w:cstheme="minorHAnsi"/>
        </w:rPr>
        <w:t xml:space="preserve">Über 4000 Betriebe haben das Label </w:t>
      </w:r>
      <w:r w:rsidR="00743D8E">
        <w:rPr>
          <w:rFonts w:asciiTheme="minorHAnsi" w:hAnsiTheme="minorHAnsi" w:cstheme="minorHAnsi"/>
        </w:rPr>
        <w:t>«</w:t>
      </w:r>
      <w:proofErr w:type="spellStart"/>
      <w:r w:rsidR="00FA2F5E" w:rsidRPr="007D36A8">
        <w:rPr>
          <w:rFonts w:asciiTheme="minorHAnsi" w:hAnsiTheme="minorHAnsi" w:cstheme="minorHAnsi"/>
        </w:rPr>
        <w:t>Clean&amp;Safe</w:t>
      </w:r>
      <w:proofErr w:type="spellEnd"/>
      <w:r w:rsidR="00743D8E">
        <w:rPr>
          <w:rFonts w:asciiTheme="minorHAnsi" w:hAnsiTheme="minorHAnsi" w:cstheme="minorHAnsi"/>
        </w:rPr>
        <w:t>»</w:t>
      </w:r>
      <w:r w:rsidR="00FA2F5E" w:rsidRPr="007D36A8">
        <w:t xml:space="preserve"> erworben, um die Anwendung umfassender Schutzkonzepte zu dokumentieren. </w:t>
      </w:r>
      <w:r w:rsidR="00992808">
        <w:t>Auf der entsprechenden Website können Gäste die jeweiligen Schutzkonzepte ansehen und kennen somit mit maximaler Transparenz die Massnahmen, die zu ihrem Schutz und zur gegenseitigen Sicherheit getroffen werden.</w:t>
      </w:r>
    </w:p>
    <w:p w14:paraId="7264F7AC" w14:textId="0EC25E13" w:rsidR="00FA2F5E" w:rsidRPr="007D36A8" w:rsidRDefault="00FA2F5E" w:rsidP="00A532A5">
      <w:pPr>
        <w:rPr>
          <w:rFonts w:ascii="Calibri" w:hAnsi="Calibri" w:cs="Calibri"/>
          <w:color w:val="000000"/>
        </w:rPr>
      </w:pPr>
    </w:p>
    <w:p w14:paraId="77D23493" w14:textId="5637EB9B" w:rsidR="00107D6D" w:rsidRPr="00CE6009" w:rsidRDefault="00107D6D" w:rsidP="00A532A5"/>
    <w:p w14:paraId="6C3463F8" w14:textId="77777777" w:rsidR="00743D8E" w:rsidRPr="00743D8E" w:rsidRDefault="00743D8E" w:rsidP="00743D8E">
      <w:r w:rsidRPr="00743D8E">
        <w:rPr>
          <w:b/>
          <w:bCs/>
        </w:rPr>
        <w:t>Links:</w:t>
      </w:r>
      <w:r w:rsidRPr="00743D8E">
        <w:rPr>
          <w:b/>
          <w:bCs/>
        </w:rPr>
        <w:br/>
      </w:r>
      <w:hyperlink r:id="rId7" w:tgtFrame="_blank" w:history="1">
        <w:r w:rsidRPr="00743D8E">
          <w:rPr>
            <w:rStyle w:val="Hyperlink"/>
          </w:rPr>
          <w:t>www.MySwitzerland.com/offen</w:t>
        </w:r>
      </w:hyperlink>
      <w:r w:rsidRPr="00743D8E">
        <w:br/>
      </w:r>
      <w:hyperlink r:id="rId8" w:tgtFrame="_blank" w:history="1">
        <w:r w:rsidRPr="00743D8E">
          <w:rPr>
            <w:rStyle w:val="Hyperlink"/>
          </w:rPr>
          <w:t>www.clean-and-safe.ch</w:t>
        </w:r>
      </w:hyperlink>
      <w:r w:rsidRPr="00743D8E">
        <w:br/>
      </w:r>
      <w:hyperlink r:id="rId9" w:tgtFrame="_blank" w:history="1">
        <w:r w:rsidRPr="00743D8E">
          <w:rPr>
            <w:rStyle w:val="Hyperlink"/>
          </w:rPr>
          <w:t xml:space="preserve">BAG, </w:t>
        </w:r>
        <w:proofErr w:type="spellStart"/>
        <w:r w:rsidRPr="00743D8E">
          <w:rPr>
            <w:rStyle w:val="Hyperlink"/>
          </w:rPr>
          <w:t>Coronavirus</w:t>
        </w:r>
        <w:proofErr w:type="spellEnd"/>
        <w:r w:rsidRPr="00743D8E">
          <w:rPr>
            <w:rStyle w:val="Hyperlink"/>
          </w:rPr>
          <w:t>: Einreise in die Schweiz</w:t>
        </w:r>
      </w:hyperlink>
    </w:p>
    <w:p w14:paraId="0488626F" w14:textId="77777777" w:rsidR="00743D8E" w:rsidRDefault="00743D8E" w:rsidP="00743D8E">
      <w:pPr>
        <w:rPr>
          <w:b/>
          <w:bCs/>
        </w:rPr>
      </w:pPr>
    </w:p>
    <w:p w14:paraId="30EC1E13" w14:textId="31722F2B" w:rsidR="00743D8E" w:rsidRPr="00743D8E" w:rsidRDefault="00743D8E" w:rsidP="00743D8E">
      <w:r w:rsidRPr="00743D8E">
        <w:rPr>
          <w:b/>
          <w:bCs/>
        </w:rPr>
        <w:t>Weitere Auskünfte an die Medien erteilt:</w:t>
      </w:r>
      <w:r w:rsidRPr="00743D8E">
        <w:rPr>
          <w:b/>
          <w:bCs/>
        </w:rPr>
        <w:br/>
      </w:r>
      <w:r w:rsidRPr="00743D8E">
        <w:t xml:space="preserve">Markus Berger, Leiter Unternehmenskommunikation </w:t>
      </w:r>
      <w:r w:rsidRPr="00743D8E">
        <w:br/>
        <w:t xml:space="preserve">Telefon: +41 (0)44 288 12 70, E-Mail: </w:t>
      </w:r>
      <w:hyperlink r:id="rId10" w:history="1">
        <w:r w:rsidRPr="00743D8E">
          <w:rPr>
            <w:rStyle w:val="Hyperlink"/>
          </w:rPr>
          <w:t>markus.berger@switzerland.com</w:t>
        </w:r>
      </w:hyperlink>
    </w:p>
    <w:p w14:paraId="0ECD7E00" w14:textId="4BC8AA26" w:rsidR="00B56879" w:rsidRPr="00BB36D1" w:rsidRDefault="00B56879" w:rsidP="00743D8E">
      <w:pPr>
        <w:rPr>
          <w:i/>
          <w:iCs/>
          <w:noProof/>
        </w:rPr>
      </w:pPr>
    </w:p>
    <w:sectPr w:rsidR="00B56879" w:rsidRPr="00BB36D1" w:rsidSect="003B3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A00AE" w14:textId="77777777" w:rsidR="00C53A66" w:rsidRDefault="00C53A66" w:rsidP="00723009">
      <w:pPr>
        <w:spacing w:line="240" w:lineRule="auto"/>
      </w:pPr>
      <w:r>
        <w:separator/>
      </w:r>
    </w:p>
  </w:endnote>
  <w:endnote w:type="continuationSeparator" w:id="0">
    <w:p w14:paraId="19B4DB84" w14:textId="77777777" w:rsidR="00C53A66" w:rsidRDefault="00C53A66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5044C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6CE8D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4BBDD" w14:textId="77777777" w:rsidR="009266DF" w:rsidRDefault="009266DF" w:rsidP="00592C7A">
    <w:pPr>
      <w:pStyle w:val="Fuzeile"/>
    </w:pPr>
  </w:p>
  <w:p w14:paraId="04E7DAB1" w14:textId="77777777" w:rsidR="009266DF" w:rsidRPr="00592C7A" w:rsidRDefault="009266DF" w:rsidP="00592C7A">
    <w:pPr>
      <w:pStyle w:val="Fuzeile"/>
    </w:pPr>
  </w:p>
  <w:p w14:paraId="4DBD5DC4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74C2FB25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68DD01C" wp14:editId="1975A9A7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15A490" w14:textId="77777777" w:rsidR="006E3A4F" w:rsidRDefault="00125819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DD01C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4A15A490" w14:textId="77777777" w:rsidR="006E3A4F" w:rsidRDefault="00125819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87CC2" w14:textId="77777777" w:rsidR="00C53A66" w:rsidRDefault="00C53A66" w:rsidP="00723009">
      <w:pPr>
        <w:spacing w:line="240" w:lineRule="auto"/>
      </w:pPr>
      <w:r>
        <w:separator/>
      </w:r>
    </w:p>
  </w:footnote>
  <w:footnote w:type="continuationSeparator" w:id="0">
    <w:p w14:paraId="284C1C81" w14:textId="77777777" w:rsidR="00C53A66" w:rsidRDefault="00C53A66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F76B7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57F20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B3ECAF9" wp14:editId="32FDB46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49FDEC3E" wp14:editId="2D5CDBC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5E68C958" wp14:editId="7501238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47BE290C" wp14:editId="6539943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6CF6E5AD" wp14:editId="56D621CC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25D81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FDB6400" wp14:editId="4E984C7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FA1939" w14:textId="77777777" w:rsidR="009266DF" w:rsidRDefault="00125819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B640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51FA1939" w14:textId="77777777" w:rsidR="009266DF" w:rsidRDefault="00125819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43BB0DE2" wp14:editId="7A1072F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64173BBB" wp14:editId="6A5B523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C6E0DA7" wp14:editId="350E9B4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C68DECC" wp14:editId="2E37FB5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34B15002" wp14:editId="115720B1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D5C6F"/>
    <w:multiLevelType w:val="multilevel"/>
    <w:tmpl w:val="C22C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B504CB"/>
    <w:multiLevelType w:val="multilevel"/>
    <w:tmpl w:val="1EF6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19"/>
    <w:rsid w:val="00026B80"/>
    <w:rsid w:val="000608B2"/>
    <w:rsid w:val="000934D0"/>
    <w:rsid w:val="000C2999"/>
    <w:rsid w:val="00107D6D"/>
    <w:rsid w:val="0011253C"/>
    <w:rsid w:val="00125819"/>
    <w:rsid w:val="00136452"/>
    <w:rsid w:val="00170D9E"/>
    <w:rsid w:val="00171BE3"/>
    <w:rsid w:val="001759DD"/>
    <w:rsid w:val="002125A1"/>
    <w:rsid w:val="002502B0"/>
    <w:rsid w:val="002616C9"/>
    <w:rsid w:val="00270993"/>
    <w:rsid w:val="00280981"/>
    <w:rsid w:val="0029681A"/>
    <w:rsid w:val="002972AC"/>
    <w:rsid w:val="002B1755"/>
    <w:rsid w:val="002E4CB2"/>
    <w:rsid w:val="00306A1A"/>
    <w:rsid w:val="00313B61"/>
    <w:rsid w:val="00314D27"/>
    <w:rsid w:val="0033716B"/>
    <w:rsid w:val="0035699D"/>
    <w:rsid w:val="003838FC"/>
    <w:rsid w:val="003B265C"/>
    <w:rsid w:val="003B3FC7"/>
    <w:rsid w:val="003B66F4"/>
    <w:rsid w:val="003E14BF"/>
    <w:rsid w:val="003F10ED"/>
    <w:rsid w:val="0041354B"/>
    <w:rsid w:val="00414822"/>
    <w:rsid w:val="004202F9"/>
    <w:rsid w:val="004A485B"/>
    <w:rsid w:val="004B1C8A"/>
    <w:rsid w:val="004D5C19"/>
    <w:rsid w:val="004D7D20"/>
    <w:rsid w:val="004F3E2A"/>
    <w:rsid w:val="00502316"/>
    <w:rsid w:val="00502B02"/>
    <w:rsid w:val="00531027"/>
    <w:rsid w:val="00541FFD"/>
    <w:rsid w:val="00552732"/>
    <w:rsid w:val="00567422"/>
    <w:rsid w:val="00592C7A"/>
    <w:rsid w:val="005B3D05"/>
    <w:rsid w:val="005C59ED"/>
    <w:rsid w:val="005F7B9E"/>
    <w:rsid w:val="0061355F"/>
    <w:rsid w:val="0061588B"/>
    <w:rsid w:val="00632F62"/>
    <w:rsid w:val="006542BD"/>
    <w:rsid w:val="00667635"/>
    <w:rsid w:val="006940D2"/>
    <w:rsid w:val="0069632F"/>
    <w:rsid w:val="00696FAA"/>
    <w:rsid w:val="006D5F4F"/>
    <w:rsid w:val="006E3A4F"/>
    <w:rsid w:val="006F454C"/>
    <w:rsid w:val="006F548B"/>
    <w:rsid w:val="00704818"/>
    <w:rsid w:val="00712D3A"/>
    <w:rsid w:val="00723009"/>
    <w:rsid w:val="00740F1C"/>
    <w:rsid w:val="00743D8E"/>
    <w:rsid w:val="00761683"/>
    <w:rsid w:val="00761702"/>
    <w:rsid w:val="00767E1C"/>
    <w:rsid w:val="00771209"/>
    <w:rsid w:val="00786F4F"/>
    <w:rsid w:val="00793DB1"/>
    <w:rsid w:val="007B4AC6"/>
    <w:rsid w:val="007D14E4"/>
    <w:rsid w:val="007D36A8"/>
    <w:rsid w:val="007D6F67"/>
    <w:rsid w:val="007F014F"/>
    <w:rsid w:val="0080557A"/>
    <w:rsid w:val="008267B2"/>
    <w:rsid w:val="008B3B5D"/>
    <w:rsid w:val="008D3A9F"/>
    <w:rsid w:val="008E60AE"/>
    <w:rsid w:val="008E78D3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92808"/>
    <w:rsid w:val="00992F26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A6813"/>
    <w:rsid w:val="00BB03D7"/>
    <w:rsid w:val="00BB1FA5"/>
    <w:rsid w:val="00BB313A"/>
    <w:rsid w:val="00BB36D1"/>
    <w:rsid w:val="00BF7432"/>
    <w:rsid w:val="00C00043"/>
    <w:rsid w:val="00C010A7"/>
    <w:rsid w:val="00C10286"/>
    <w:rsid w:val="00C13894"/>
    <w:rsid w:val="00C307D3"/>
    <w:rsid w:val="00C44A40"/>
    <w:rsid w:val="00C53A66"/>
    <w:rsid w:val="00C64319"/>
    <w:rsid w:val="00C644A3"/>
    <w:rsid w:val="00C71720"/>
    <w:rsid w:val="00C80778"/>
    <w:rsid w:val="00C83747"/>
    <w:rsid w:val="00C864A5"/>
    <w:rsid w:val="00CD6093"/>
    <w:rsid w:val="00CD6C07"/>
    <w:rsid w:val="00CE6009"/>
    <w:rsid w:val="00D01314"/>
    <w:rsid w:val="00D07384"/>
    <w:rsid w:val="00D14D76"/>
    <w:rsid w:val="00D17483"/>
    <w:rsid w:val="00D3105A"/>
    <w:rsid w:val="00D32142"/>
    <w:rsid w:val="00D40F9C"/>
    <w:rsid w:val="00D46E3C"/>
    <w:rsid w:val="00DA4F15"/>
    <w:rsid w:val="00DB33CB"/>
    <w:rsid w:val="00DB759D"/>
    <w:rsid w:val="00DE7E5B"/>
    <w:rsid w:val="00E13F86"/>
    <w:rsid w:val="00E16B43"/>
    <w:rsid w:val="00E55E95"/>
    <w:rsid w:val="00ED6A2C"/>
    <w:rsid w:val="00F04DC7"/>
    <w:rsid w:val="00F2640C"/>
    <w:rsid w:val="00F30F74"/>
    <w:rsid w:val="00F50BB6"/>
    <w:rsid w:val="00F55E60"/>
    <w:rsid w:val="00F60D46"/>
    <w:rsid w:val="00F763B7"/>
    <w:rsid w:val="00F84A77"/>
    <w:rsid w:val="00F87AF4"/>
    <w:rsid w:val="00F947FB"/>
    <w:rsid w:val="00FA00EA"/>
    <w:rsid w:val="00FA2F5E"/>
    <w:rsid w:val="00FC7CFF"/>
    <w:rsid w:val="00FD43A0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3D0D317"/>
  <w15:docId w15:val="{0278CDDC-1A5B-A34C-8729-FC524A69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D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bsatz-Standardschriftart"/>
    <w:rsid w:val="007D36A8"/>
  </w:style>
  <w:style w:type="character" w:styleId="NichtaufgelsteErwhnung">
    <w:name w:val="Unresolved Mention"/>
    <w:basedOn w:val="Absatz-Standardschriftart"/>
    <w:uiPriority w:val="99"/>
    <w:semiHidden/>
    <w:unhideWhenUsed/>
    <w:rsid w:val="00743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witzerland.com/de-ch/planung/ueber-die-schweiz/clean-saf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Switzerland.com/offe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arkus.berger@switzerla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g.admin.ch/bag/de/home/krankheiten/ausbrueche-epidemien-pandemien/aktuelle-ausbrueche-epidemien/novel-cov/empfehlungen-fuer-reisende/quarantaene-einreisende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berger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642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Berger</dc:creator>
  <cp:lastModifiedBy>André Aschwanden</cp:lastModifiedBy>
  <cp:revision>11</cp:revision>
  <cp:lastPrinted>2013-11-18T14:55:00Z</cp:lastPrinted>
  <dcterms:created xsi:type="dcterms:W3CDTF">2021-05-17T16:19:00Z</dcterms:created>
  <dcterms:modified xsi:type="dcterms:W3CDTF">2021-06-07T09:50:00Z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