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8F93" w14:textId="71E9D158" w:rsidR="007D6F67" w:rsidRDefault="00460E06" w:rsidP="00A532A5">
      <w:pPr>
        <w:jc w:val="right"/>
      </w:pPr>
      <w:r>
        <w:t>Zürich</w:t>
      </w:r>
      <w:r w:rsidR="00A532A5">
        <w:t xml:space="preserve">, </w:t>
      </w:r>
      <w:r w:rsidR="001E5ED6">
        <w:t>9</w:t>
      </w:r>
      <w:r>
        <w:t>. Juli 2020</w:t>
      </w:r>
    </w:p>
    <w:p w14:paraId="049C8A2F" w14:textId="77777777" w:rsidR="00C7396D" w:rsidRDefault="00C7396D" w:rsidP="00F60D46">
      <w:pPr>
        <w:outlineLvl w:val="0"/>
      </w:pPr>
    </w:p>
    <w:p w14:paraId="05C538FA" w14:textId="77777777" w:rsidR="00C7396D" w:rsidRDefault="00C7396D" w:rsidP="00F60D46">
      <w:pPr>
        <w:outlineLvl w:val="0"/>
      </w:pPr>
    </w:p>
    <w:p w14:paraId="3AAC6F8F" w14:textId="2B6FA7D9" w:rsidR="00460E06" w:rsidRDefault="00460E06" w:rsidP="00F60D46">
      <w:pPr>
        <w:outlineLvl w:val="0"/>
        <w:rPr>
          <w:b/>
          <w:bCs/>
        </w:rPr>
      </w:pPr>
      <w:r w:rsidRPr="00302763">
        <w:rPr>
          <w:b/>
          <w:bCs/>
        </w:rPr>
        <w:t xml:space="preserve">Gratis-Gepäcktransport </w:t>
      </w:r>
      <w:r w:rsidR="00740B39">
        <w:rPr>
          <w:b/>
          <w:bCs/>
        </w:rPr>
        <w:t>ausgebaut</w:t>
      </w:r>
      <w:r w:rsidR="007D3B37" w:rsidRPr="00302763">
        <w:rPr>
          <w:b/>
          <w:bCs/>
        </w:rPr>
        <w:t xml:space="preserve"> – jetzt auf </w:t>
      </w:r>
      <w:r w:rsidR="00347DEA" w:rsidRPr="00302763">
        <w:rPr>
          <w:b/>
          <w:bCs/>
        </w:rPr>
        <w:t>de</w:t>
      </w:r>
      <w:r w:rsidR="00B9328D">
        <w:rPr>
          <w:b/>
          <w:bCs/>
        </w:rPr>
        <w:t>n</w:t>
      </w:r>
      <w:r w:rsidR="00347DEA" w:rsidRPr="00302763">
        <w:rPr>
          <w:b/>
          <w:bCs/>
        </w:rPr>
        <w:t xml:space="preserve"> «Alpen-Rund</w:t>
      </w:r>
      <w:r w:rsidR="00302763" w:rsidRPr="00302763">
        <w:rPr>
          <w:b/>
          <w:bCs/>
        </w:rPr>
        <w:t>reise</w:t>
      </w:r>
      <w:r w:rsidR="00B9328D">
        <w:rPr>
          <w:b/>
          <w:bCs/>
        </w:rPr>
        <w:t>n</w:t>
      </w:r>
      <w:r w:rsidR="00347DEA" w:rsidRPr="00302763">
        <w:rPr>
          <w:b/>
          <w:bCs/>
        </w:rPr>
        <w:t>» erleben</w:t>
      </w:r>
      <w:r w:rsidR="007D3B37" w:rsidRPr="00302763">
        <w:rPr>
          <w:b/>
          <w:bCs/>
        </w:rPr>
        <w:t>.</w:t>
      </w:r>
    </w:p>
    <w:p w14:paraId="04408ECE" w14:textId="77777777" w:rsidR="00460E06" w:rsidRDefault="00460E06" w:rsidP="00F60D46">
      <w:pPr>
        <w:outlineLvl w:val="0"/>
        <w:rPr>
          <w:b/>
          <w:bCs/>
        </w:rPr>
      </w:pPr>
    </w:p>
    <w:p w14:paraId="3BB31DBF" w14:textId="28A0494B" w:rsidR="00460E06" w:rsidRDefault="003531D7" w:rsidP="00F60D46">
      <w:pPr>
        <w:outlineLvl w:val="0"/>
        <w:rPr>
          <w:b/>
          <w:bCs/>
        </w:rPr>
      </w:pPr>
      <w:r>
        <w:rPr>
          <w:b/>
          <w:bCs/>
        </w:rPr>
        <w:t xml:space="preserve">Das Feriengepäck wird diesen Sommer schweizweit gratis vom </w:t>
      </w:r>
      <w:r w:rsidR="006C3AA9">
        <w:rPr>
          <w:b/>
          <w:bCs/>
        </w:rPr>
        <w:t>Wohnort</w:t>
      </w:r>
      <w:r>
        <w:rPr>
          <w:b/>
          <w:bCs/>
        </w:rPr>
        <w:t xml:space="preserve"> an die Feriendestination transportiert. </w:t>
      </w:r>
      <w:r w:rsidR="00460E06">
        <w:rPr>
          <w:b/>
          <w:bCs/>
        </w:rPr>
        <w:t xml:space="preserve">Schweiz Tourismus (ST) sorgt gemeinsam mit den SBB und den Tourismusregionen dafür, </w:t>
      </w:r>
      <w:r>
        <w:rPr>
          <w:b/>
          <w:bCs/>
        </w:rPr>
        <w:t xml:space="preserve">dass die Anreise mit dem öffentlichen Verkehr noch bequemer </w:t>
      </w:r>
      <w:r w:rsidR="008D6AEA">
        <w:rPr>
          <w:b/>
          <w:bCs/>
        </w:rPr>
        <w:t xml:space="preserve">und günstiger </w:t>
      </w:r>
      <w:r>
        <w:rPr>
          <w:b/>
          <w:bCs/>
        </w:rPr>
        <w:t>wird</w:t>
      </w:r>
      <w:r w:rsidR="00460E06">
        <w:rPr>
          <w:b/>
          <w:bCs/>
        </w:rPr>
        <w:t>.</w:t>
      </w:r>
      <w:r w:rsidR="007D3B37">
        <w:rPr>
          <w:b/>
          <w:bCs/>
        </w:rPr>
        <w:t xml:space="preserve"> </w:t>
      </w:r>
      <w:r w:rsidR="00C10F7F">
        <w:rPr>
          <w:b/>
          <w:bCs/>
        </w:rPr>
        <w:t>Dazu komm</w:t>
      </w:r>
      <w:r w:rsidR="008D6AEA">
        <w:rPr>
          <w:b/>
          <w:bCs/>
        </w:rPr>
        <w:t>t</w:t>
      </w:r>
      <w:r w:rsidR="00C10F7F">
        <w:rPr>
          <w:b/>
          <w:bCs/>
        </w:rPr>
        <w:t xml:space="preserve"> </w:t>
      </w:r>
      <w:r w:rsidR="008D6AEA">
        <w:rPr>
          <w:b/>
          <w:bCs/>
        </w:rPr>
        <w:t xml:space="preserve">als weitere Premiere ein </w:t>
      </w:r>
      <w:r w:rsidR="00C10F7F">
        <w:rPr>
          <w:b/>
          <w:bCs/>
        </w:rPr>
        <w:t>online buchbare</w:t>
      </w:r>
      <w:r w:rsidR="008D6AEA">
        <w:rPr>
          <w:b/>
          <w:bCs/>
        </w:rPr>
        <w:t>s</w:t>
      </w:r>
      <w:r w:rsidR="00C10F7F">
        <w:rPr>
          <w:b/>
          <w:bCs/>
        </w:rPr>
        <w:t xml:space="preserve"> Angebot für </w:t>
      </w:r>
      <w:r w:rsidR="00C10F7F" w:rsidRPr="00302763">
        <w:rPr>
          <w:b/>
          <w:bCs/>
        </w:rPr>
        <w:t>unkomplizierte Rundreisen</w:t>
      </w:r>
      <w:r w:rsidR="00347DEA" w:rsidRPr="00302763">
        <w:rPr>
          <w:b/>
          <w:bCs/>
        </w:rPr>
        <w:t xml:space="preserve"> im Panorama-Zug</w:t>
      </w:r>
      <w:r w:rsidR="00C10F7F" w:rsidRPr="00302763">
        <w:rPr>
          <w:b/>
          <w:bCs/>
        </w:rPr>
        <w:t xml:space="preserve"> – </w:t>
      </w:r>
      <w:r w:rsidR="00347DEA" w:rsidRPr="00302763">
        <w:rPr>
          <w:b/>
          <w:bCs/>
        </w:rPr>
        <w:t>die Alpen-Rund</w:t>
      </w:r>
      <w:r w:rsidR="00302763" w:rsidRPr="00302763">
        <w:rPr>
          <w:b/>
          <w:bCs/>
        </w:rPr>
        <w:t>reise</w:t>
      </w:r>
      <w:r w:rsidR="00B9328D">
        <w:rPr>
          <w:b/>
          <w:bCs/>
        </w:rPr>
        <w:t>n</w:t>
      </w:r>
      <w:r w:rsidR="00C10F7F" w:rsidRPr="00302763">
        <w:rPr>
          <w:b/>
          <w:bCs/>
        </w:rPr>
        <w:t>.</w:t>
      </w:r>
    </w:p>
    <w:p w14:paraId="618908F8" w14:textId="77777777" w:rsidR="00C4466A" w:rsidRDefault="00C4466A" w:rsidP="00F60D46">
      <w:pPr>
        <w:outlineLvl w:val="0"/>
        <w:rPr>
          <w:b/>
          <w:bCs/>
        </w:rPr>
      </w:pPr>
    </w:p>
    <w:p w14:paraId="04A109B2" w14:textId="113D44AC" w:rsidR="006C3AA9" w:rsidRPr="005C7AEB" w:rsidRDefault="006C3AA9" w:rsidP="006C3AA9">
      <w:pPr>
        <w:outlineLvl w:val="0"/>
      </w:pPr>
      <w:r>
        <w:t xml:space="preserve">Der Gepäcktransport vom Wohnort an die Feriendestination ist bereits letzte Wintersaison auf grosse </w:t>
      </w:r>
      <w:r w:rsidRPr="005C7AEB">
        <w:t xml:space="preserve">Nachfrage gestossen: mit über 5800 Aufträgen wurde das Angebot im Vergleich zum Vorjahr mehr als dreimal so viel genutzt. Der Transport wird nun für </w:t>
      </w:r>
      <w:r w:rsidR="00B9328D" w:rsidRPr="005C7AEB">
        <w:t xml:space="preserve">die teilnehmenden Hotels, Campingplätze und Ferienwohnungsanbieter sowie </w:t>
      </w:r>
      <w:proofErr w:type="spellStart"/>
      <w:r w:rsidR="00B9328D" w:rsidRPr="005C7AEB">
        <w:t>R</w:t>
      </w:r>
      <w:r w:rsidR="0065504B">
        <w:t>eka</w:t>
      </w:r>
      <w:proofErr w:type="spellEnd"/>
      <w:r w:rsidR="00B9328D" w:rsidRPr="005C7AEB">
        <w:t>-Feriendörfer und Jugendherbergen ausgebaut.</w:t>
      </w:r>
      <w:r w:rsidR="00C7396D" w:rsidRPr="005C7AEB">
        <w:t xml:space="preserve"> </w:t>
      </w:r>
      <w:r w:rsidRPr="005C7AEB">
        <w:t>In Zusammenarbeit mit ST,</w:t>
      </w:r>
      <w:r w:rsidR="00CB2B8C" w:rsidRPr="005C7AEB">
        <w:t xml:space="preserve"> </w:t>
      </w:r>
      <w:r w:rsidRPr="005C7AEB">
        <w:t xml:space="preserve">den Tourismusregionen und </w:t>
      </w:r>
      <w:r w:rsidR="00CB2B8C" w:rsidRPr="005C7AEB">
        <w:t>Unterkunftsanbietern</w:t>
      </w:r>
      <w:r w:rsidRPr="005C7AEB">
        <w:t xml:space="preserve"> bietet die SBB ab sofort bis Ende Oktober einen kostenlosen Gepäck</w:t>
      </w:r>
      <w:r w:rsidR="0065504B">
        <w:t>t</w:t>
      </w:r>
      <w:r w:rsidRPr="005C7AEB">
        <w:t>ransport von Tür zu Tür an. An jeder beliebigen Adresse in der Schweiz und in Liechtenstein wird das Feriengepäck abgeholt und bereits am übernächsten Tag ans Sommerferiendomizil geliefert</w:t>
      </w:r>
      <w:r w:rsidR="00B9328D" w:rsidRPr="005C7AEB">
        <w:t xml:space="preserve">. </w:t>
      </w:r>
      <w:r w:rsidRPr="005C7AEB">
        <w:t xml:space="preserve">Im Gratis-Angebot mit inbegriffen ist auch die Lieferung zurück nach Hause nach den Ferien. </w:t>
      </w:r>
    </w:p>
    <w:p w14:paraId="30FDA25E" w14:textId="3AA2841B" w:rsidR="006C3AA9" w:rsidRDefault="006C3AA9" w:rsidP="006C3AA9">
      <w:pPr>
        <w:outlineLvl w:val="0"/>
      </w:pPr>
      <w:r w:rsidRPr="005C7AEB">
        <w:t xml:space="preserve">Die Schweizer Tourismusbranche lebt </w:t>
      </w:r>
      <w:r w:rsidR="00C10AB3" w:rsidRPr="005C7AEB">
        <w:t xml:space="preserve">damit eine noch nie dagewesene </w:t>
      </w:r>
      <w:r w:rsidRPr="005C7AEB">
        <w:t xml:space="preserve">Convenience vor. «Für die Schweizer Gäste, viele unter ihnen echte </w:t>
      </w:r>
      <w:proofErr w:type="spellStart"/>
      <w:r w:rsidRPr="005C7AEB">
        <w:t>Bahnfans</w:t>
      </w:r>
      <w:proofErr w:type="spellEnd"/>
      <w:r w:rsidRPr="005C7AEB">
        <w:t xml:space="preserve">, ist das ein weiteres, unschlagbares Argument für Sommerferien im eigenen Land», freut sich Martin </w:t>
      </w:r>
      <w:proofErr w:type="spellStart"/>
      <w:r w:rsidRPr="005C7AEB">
        <w:t>Nydegger</w:t>
      </w:r>
      <w:proofErr w:type="spellEnd"/>
      <w:r w:rsidRPr="005C7AEB">
        <w:t>, Direktor ST.</w:t>
      </w:r>
      <w:r>
        <w:t xml:space="preserve"> </w:t>
      </w:r>
    </w:p>
    <w:p w14:paraId="7E39C8FA" w14:textId="77777777" w:rsidR="00FD5269" w:rsidRDefault="00FD5269" w:rsidP="00F60D46">
      <w:pPr>
        <w:outlineLvl w:val="0"/>
      </w:pPr>
    </w:p>
    <w:p w14:paraId="09E02D43" w14:textId="1D477D13" w:rsidR="00FD5269" w:rsidRPr="00FD5269" w:rsidRDefault="00347DEA" w:rsidP="00F60D46">
      <w:pPr>
        <w:outlineLvl w:val="0"/>
        <w:rPr>
          <w:b/>
          <w:bCs/>
        </w:rPr>
      </w:pPr>
      <w:r>
        <w:rPr>
          <w:b/>
          <w:bCs/>
        </w:rPr>
        <w:t>Die Alpen-</w:t>
      </w:r>
      <w:r w:rsidR="00B9328D">
        <w:rPr>
          <w:b/>
          <w:bCs/>
        </w:rPr>
        <w:t>Rundreisen</w:t>
      </w:r>
      <w:r w:rsidR="00FD5269" w:rsidRPr="00FD5269">
        <w:rPr>
          <w:b/>
          <w:bCs/>
        </w:rPr>
        <w:t xml:space="preserve"> </w:t>
      </w:r>
      <w:r w:rsidR="00B9328D">
        <w:rPr>
          <w:b/>
          <w:bCs/>
        </w:rPr>
        <w:t>laden</w:t>
      </w:r>
      <w:r w:rsidR="00FD5269" w:rsidRPr="00FD5269">
        <w:rPr>
          <w:b/>
          <w:bCs/>
        </w:rPr>
        <w:t xml:space="preserve"> zur bequemen Schweiz-Reise ein</w:t>
      </w:r>
    </w:p>
    <w:p w14:paraId="214391B6" w14:textId="1E46D13B" w:rsidR="00BB313A" w:rsidRDefault="005006E3" w:rsidP="00602531">
      <w:pPr>
        <w:outlineLvl w:val="0"/>
      </w:pPr>
      <w:r>
        <w:t xml:space="preserve">Convenience steht auch im neuen Angebot </w:t>
      </w:r>
      <w:r w:rsidR="00302763">
        <w:t>Alpen-Rundreise</w:t>
      </w:r>
      <w:r>
        <w:t xml:space="preserve"> an vorderster Stelle: das </w:t>
      </w:r>
      <w:proofErr w:type="spellStart"/>
      <w:r>
        <w:t>Switzerland</w:t>
      </w:r>
      <w:proofErr w:type="spellEnd"/>
      <w:r>
        <w:t xml:space="preserve"> Travel </w:t>
      </w:r>
      <w:proofErr w:type="spellStart"/>
      <w:r>
        <w:t>Centre</w:t>
      </w:r>
      <w:proofErr w:type="spellEnd"/>
      <w:r>
        <w:t xml:space="preserve"> (STC) hat </w:t>
      </w:r>
      <w:r w:rsidR="005D611F">
        <w:t>zwei</w:t>
      </w:r>
      <w:r>
        <w:t xml:space="preserve"> Angebote geschnürt, w</w:t>
      </w:r>
      <w:r w:rsidR="008D6AEA">
        <w:t>ie</w:t>
      </w:r>
      <w:r>
        <w:t xml:space="preserve"> die Schweiz auf den schönsten </w:t>
      </w:r>
      <w:r w:rsidR="008D6AEA">
        <w:t>Bahn</w:t>
      </w:r>
      <w:r>
        <w:t xml:space="preserve">strecken erlebt werden kann. Unterkünfte und </w:t>
      </w:r>
      <w:r w:rsidR="003531D7">
        <w:t xml:space="preserve">der </w:t>
      </w:r>
      <w:r>
        <w:t xml:space="preserve">Gepäcktransport </w:t>
      </w:r>
      <w:r w:rsidR="003531D7">
        <w:t xml:space="preserve">von Hotel zu Hotel sind fix </w:t>
      </w:r>
      <w:r>
        <w:t>organisiert</w:t>
      </w:r>
      <w:r w:rsidR="00B9328D">
        <w:t>.</w:t>
      </w:r>
      <w:r>
        <w:t xml:space="preserve"> </w:t>
      </w:r>
      <w:r w:rsidR="00B9328D">
        <w:t>D</w:t>
      </w:r>
      <w:r>
        <w:t>ie Reisenden sind nach dem Prinzip «Hop-on</w:t>
      </w:r>
      <w:r w:rsidR="0065504B">
        <w:t xml:space="preserve"> </w:t>
      </w:r>
      <w:r>
        <w:t>Hop-off» unterwegs</w:t>
      </w:r>
      <w:r w:rsidR="00B9328D">
        <w:t>.</w:t>
      </w:r>
      <w:r>
        <w:t xml:space="preserve"> </w:t>
      </w:r>
      <w:r w:rsidR="00B9328D">
        <w:t>B</w:t>
      </w:r>
      <w:r>
        <w:t xml:space="preserve">esonders einheimische Gäste erleben so auf flexible und bequeme </w:t>
      </w:r>
      <w:r w:rsidR="00A67EE6">
        <w:t xml:space="preserve">Weise die Schönheiten des eigenen Landes. </w:t>
      </w:r>
      <w:r w:rsidR="003531D7">
        <w:t xml:space="preserve">Die Touren dauern zwischen drei und fünf Tagen und starten ab Luzern, wobei die Anreise und der Gepäcktransport ab jedem Wohnort in der Schweiz erfolgen. </w:t>
      </w:r>
      <w:r w:rsidR="00A67EE6">
        <w:t>Egal ob von Luzern nach Lugano mit dem Gotthard-Panorama-Express</w:t>
      </w:r>
      <w:r w:rsidR="00B9328D">
        <w:t xml:space="preserve"> </w:t>
      </w:r>
      <w:r w:rsidR="00A67EE6">
        <w:t>oder als Rundreise entlang der</w:t>
      </w:r>
      <w:r w:rsidR="00C10F7F">
        <w:t xml:space="preserve"> </w:t>
      </w:r>
      <w:r w:rsidR="00A67EE6">
        <w:t xml:space="preserve">Grand Train Tour </w:t>
      </w:r>
      <w:proofErr w:type="spellStart"/>
      <w:r w:rsidR="00A67EE6">
        <w:t>of</w:t>
      </w:r>
      <w:proofErr w:type="spellEnd"/>
      <w:r w:rsidR="00A67EE6">
        <w:t xml:space="preserve"> </w:t>
      </w:r>
      <w:proofErr w:type="spellStart"/>
      <w:r w:rsidR="00A67EE6">
        <w:t>Switzerland</w:t>
      </w:r>
      <w:proofErr w:type="spellEnd"/>
      <w:r w:rsidR="00C10F7F">
        <w:t xml:space="preserve"> mit </w:t>
      </w:r>
      <w:r w:rsidR="00B9328D">
        <w:t>mehreren Panorama-Zügen wie der</w:t>
      </w:r>
      <w:r w:rsidR="00C10F7F">
        <w:t xml:space="preserve"> </w:t>
      </w:r>
      <w:proofErr w:type="spellStart"/>
      <w:r w:rsidR="00C10F7F">
        <w:t>GoldenPass</w:t>
      </w:r>
      <w:proofErr w:type="spellEnd"/>
      <w:r w:rsidR="00C10F7F">
        <w:t xml:space="preserve"> Line und dem Glacier Express</w:t>
      </w:r>
      <w:r w:rsidR="008D6AEA">
        <w:t xml:space="preserve">: </w:t>
      </w:r>
      <w:r w:rsidR="00640C70">
        <w:t>die</w:t>
      </w:r>
      <w:r w:rsidR="008D6AEA">
        <w:t xml:space="preserve"> Schweiz liess sich noch nie so bequem und erholsam auf den schönsten Bahnstrecken erleben.</w:t>
      </w:r>
      <w:r w:rsidR="00A67EE6">
        <w:t xml:space="preserve"> </w:t>
      </w:r>
      <w:r w:rsidR="00C10F7F">
        <w:t>Die Buchung erfolgt online</w:t>
      </w:r>
      <w:r w:rsidR="00B9328D">
        <w:t xml:space="preserve"> auf </w:t>
      </w:r>
      <w:hyperlink r:id="rId6" w:history="1">
        <w:r w:rsidR="00815264" w:rsidRPr="00E10158">
          <w:rPr>
            <w:rStyle w:val="Hyperlink"/>
          </w:rPr>
          <w:t>www.switzerlandtravelcentre.com/alpen-rundreisen</w:t>
        </w:r>
      </w:hyperlink>
      <w:r w:rsidR="00C10F7F">
        <w:t>, die Reise dann ganz</w:t>
      </w:r>
      <w:r w:rsidR="00A67EE6">
        <w:t xml:space="preserve"> ohne Sorge für Unterkunft und Gepäck. </w:t>
      </w:r>
    </w:p>
    <w:p w14:paraId="3839B2E2" w14:textId="302218F6" w:rsidR="003A7DAF" w:rsidRDefault="003A7DAF" w:rsidP="00A532A5"/>
    <w:p w14:paraId="27246937" w14:textId="7B4F93FE" w:rsidR="00602531" w:rsidRPr="00602531" w:rsidRDefault="00602531" w:rsidP="00A532A5">
      <w:pPr>
        <w:rPr>
          <w:b/>
          <w:bCs/>
        </w:rPr>
      </w:pPr>
      <w:r w:rsidRPr="00602531">
        <w:rPr>
          <w:b/>
          <w:bCs/>
        </w:rPr>
        <w:t>Ausführliche Informationen</w:t>
      </w:r>
    </w:p>
    <w:p w14:paraId="0313E73D" w14:textId="77777777" w:rsidR="00602531" w:rsidRDefault="00602531" w:rsidP="00A532A5"/>
    <w:p w14:paraId="0D6F12E3" w14:textId="7DC19C51" w:rsidR="001E5ED6" w:rsidRPr="003A4952" w:rsidRDefault="000C0216" w:rsidP="00A532A5">
      <w:hyperlink r:id="rId7" w:history="1">
        <w:r w:rsidR="00347DEA" w:rsidRPr="005C7AEB">
          <w:rPr>
            <w:rStyle w:val="Hyperlink"/>
            <w:b/>
            <w:bCs/>
          </w:rPr>
          <w:t>Bild</w:t>
        </w:r>
      </w:hyperlink>
      <w:r w:rsidR="001E5ED6">
        <w:rPr>
          <w:b/>
          <w:bCs/>
        </w:rPr>
        <w:br/>
      </w:r>
      <w:r w:rsidR="00347DEA" w:rsidRPr="001E5ED6">
        <w:t xml:space="preserve">Martin </w:t>
      </w:r>
      <w:proofErr w:type="spellStart"/>
      <w:r w:rsidR="00347DEA" w:rsidRPr="001E5ED6">
        <w:t>Nydegger</w:t>
      </w:r>
      <w:proofErr w:type="spellEnd"/>
      <w:r w:rsidR="00347DEA" w:rsidRPr="001E5ED6">
        <w:t>, Direktor ST</w:t>
      </w:r>
      <w:r w:rsidR="001E5ED6" w:rsidRPr="001E5ED6">
        <w:t xml:space="preserve">, testet als oberster </w:t>
      </w:r>
      <w:proofErr w:type="spellStart"/>
      <w:r w:rsidR="001E5ED6" w:rsidRPr="001E5ED6">
        <w:t>Touristiker</w:t>
      </w:r>
      <w:proofErr w:type="spellEnd"/>
      <w:r w:rsidR="001E5ED6" w:rsidRPr="001E5ED6">
        <w:t xml:space="preserve"> den Gepäck</w:t>
      </w:r>
      <w:r w:rsidR="0065504B">
        <w:t>t</w:t>
      </w:r>
      <w:r w:rsidR="001E5ED6" w:rsidRPr="001E5ED6">
        <w:t>ransport sowie den «Gotthard Panorama Express»</w:t>
      </w:r>
      <w:r w:rsidR="001E5ED6">
        <w:t xml:space="preserve"> und begibt sich auf die </w:t>
      </w:r>
      <w:r w:rsidR="00302763">
        <w:t>Alpen-Rundreise</w:t>
      </w:r>
      <w:r w:rsidR="001E5ED6">
        <w:t>.</w:t>
      </w:r>
    </w:p>
    <w:p w14:paraId="739A6849" w14:textId="19F3376E" w:rsidR="00347DEA" w:rsidRDefault="00347DEA" w:rsidP="00A532A5">
      <w:r>
        <w:t>©</w:t>
      </w:r>
      <w:r w:rsidR="003A4952">
        <w:t xml:space="preserve"> </w:t>
      </w:r>
      <w:r>
        <w:t>Schweiz Tourismus</w:t>
      </w:r>
    </w:p>
    <w:p w14:paraId="059F9DD4" w14:textId="77777777" w:rsidR="00347DEA" w:rsidRDefault="00347DEA" w:rsidP="00A532A5"/>
    <w:p w14:paraId="5776714E" w14:textId="77CDA14C" w:rsidR="00FF79D8" w:rsidRPr="003A7DAF" w:rsidRDefault="000C0216" w:rsidP="00A532A5">
      <w:pPr>
        <w:rPr>
          <w:b/>
          <w:bCs/>
        </w:rPr>
      </w:pPr>
      <w:hyperlink r:id="rId8" w:history="1">
        <w:r w:rsidR="007D3B37" w:rsidRPr="00587CE8">
          <w:rPr>
            <w:rStyle w:val="Hyperlink"/>
            <w:b/>
            <w:bCs/>
          </w:rPr>
          <w:t>Gepäck-Special</w:t>
        </w:r>
      </w:hyperlink>
    </w:p>
    <w:p w14:paraId="2F64248C" w14:textId="2FDAD97D" w:rsidR="00CB2B8C" w:rsidRDefault="00CB2B8C" w:rsidP="00A532A5"/>
    <w:p w14:paraId="5A6DDA01" w14:textId="732F26C8" w:rsidR="00CB2B8C" w:rsidRPr="00587CE8" w:rsidRDefault="000C0216" w:rsidP="00CB2B8C">
      <w:pPr>
        <w:rPr>
          <w:b/>
          <w:bCs/>
        </w:rPr>
      </w:pPr>
      <w:hyperlink r:id="rId9" w:history="1">
        <w:r w:rsidR="00CB2B8C" w:rsidRPr="00587CE8">
          <w:rPr>
            <w:rStyle w:val="Hyperlink"/>
            <w:b/>
            <w:bCs/>
          </w:rPr>
          <w:t>Alpen-Rundreise</w:t>
        </w:r>
        <w:r w:rsidR="00B9328D" w:rsidRPr="00587CE8">
          <w:rPr>
            <w:rStyle w:val="Hyperlink"/>
            <w:b/>
            <w:bCs/>
          </w:rPr>
          <w:t>n</w:t>
        </w:r>
      </w:hyperlink>
    </w:p>
    <w:p w14:paraId="0712E66D" w14:textId="77777777" w:rsidR="00B371D8" w:rsidRDefault="00B371D8" w:rsidP="00A532A5"/>
    <w:p w14:paraId="7B1E8756" w14:textId="0796BDF3" w:rsidR="00B371D8" w:rsidRPr="0065504B" w:rsidRDefault="000C0216" w:rsidP="00A532A5">
      <w:pPr>
        <w:rPr>
          <w:b/>
          <w:bCs/>
        </w:rPr>
      </w:pPr>
      <w:hyperlink r:id="rId10" w:history="1">
        <w:r w:rsidR="00302763" w:rsidRPr="0065504B">
          <w:rPr>
            <w:rStyle w:val="Hyperlink"/>
            <w:b/>
            <w:bCs/>
          </w:rPr>
          <w:t xml:space="preserve">Alpen-Rundreise </w:t>
        </w:r>
        <w:r w:rsidR="00B371D8" w:rsidRPr="0065504B">
          <w:rPr>
            <w:rStyle w:val="Hyperlink"/>
            <w:b/>
            <w:bCs/>
          </w:rPr>
          <w:t>Gotthard-Panorama-Express</w:t>
        </w:r>
        <w:r w:rsidR="001E5ED6" w:rsidRPr="0065504B">
          <w:rPr>
            <w:rStyle w:val="Hyperlink"/>
            <w:b/>
            <w:bCs/>
          </w:rPr>
          <w:t xml:space="preserve"> (3 Tage)</w:t>
        </w:r>
      </w:hyperlink>
    </w:p>
    <w:p w14:paraId="36CC54C1" w14:textId="77777777" w:rsidR="00B371D8" w:rsidRPr="0065504B" w:rsidRDefault="00B371D8" w:rsidP="00B371D8"/>
    <w:p w14:paraId="09B89D29" w14:textId="14AD1664" w:rsidR="005D611F" w:rsidRPr="0065504B" w:rsidRDefault="000C0216" w:rsidP="00B371D8">
      <w:pPr>
        <w:rPr>
          <w:b/>
          <w:bCs/>
        </w:rPr>
      </w:pPr>
      <w:hyperlink r:id="rId11" w:history="1">
        <w:r w:rsidR="005D611F" w:rsidRPr="0065504B">
          <w:rPr>
            <w:rStyle w:val="Hyperlink"/>
            <w:b/>
            <w:bCs/>
          </w:rPr>
          <w:t xml:space="preserve">Alpen-Rundreise Grand Train Tour </w:t>
        </w:r>
        <w:proofErr w:type="spellStart"/>
        <w:r w:rsidR="005D611F" w:rsidRPr="0065504B">
          <w:rPr>
            <w:rStyle w:val="Hyperlink"/>
            <w:b/>
            <w:bCs/>
          </w:rPr>
          <w:t>of</w:t>
        </w:r>
        <w:proofErr w:type="spellEnd"/>
        <w:r w:rsidR="005D611F" w:rsidRPr="0065504B">
          <w:rPr>
            <w:rStyle w:val="Hyperlink"/>
            <w:b/>
            <w:bCs/>
          </w:rPr>
          <w:t xml:space="preserve"> </w:t>
        </w:r>
        <w:proofErr w:type="spellStart"/>
        <w:r w:rsidR="005D611F" w:rsidRPr="0065504B">
          <w:rPr>
            <w:rStyle w:val="Hyperlink"/>
            <w:b/>
            <w:bCs/>
          </w:rPr>
          <w:t>Switzerland</w:t>
        </w:r>
        <w:proofErr w:type="spellEnd"/>
        <w:r w:rsidR="005D611F" w:rsidRPr="0065504B">
          <w:rPr>
            <w:rStyle w:val="Hyperlink"/>
            <w:b/>
            <w:bCs/>
          </w:rPr>
          <w:t xml:space="preserve"> (Rundtour) (5 Tage)</w:t>
        </w:r>
      </w:hyperlink>
    </w:p>
    <w:p w14:paraId="4A84407B" w14:textId="77777777" w:rsidR="00BB313A" w:rsidRPr="0065504B" w:rsidRDefault="00BB313A" w:rsidP="00A532A5"/>
    <w:p w14:paraId="316E519E" w14:textId="77777777" w:rsidR="00460E06" w:rsidRPr="00BB313A" w:rsidRDefault="00460E06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703DDDC2" w14:textId="77777777" w:rsidR="00460E06" w:rsidRDefault="00460E06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107140A2" w14:textId="77777777" w:rsidR="00460E06" w:rsidRPr="00BB313A" w:rsidRDefault="00460E06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12" w:history="1">
        <w:r>
          <w:rPr>
            <w:rStyle w:val="Hyperlink"/>
            <w:noProof/>
          </w:rPr>
          <w:t>markus.berger@switzerland.com</w:t>
        </w:r>
      </w:hyperlink>
    </w:p>
    <w:p w14:paraId="63C942B8" w14:textId="77777777" w:rsidR="00460E06" w:rsidRPr="00BB313A" w:rsidRDefault="00460E06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13" w:history="1">
        <w:r w:rsidRPr="00BB313A">
          <w:rPr>
            <w:rStyle w:val="Hyperlink"/>
            <w:noProof/>
          </w:rPr>
          <w:t>MySwitzerland.com/medien</w:t>
        </w:r>
      </w:hyperlink>
    </w:p>
    <w:p w14:paraId="3B116BB4" w14:textId="77777777" w:rsidR="00B56879" w:rsidRDefault="00B56879" w:rsidP="00A532A5"/>
    <w:sectPr w:rsidR="00B56879" w:rsidSect="003B3F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694E4" w14:textId="77777777" w:rsidR="000C0216" w:rsidRDefault="000C0216" w:rsidP="00723009">
      <w:pPr>
        <w:spacing w:line="240" w:lineRule="auto"/>
      </w:pPr>
      <w:r>
        <w:separator/>
      </w:r>
    </w:p>
  </w:endnote>
  <w:endnote w:type="continuationSeparator" w:id="0">
    <w:p w14:paraId="1DF7E900" w14:textId="77777777" w:rsidR="000C0216" w:rsidRDefault="000C021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3EAE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A84F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7EB1C" w14:textId="77777777" w:rsidR="009266DF" w:rsidRDefault="009266DF" w:rsidP="00592C7A">
    <w:pPr>
      <w:pStyle w:val="Fuzeile"/>
    </w:pPr>
  </w:p>
  <w:p w14:paraId="1C034BC5" w14:textId="77777777" w:rsidR="009266DF" w:rsidRPr="00592C7A" w:rsidRDefault="009266DF" w:rsidP="00592C7A">
    <w:pPr>
      <w:pStyle w:val="Fuzeile"/>
    </w:pPr>
  </w:p>
  <w:p w14:paraId="457E79B1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200F4CD3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23A163F" wp14:editId="5974329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18B6B" w14:textId="77777777" w:rsidR="006E3A4F" w:rsidRDefault="00460E06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A163F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AA18B6B" w14:textId="77777777" w:rsidR="006E3A4F" w:rsidRDefault="00460E06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B9B71" w14:textId="77777777" w:rsidR="000C0216" w:rsidRDefault="000C0216" w:rsidP="00723009">
      <w:pPr>
        <w:spacing w:line="240" w:lineRule="auto"/>
      </w:pPr>
      <w:r>
        <w:separator/>
      </w:r>
    </w:p>
  </w:footnote>
  <w:footnote w:type="continuationSeparator" w:id="0">
    <w:p w14:paraId="7F6D7DF6" w14:textId="77777777" w:rsidR="000C0216" w:rsidRDefault="000C021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20281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DAFA2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5F933ECB" wp14:editId="2EDCEB2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C3534B7" wp14:editId="5034479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0AC4B0C" wp14:editId="6CC7CC3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7F37244" wp14:editId="617376F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A6C608" wp14:editId="0A07E98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135A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C9620CD" wp14:editId="56754CF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C6DF64" w14:textId="77777777" w:rsidR="009266DF" w:rsidRDefault="00460E06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620CD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59C6DF64" w14:textId="77777777" w:rsidR="009266DF" w:rsidRDefault="00460E06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D174AC4" wp14:editId="319C3EA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21BA963" wp14:editId="0A3E215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C90FEEA" wp14:editId="31900C5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7E36E57B" wp14:editId="1B0EAB8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CD6253E" wp14:editId="5E5F89E6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06"/>
    <w:rsid w:val="00026B80"/>
    <w:rsid w:val="00032B67"/>
    <w:rsid w:val="00081EF3"/>
    <w:rsid w:val="000934D0"/>
    <w:rsid w:val="000C0216"/>
    <w:rsid w:val="000C2999"/>
    <w:rsid w:val="00136452"/>
    <w:rsid w:val="00170D9E"/>
    <w:rsid w:val="00171BE3"/>
    <w:rsid w:val="001E1919"/>
    <w:rsid w:val="001E5ED6"/>
    <w:rsid w:val="002125A1"/>
    <w:rsid w:val="002502B0"/>
    <w:rsid w:val="00270993"/>
    <w:rsid w:val="00296582"/>
    <w:rsid w:val="0029681A"/>
    <w:rsid w:val="002972AC"/>
    <w:rsid w:val="002A1226"/>
    <w:rsid w:val="002E4CB2"/>
    <w:rsid w:val="00302763"/>
    <w:rsid w:val="00306A1A"/>
    <w:rsid w:val="00314D27"/>
    <w:rsid w:val="00347DEA"/>
    <w:rsid w:val="003531D7"/>
    <w:rsid w:val="0035699D"/>
    <w:rsid w:val="00361AFA"/>
    <w:rsid w:val="00373952"/>
    <w:rsid w:val="003838FC"/>
    <w:rsid w:val="003A4952"/>
    <w:rsid w:val="003A7DAF"/>
    <w:rsid w:val="003B3FC7"/>
    <w:rsid w:val="003B66F4"/>
    <w:rsid w:val="003C4D7B"/>
    <w:rsid w:val="003E14BF"/>
    <w:rsid w:val="003F10ED"/>
    <w:rsid w:val="00414822"/>
    <w:rsid w:val="004202F9"/>
    <w:rsid w:val="00460E06"/>
    <w:rsid w:val="004A485B"/>
    <w:rsid w:val="004B1C8A"/>
    <w:rsid w:val="004D23F4"/>
    <w:rsid w:val="004D5C19"/>
    <w:rsid w:val="004D7D20"/>
    <w:rsid w:val="004F2994"/>
    <w:rsid w:val="004F3E2A"/>
    <w:rsid w:val="005006E3"/>
    <w:rsid w:val="00502316"/>
    <w:rsid w:val="00541FFD"/>
    <w:rsid w:val="00552732"/>
    <w:rsid w:val="00567422"/>
    <w:rsid w:val="00587CE8"/>
    <w:rsid w:val="00592C7A"/>
    <w:rsid w:val="005B3D05"/>
    <w:rsid w:val="005C59ED"/>
    <w:rsid w:val="005C7AEB"/>
    <w:rsid w:val="005D611F"/>
    <w:rsid w:val="005F7B9E"/>
    <w:rsid w:val="00602531"/>
    <w:rsid w:val="0061355F"/>
    <w:rsid w:val="0061588B"/>
    <w:rsid w:val="00632F62"/>
    <w:rsid w:val="00640C70"/>
    <w:rsid w:val="006542BD"/>
    <w:rsid w:val="0065504B"/>
    <w:rsid w:val="00672EAF"/>
    <w:rsid w:val="006940D2"/>
    <w:rsid w:val="0069632F"/>
    <w:rsid w:val="00696FAA"/>
    <w:rsid w:val="006C3AA9"/>
    <w:rsid w:val="006D5F4F"/>
    <w:rsid w:val="006E3A4F"/>
    <w:rsid w:val="006F548B"/>
    <w:rsid w:val="00704818"/>
    <w:rsid w:val="00712D3A"/>
    <w:rsid w:val="007225CD"/>
    <w:rsid w:val="00723009"/>
    <w:rsid w:val="00740B39"/>
    <w:rsid w:val="00740F1C"/>
    <w:rsid w:val="007421D3"/>
    <w:rsid w:val="00761683"/>
    <w:rsid w:val="00767E1C"/>
    <w:rsid w:val="00771209"/>
    <w:rsid w:val="00786F4F"/>
    <w:rsid w:val="007A3E2A"/>
    <w:rsid w:val="007B4AC6"/>
    <w:rsid w:val="007D14E4"/>
    <w:rsid w:val="007D3B37"/>
    <w:rsid w:val="007D6F67"/>
    <w:rsid w:val="0080557A"/>
    <w:rsid w:val="00815264"/>
    <w:rsid w:val="008B07C0"/>
    <w:rsid w:val="008B3B5D"/>
    <w:rsid w:val="008D3A9F"/>
    <w:rsid w:val="008D6AEA"/>
    <w:rsid w:val="008E60AE"/>
    <w:rsid w:val="008F0502"/>
    <w:rsid w:val="00900C9F"/>
    <w:rsid w:val="00905029"/>
    <w:rsid w:val="0091559B"/>
    <w:rsid w:val="009161C4"/>
    <w:rsid w:val="009266DF"/>
    <w:rsid w:val="00932C5C"/>
    <w:rsid w:val="00943D7F"/>
    <w:rsid w:val="00944298"/>
    <w:rsid w:val="00945BB2"/>
    <w:rsid w:val="00946EF1"/>
    <w:rsid w:val="009577BF"/>
    <w:rsid w:val="0097353D"/>
    <w:rsid w:val="00984FEE"/>
    <w:rsid w:val="009C213F"/>
    <w:rsid w:val="009D5780"/>
    <w:rsid w:val="009F2B54"/>
    <w:rsid w:val="00A368BB"/>
    <w:rsid w:val="00A532A5"/>
    <w:rsid w:val="00A67EE6"/>
    <w:rsid w:val="00A82D95"/>
    <w:rsid w:val="00A86D6C"/>
    <w:rsid w:val="00AA10D7"/>
    <w:rsid w:val="00AB0F84"/>
    <w:rsid w:val="00AD3C46"/>
    <w:rsid w:val="00AD45E0"/>
    <w:rsid w:val="00AD4876"/>
    <w:rsid w:val="00B36B79"/>
    <w:rsid w:val="00B371D8"/>
    <w:rsid w:val="00B5274F"/>
    <w:rsid w:val="00B55491"/>
    <w:rsid w:val="00B56879"/>
    <w:rsid w:val="00B71C9D"/>
    <w:rsid w:val="00B9328D"/>
    <w:rsid w:val="00BA6813"/>
    <w:rsid w:val="00BB03D7"/>
    <w:rsid w:val="00BB313A"/>
    <w:rsid w:val="00BF7432"/>
    <w:rsid w:val="00C00043"/>
    <w:rsid w:val="00C10AB3"/>
    <w:rsid w:val="00C10F7F"/>
    <w:rsid w:val="00C13894"/>
    <w:rsid w:val="00C307D3"/>
    <w:rsid w:val="00C4466A"/>
    <w:rsid w:val="00C7396D"/>
    <w:rsid w:val="00C80778"/>
    <w:rsid w:val="00C83747"/>
    <w:rsid w:val="00C864A5"/>
    <w:rsid w:val="00CB2B8C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54223"/>
    <w:rsid w:val="00D56577"/>
    <w:rsid w:val="00DA4F15"/>
    <w:rsid w:val="00DB33CB"/>
    <w:rsid w:val="00DB759D"/>
    <w:rsid w:val="00DE7E5B"/>
    <w:rsid w:val="00E03CA8"/>
    <w:rsid w:val="00E13F86"/>
    <w:rsid w:val="00E16B43"/>
    <w:rsid w:val="00EC09D5"/>
    <w:rsid w:val="00F26138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D5269"/>
    <w:rsid w:val="00FE34A2"/>
    <w:rsid w:val="00FF2375"/>
    <w:rsid w:val="00FF5B9E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DB4659"/>
  <w15:docId w15:val="{490A8D51-F097-FE4B-A355-B53D98E0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79D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5657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31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31D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31D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3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3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b.ch/de/bahnhof-services/vor-der-reise/reise-und-fluggepaeck/reisegepaeck/special.html" TargetMode="External"/><Relationship Id="rId13" Type="http://schemas.openxmlformats.org/officeDocument/2006/relationships/hyperlink" Target="http://www.myswitzerland.com/medien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orner.stnet.ch/media-chde/?attachment_id=12494" TargetMode="External"/><Relationship Id="rId12" Type="http://schemas.openxmlformats.org/officeDocument/2006/relationships/hyperlink" Target="mailto:markus.berger@switzerland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witzerlandtravelcentre.com/alpen-rundreisen" TargetMode="External"/><Relationship Id="rId11" Type="http://schemas.openxmlformats.org/officeDocument/2006/relationships/hyperlink" Target="https://switzerlandtravelcentre.com/de/che/rundreisen/alpen-rundreise-grand-train-tour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switzerlandtravelcentre.com/de/che/rundreisen/alpen-rundreise-gotthard-panorama-express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switzerlandtravelcentre.com/alpen-rundreisen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13</cp:revision>
  <cp:lastPrinted>2020-07-08T06:35:00Z</cp:lastPrinted>
  <dcterms:created xsi:type="dcterms:W3CDTF">2020-07-08T06:35:00Z</dcterms:created>
  <dcterms:modified xsi:type="dcterms:W3CDTF">2020-07-09T09:14:00Z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