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3EE26" w14:textId="19C4F170" w:rsidR="007D6F67" w:rsidRDefault="00D5410B" w:rsidP="00A532A5">
      <w:pPr>
        <w:jc w:val="right"/>
      </w:pPr>
      <w:bookmarkStart w:id="0" w:name="_GoBack"/>
      <w:bookmarkEnd w:id="0"/>
      <w:r>
        <w:t>Zürich</w:t>
      </w:r>
      <w:r w:rsidR="00A532A5">
        <w:t xml:space="preserve">, </w:t>
      </w:r>
      <w:r w:rsidR="006A76F1">
        <w:t>16</w:t>
      </w:r>
      <w:r>
        <w:t xml:space="preserve">. </w:t>
      </w:r>
      <w:r w:rsidR="006A76F1">
        <w:t>Dezember</w:t>
      </w:r>
      <w:r>
        <w:t xml:space="preserve"> 2019</w:t>
      </w:r>
    </w:p>
    <w:p w14:paraId="6C43F919" w14:textId="77777777" w:rsidR="00A532A5" w:rsidRDefault="00A532A5" w:rsidP="00A532A5"/>
    <w:p w14:paraId="643080E3" w14:textId="647B5297" w:rsidR="00A532A5" w:rsidRPr="00B235A8" w:rsidRDefault="006A76F1" w:rsidP="00F60D46">
      <w:pPr>
        <w:outlineLvl w:val="0"/>
        <w:rPr>
          <w:b/>
        </w:rPr>
      </w:pPr>
      <w:r w:rsidRPr="00B235A8">
        <w:rPr>
          <w:b/>
        </w:rPr>
        <w:t>MySwitzerland.com gewinnt World Travel Award 2019</w:t>
      </w:r>
      <w:r w:rsidR="00E67EFB" w:rsidRPr="00B235A8">
        <w:rPr>
          <w:b/>
        </w:rPr>
        <w:t>.</w:t>
      </w:r>
    </w:p>
    <w:p w14:paraId="52B0766E" w14:textId="77777777" w:rsidR="0014615F" w:rsidRPr="00B235A8" w:rsidRDefault="0014615F" w:rsidP="00F60D46">
      <w:pPr>
        <w:outlineLvl w:val="0"/>
        <w:rPr>
          <w:b/>
        </w:rPr>
      </w:pPr>
    </w:p>
    <w:p w14:paraId="3B43CD4B" w14:textId="5ABC9D79" w:rsidR="006A76F1" w:rsidRPr="00B235A8" w:rsidRDefault="006A76F1" w:rsidP="006A76F1">
      <w:pPr>
        <w:rPr>
          <w:rFonts w:cs="Arial"/>
          <w:b/>
        </w:rPr>
      </w:pPr>
      <w:r w:rsidRPr="00B235A8">
        <w:rPr>
          <w:rFonts w:cs="Arial"/>
          <w:b/>
        </w:rPr>
        <w:t>Die komplette Neuentwicklung von MySwitzerland.com rückt die Userbedürfnisse noch stärker in den Fokus. Mit Erfolg: An den World Travel Awards holt sich Schweiz Tourismus die Auszeichnung in der Kategorie «</w:t>
      </w:r>
      <w:proofErr w:type="spellStart"/>
      <w:r w:rsidRPr="00B235A8">
        <w:rPr>
          <w:rFonts w:cs="Arial"/>
          <w:b/>
        </w:rPr>
        <w:t>World's</w:t>
      </w:r>
      <w:proofErr w:type="spellEnd"/>
      <w:r w:rsidRPr="00B235A8">
        <w:rPr>
          <w:rFonts w:cs="Arial"/>
          <w:b/>
        </w:rPr>
        <w:t xml:space="preserve"> </w:t>
      </w:r>
      <w:proofErr w:type="spellStart"/>
      <w:r w:rsidRPr="00B235A8">
        <w:rPr>
          <w:rFonts w:cs="Arial"/>
          <w:b/>
        </w:rPr>
        <w:t>Leading</w:t>
      </w:r>
      <w:proofErr w:type="spellEnd"/>
      <w:r w:rsidRPr="00B235A8">
        <w:rPr>
          <w:rFonts w:cs="Arial"/>
          <w:b/>
        </w:rPr>
        <w:t xml:space="preserve"> </w:t>
      </w:r>
      <w:proofErr w:type="spellStart"/>
      <w:r w:rsidRPr="00B235A8">
        <w:rPr>
          <w:rFonts w:cs="Arial"/>
          <w:b/>
        </w:rPr>
        <w:t>Tourism</w:t>
      </w:r>
      <w:proofErr w:type="spellEnd"/>
      <w:r w:rsidRPr="00B235A8">
        <w:rPr>
          <w:rFonts w:cs="Arial"/>
          <w:b/>
        </w:rPr>
        <w:t xml:space="preserve"> Authority Website 2019». </w:t>
      </w:r>
    </w:p>
    <w:p w14:paraId="484065D2" w14:textId="77777777" w:rsidR="006A76F1" w:rsidRDefault="006A76F1" w:rsidP="00F60D46">
      <w:pPr>
        <w:outlineLvl w:val="0"/>
        <w:rPr>
          <w:b/>
        </w:rPr>
      </w:pPr>
    </w:p>
    <w:p w14:paraId="42B7494F" w14:textId="77777777" w:rsidR="00E43560" w:rsidRDefault="00F328F2" w:rsidP="00F328F2">
      <w:pPr>
        <w:outlineLvl w:val="0"/>
        <w:rPr>
          <w:bCs/>
        </w:rPr>
      </w:pPr>
      <w:r w:rsidRPr="00F328F2">
        <w:rPr>
          <w:bCs/>
        </w:rPr>
        <w:t>14 Websites nationaler Tourismusorganisationen waren für den World Travel Award in der Kategorie «</w:t>
      </w:r>
      <w:proofErr w:type="spellStart"/>
      <w:r w:rsidRPr="00F328F2">
        <w:rPr>
          <w:bCs/>
        </w:rPr>
        <w:t>World's</w:t>
      </w:r>
      <w:proofErr w:type="spellEnd"/>
      <w:r w:rsidRPr="00F328F2">
        <w:rPr>
          <w:bCs/>
        </w:rPr>
        <w:t xml:space="preserve"> </w:t>
      </w:r>
      <w:proofErr w:type="spellStart"/>
      <w:r w:rsidRPr="00F328F2">
        <w:rPr>
          <w:bCs/>
        </w:rPr>
        <w:t>Leading</w:t>
      </w:r>
      <w:proofErr w:type="spellEnd"/>
      <w:r w:rsidRPr="00F328F2">
        <w:rPr>
          <w:bCs/>
        </w:rPr>
        <w:t xml:space="preserve"> </w:t>
      </w:r>
      <w:proofErr w:type="spellStart"/>
      <w:r w:rsidRPr="00F328F2">
        <w:rPr>
          <w:bCs/>
        </w:rPr>
        <w:t>Tourism</w:t>
      </w:r>
      <w:proofErr w:type="spellEnd"/>
      <w:r w:rsidRPr="00F328F2">
        <w:rPr>
          <w:bCs/>
        </w:rPr>
        <w:t xml:space="preserve"> Authority Website 2019» nominiert. </w:t>
      </w:r>
      <w:r w:rsidR="00483C7D">
        <w:rPr>
          <w:bCs/>
        </w:rPr>
        <w:t xml:space="preserve">Schweiz Tourismus </w:t>
      </w:r>
      <w:r w:rsidR="009513E8">
        <w:rPr>
          <w:bCs/>
        </w:rPr>
        <w:t>(</w:t>
      </w:r>
      <w:r w:rsidR="009F2B5E">
        <w:rPr>
          <w:bCs/>
        </w:rPr>
        <w:t>ST</w:t>
      </w:r>
      <w:r w:rsidR="009513E8">
        <w:rPr>
          <w:bCs/>
        </w:rPr>
        <w:t>)</w:t>
      </w:r>
      <w:r w:rsidR="009F2B5E">
        <w:rPr>
          <w:bCs/>
        </w:rPr>
        <w:t xml:space="preserve"> </w:t>
      </w:r>
      <w:r w:rsidR="00483C7D">
        <w:rPr>
          <w:bCs/>
        </w:rPr>
        <w:t xml:space="preserve">gewann mit der Neuentwicklung von MySwitzerland.com den </w:t>
      </w:r>
      <w:hyperlink r:id="rId6" w:history="1">
        <w:r w:rsidR="00483C7D" w:rsidRPr="00A42B20">
          <w:rPr>
            <w:rStyle w:val="Hyperlink"/>
            <w:bCs/>
          </w:rPr>
          <w:t>prestigeträchtigen Award</w:t>
        </w:r>
      </w:hyperlink>
      <w:r w:rsidR="00483C7D">
        <w:rPr>
          <w:bCs/>
        </w:rPr>
        <w:t xml:space="preserve">. </w:t>
      </w:r>
      <w:r w:rsidR="003312BD">
        <w:rPr>
          <w:bCs/>
        </w:rPr>
        <w:t xml:space="preserve">Dies bereits zum zweiten Mal nach 2012. </w:t>
      </w:r>
    </w:p>
    <w:p w14:paraId="42BD85A4" w14:textId="28724469" w:rsidR="00483C7D" w:rsidRDefault="00483C7D" w:rsidP="00F328F2">
      <w:pPr>
        <w:outlineLvl w:val="0"/>
        <w:rPr>
          <w:bCs/>
        </w:rPr>
      </w:pPr>
      <w:r>
        <w:rPr>
          <w:bCs/>
        </w:rPr>
        <w:t xml:space="preserve">Nebst MySwitzerland.com waren mit Germany.travel, VisitBritain.com, VisitPortugal.com und Spain.info </w:t>
      </w:r>
      <w:r w:rsidR="00A42B20">
        <w:rPr>
          <w:bCs/>
        </w:rPr>
        <w:t>vier</w:t>
      </w:r>
      <w:r>
        <w:rPr>
          <w:bCs/>
        </w:rPr>
        <w:t xml:space="preserve"> weitere europäische Seiten nominiert. Vertreten waren auch Seiten aus Amerika, Asien und Ozeanien, darunter </w:t>
      </w:r>
      <w:r w:rsidR="00200FE3">
        <w:rPr>
          <w:bCs/>
        </w:rPr>
        <w:t xml:space="preserve">Australia.com, </w:t>
      </w:r>
      <w:r>
        <w:rPr>
          <w:bCs/>
        </w:rPr>
        <w:t xml:space="preserve">VisitTheUSA.com, NewZealand.com oder </w:t>
      </w:r>
      <w:proofErr w:type="spellStart"/>
      <w:r w:rsidRPr="00483C7D">
        <w:rPr>
          <w:bCs/>
        </w:rPr>
        <w:t>Incredible</w:t>
      </w:r>
      <w:proofErr w:type="spellEnd"/>
      <w:r w:rsidRPr="00483C7D">
        <w:rPr>
          <w:bCs/>
        </w:rPr>
        <w:t xml:space="preserve"> </w:t>
      </w:r>
      <w:proofErr w:type="spellStart"/>
      <w:r w:rsidRPr="00483C7D">
        <w:rPr>
          <w:bCs/>
        </w:rPr>
        <w:t>India</w:t>
      </w:r>
      <w:proofErr w:type="spellEnd"/>
      <w:r>
        <w:rPr>
          <w:bCs/>
        </w:rPr>
        <w:t xml:space="preserve">. </w:t>
      </w:r>
    </w:p>
    <w:p w14:paraId="1399D845" w14:textId="77777777" w:rsidR="00483C7D" w:rsidRDefault="00483C7D" w:rsidP="00F328F2">
      <w:pPr>
        <w:outlineLvl w:val="0"/>
        <w:rPr>
          <w:bCs/>
        </w:rPr>
      </w:pPr>
    </w:p>
    <w:p w14:paraId="7EEB5868" w14:textId="644733FC" w:rsidR="00483C7D" w:rsidRDefault="00483C7D" w:rsidP="00F328F2">
      <w:pPr>
        <w:outlineLvl w:val="0"/>
        <w:rPr>
          <w:bCs/>
        </w:rPr>
      </w:pPr>
      <w:r>
        <w:rPr>
          <w:bCs/>
        </w:rPr>
        <w:t xml:space="preserve">Die </w:t>
      </w:r>
      <w:hyperlink r:id="rId7" w:history="1">
        <w:r w:rsidRPr="009F2B5E">
          <w:rPr>
            <w:rStyle w:val="Hyperlink"/>
            <w:bCs/>
          </w:rPr>
          <w:t>World Travel Awards</w:t>
        </w:r>
      </w:hyperlink>
      <w:r>
        <w:rPr>
          <w:bCs/>
        </w:rPr>
        <w:t xml:space="preserve"> werden seit 1993 verliehen</w:t>
      </w:r>
      <w:r w:rsidR="00795837">
        <w:rPr>
          <w:bCs/>
        </w:rPr>
        <w:t xml:space="preserve"> und gelten als die Oscars der Reisebranche.</w:t>
      </w:r>
      <w:r>
        <w:rPr>
          <w:bCs/>
        </w:rPr>
        <w:t xml:space="preserve"> Weltweit stimmen Reise- und Tourismusexperten sowie Verbraucher über die Awards ab. </w:t>
      </w:r>
      <w:r w:rsidR="00A42B20">
        <w:rPr>
          <w:bCs/>
        </w:rPr>
        <w:t xml:space="preserve">Die Verleihungszeremonie fand </w:t>
      </w:r>
      <w:r w:rsidR="004F1748">
        <w:rPr>
          <w:bCs/>
        </w:rPr>
        <w:t xml:space="preserve">dieses Jahr im Dezember </w:t>
      </w:r>
      <w:r w:rsidR="00A42B20">
        <w:rPr>
          <w:bCs/>
        </w:rPr>
        <w:t xml:space="preserve">im Oman statt. </w:t>
      </w:r>
    </w:p>
    <w:p w14:paraId="5E836DB1" w14:textId="77777777" w:rsidR="00F328F2" w:rsidRDefault="00F328F2" w:rsidP="00F60D46">
      <w:pPr>
        <w:outlineLvl w:val="0"/>
        <w:rPr>
          <w:bCs/>
        </w:rPr>
      </w:pPr>
    </w:p>
    <w:p w14:paraId="6015EE14" w14:textId="30DCB1A4" w:rsidR="00F328F2" w:rsidRPr="00A42B20" w:rsidRDefault="00A42B20" w:rsidP="00F60D46">
      <w:pPr>
        <w:outlineLvl w:val="0"/>
        <w:rPr>
          <w:b/>
        </w:rPr>
      </w:pPr>
      <w:r w:rsidRPr="00A42B20">
        <w:rPr>
          <w:b/>
        </w:rPr>
        <w:t>Visuell, mobil und barrierefrei</w:t>
      </w:r>
    </w:p>
    <w:p w14:paraId="1D97A750" w14:textId="69FAAB60" w:rsidR="00A42B20" w:rsidRDefault="00A42B20" w:rsidP="00F60D46">
      <w:pPr>
        <w:outlineLvl w:val="0"/>
        <w:rPr>
          <w:bCs/>
        </w:rPr>
      </w:pPr>
      <w:r w:rsidRPr="00487B58">
        <w:rPr>
          <w:bCs/>
        </w:rPr>
        <w:t>Die alte Website</w:t>
      </w:r>
      <w:r w:rsidR="00E43560" w:rsidRPr="00487B58">
        <w:rPr>
          <w:bCs/>
        </w:rPr>
        <w:t xml:space="preserve"> </w:t>
      </w:r>
      <w:r w:rsidRPr="00487B58">
        <w:rPr>
          <w:bCs/>
        </w:rPr>
        <w:t>MySwitzerland.com bestand im Kern schon seit 2003</w:t>
      </w:r>
      <w:r w:rsidR="00E43560" w:rsidRPr="00487B58">
        <w:rPr>
          <w:bCs/>
        </w:rPr>
        <w:t xml:space="preserve">. </w:t>
      </w:r>
      <w:r w:rsidRPr="00487B58">
        <w:rPr>
          <w:bCs/>
        </w:rPr>
        <w:t>S</w:t>
      </w:r>
      <w:r w:rsidR="009F2B5E" w:rsidRPr="00487B58">
        <w:rPr>
          <w:bCs/>
        </w:rPr>
        <w:t>T</w:t>
      </w:r>
      <w:r w:rsidRPr="00487B58">
        <w:rPr>
          <w:bCs/>
        </w:rPr>
        <w:t xml:space="preserve"> entschied sich deshalb für eine komplette Neuentwicklung der Plattform. Während knapp vier Jahren arbeitete das Digital-Team von ST an diesem Projekt. </w:t>
      </w:r>
      <w:r w:rsidR="009F2B5E" w:rsidRPr="00487B58">
        <w:rPr>
          <w:bCs/>
        </w:rPr>
        <w:t>Im</w:t>
      </w:r>
      <w:r w:rsidRPr="00487B58">
        <w:rPr>
          <w:bCs/>
        </w:rPr>
        <w:t xml:space="preserve"> April 2019 ging der neue Content Hub MySwitzerland.com online.</w:t>
      </w:r>
      <w:r w:rsidR="00E43560" w:rsidRPr="00487B58">
        <w:rPr>
          <w:bCs/>
        </w:rPr>
        <w:t xml:space="preserve"> Laut Alexa Ranking ist die Seite weltweit die erfolgreichste Webseite einer Tourismusmarketing-Organisation. Sie liegt </w:t>
      </w:r>
      <w:hyperlink r:id="rId8" w:history="1">
        <w:r w:rsidR="00E43560" w:rsidRPr="00487B58">
          <w:rPr>
            <w:rStyle w:val="Hyperlink"/>
            <w:bCs/>
          </w:rPr>
          <w:t>auf Rang 8617</w:t>
        </w:r>
      </w:hyperlink>
      <w:r w:rsidR="00E43560" w:rsidRPr="00487B58">
        <w:rPr>
          <w:bCs/>
        </w:rPr>
        <w:t xml:space="preserve"> aller Webseiten weltweit. Das Alexa Ranking zählt zu den aussagekräftigsten Indikatoren für den Online-Erfolg (Messung von Website-Besuchen und Seitenabrufen).</w:t>
      </w:r>
      <w:r w:rsidR="00E43560" w:rsidRPr="00E43560">
        <w:rPr>
          <w:bCs/>
        </w:rPr>
        <w:t xml:space="preserve"> </w:t>
      </w:r>
    </w:p>
    <w:p w14:paraId="0A222A3F" w14:textId="5BBB68D5" w:rsidR="009F2B5E" w:rsidRDefault="009F2B5E" w:rsidP="00F60D46">
      <w:pPr>
        <w:outlineLvl w:val="0"/>
        <w:rPr>
          <w:bCs/>
        </w:rPr>
      </w:pPr>
    </w:p>
    <w:p w14:paraId="3FB1AB31" w14:textId="1EBABAEF" w:rsidR="009F2B5E" w:rsidRDefault="009F2B5E" w:rsidP="00F60D46">
      <w:pPr>
        <w:outlineLvl w:val="0"/>
        <w:rPr>
          <w:bCs/>
        </w:rPr>
      </w:pPr>
      <w:r w:rsidRPr="009F2B5E">
        <w:rPr>
          <w:bCs/>
        </w:rPr>
        <w:t xml:space="preserve">Bildstark und inspirierend führt sie die Nutzer in 16 Sprachen zu den gewünschten Informationen. Zentrales Element ist der interaktive Inspirationskalender auf der Startseite. 48 kurze, prägnante und abwechslungsreiche visuelle Inszenierungen zeigen die Vielfalt der Schweiz in den vier Jahreszeiten. Hinweise, die in den Videos selbst aufpoppen, schaffen den direkten Einstieg in den Content. Die starke Suchfunktion der Seite und intelligente Filter öffnen den Usern weitere Zugänge zu den Informationen.  </w:t>
      </w:r>
    </w:p>
    <w:p w14:paraId="7CA227E8" w14:textId="73E1DB40" w:rsidR="009F2B5E" w:rsidRDefault="009F2B5E" w:rsidP="00F60D46">
      <w:pPr>
        <w:outlineLvl w:val="0"/>
        <w:rPr>
          <w:bCs/>
        </w:rPr>
      </w:pPr>
    </w:p>
    <w:p w14:paraId="3AA51CB6" w14:textId="26F27927" w:rsidR="009F2B5E" w:rsidRPr="00A42B20" w:rsidRDefault="009F2B5E" w:rsidP="00F60D46">
      <w:pPr>
        <w:outlineLvl w:val="0"/>
        <w:rPr>
          <w:bCs/>
        </w:rPr>
      </w:pPr>
      <w:r w:rsidRPr="009F2B5E">
        <w:rPr>
          <w:bCs/>
        </w:rPr>
        <w:t>Für die bestmögliche Anwenderfreundlichkeit legte das Projektteam besonderes Augenmerk auf</w:t>
      </w:r>
      <w:r w:rsidR="00B235A8">
        <w:rPr>
          <w:bCs/>
        </w:rPr>
        <w:t xml:space="preserve"> die Optimierung der mobilen Anwendung, da die Mehrheit der Nutzer die Seite mit dem Smartphone besucht. Und es wurde </w:t>
      </w:r>
      <w:r w:rsidR="003C0AC3">
        <w:rPr>
          <w:bCs/>
        </w:rPr>
        <w:t xml:space="preserve">speziell </w:t>
      </w:r>
      <w:r w:rsidR="00B235A8">
        <w:rPr>
          <w:bCs/>
        </w:rPr>
        <w:t xml:space="preserve">auf einen barrierefreien Zugang </w:t>
      </w:r>
      <w:r w:rsidR="003C0AC3">
        <w:rPr>
          <w:bCs/>
        </w:rPr>
        <w:t>geachtet</w:t>
      </w:r>
      <w:r w:rsidR="00B235A8">
        <w:rPr>
          <w:bCs/>
        </w:rPr>
        <w:t>.</w:t>
      </w:r>
      <w:r w:rsidRPr="009F2B5E">
        <w:rPr>
          <w:bCs/>
        </w:rPr>
        <w:t xml:space="preserve"> Die «Stiftung Zugang für Alle» begleitete das Projekt von Beginn an.  </w:t>
      </w:r>
    </w:p>
    <w:p w14:paraId="7D8395A6" w14:textId="77777777" w:rsidR="00F328F2" w:rsidRDefault="00F328F2" w:rsidP="00F60D46">
      <w:pPr>
        <w:outlineLvl w:val="0"/>
        <w:rPr>
          <w:bCs/>
        </w:rPr>
      </w:pPr>
    </w:p>
    <w:p w14:paraId="249EC96C" w14:textId="77777777" w:rsidR="00D5410B" w:rsidRPr="00BB313A" w:rsidRDefault="00D5410B" w:rsidP="006F679F">
      <w:r w:rsidRPr="00BB313A">
        <w:rPr>
          <w:b/>
          <w:bCs/>
        </w:rPr>
        <w:t>Weitere Auskünfte an die Medien erteilt:</w:t>
      </w:r>
      <w:r w:rsidRPr="00BB313A">
        <w:t xml:space="preserve"> </w:t>
      </w:r>
    </w:p>
    <w:p w14:paraId="7AA1F797" w14:textId="77777777" w:rsidR="00D5410B" w:rsidRDefault="00D5410B" w:rsidP="006F679F">
      <w:pPr>
        <w:rPr>
          <w:noProof/>
        </w:rPr>
      </w:pPr>
      <w:r>
        <w:rPr>
          <w:noProof/>
        </w:rPr>
        <w:t>Markus Berger, Leiter</w:t>
      </w:r>
      <w:r w:rsidRPr="00BB313A">
        <w:rPr>
          <w:noProof/>
        </w:rPr>
        <w:t xml:space="preserve"> Unternehmenskommunikation </w:t>
      </w:r>
    </w:p>
    <w:p w14:paraId="32A46760" w14:textId="77777777" w:rsidR="00D5410B" w:rsidRPr="00BB313A" w:rsidRDefault="00D5410B" w:rsidP="006F679F">
      <w:pPr>
        <w:rPr>
          <w:noProof/>
        </w:rPr>
      </w:pPr>
      <w:r w:rsidRPr="00BB313A">
        <w:rPr>
          <w:noProof/>
        </w:rPr>
        <w:t>Telefo</w:t>
      </w:r>
      <w:r>
        <w:rPr>
          <w:noProof/>
        </w:rPr>
        <w:t xml:space="preserve">n: +41 (0)44 288 12 70, E-Mail: </w:t>
      </w:r>
      <w:hyperlink r:id="rId9" w:history="1">
        <w:r>
          <w:rPr>
            <w:rStyle w:val="Hyperlink"/>
            <w:noProof/>
          </w:rPr>
          <w:t>markus.berger@switzerland.com</w:t>
        </w:r>
      </w:hyperlink>
    </w:p>
    <w:p w14:paraId="681E89BE" w14:textId="77777777" w:rsidR="00D5410B" w:rsidRPr="00BB313A" w:rsidRDefault="00D5410B" w:rsidP="006F679F">
      <w:pPr>
        <w:rPr>
          <w:noProof/>
        </w:rPr>
      </w:pPr>
      <w:r w:rsidRPr="00BB313A">
        <w:rPr>
          <w:noProof/>
        </w:rPr>
        <w:t xml:space="preserve">Medienmitteilung und weitere Informationen unter: </w:t>
      </w:r>
      <w:hyperlink r:id="rId10" w:history="1">
        <w:r w:rsidRPr="00BB313A">
          <w:rPr>
            <w:rStyle w:val="Hyperlink"/>
            <w:noProof/>
          </w:rPr>
          <w:t>MySwitzerland.com/medien</w:t>
        </w:r>
      </w:hyperlink>
    </w:p>
    <w:p w14:paraId="76971CE1" w14:textId="77777777" w:rsidR="00B56879" w:rsidRDefault="00B56879" w:rsidP="00A532A5"/>
    <w:sectPr w:rsidR="00B56879" w:rsidSect="00487B58">
      <w:headerReference w:type="default" r:id="rId11"/>
      <w:headerReference w:type="first" r:id="rId12"/>
      <w:footerReference w:type="first" r:id="rId13"/>
      <w:pgSz w:w="11906" w:h="16838" w:code="9"/>
      <w:pgMar w:top="2591" w:right="1418" w:bottom="955"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9DB30" w14:textId="77777777" w:rsidR="00DF6776" w:rsidRDefault="00DF6776" w:rsidP="00723009">
      <w:pPr>
        <w:spacing w:line="240" w:lineRule="auto"/>
      </w:pPr>
      <w:r>
        <w:separator/>
      </w:r>
    </w:p>
  </w:endnote>
  <w:endnote w:type="continuationSeparator" w:id="0">
    <w:p w14:paraId="7801EE21" w14:textId="77777777" w:rsidR="00DF6776" w:rsidRDefault="00DF6776"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FB937" w14:textId="77777777" w:rsidR="00326F6C" w:rsidRDefault="00326F6C" w:rsidP="00592C7A">
    <w:pPr>
      <w:pStyle w:val="Fuzeile"/>
    </w:pPr>
  </w:p>
  <w:p w14:paraId="3CD14999" w14:textId="77777777" w:rsidR="00326F6C" w:rsidRPr="00592C7A" w:rsidRDefault="00326F6C" w:rsidP="00592C7A">
    <w:pPr>
      <w:pStyle w:val="Fuzeile"/>
    </w:pPr>
  </w:p>
  <w:p w14:paraId="44014B86" w14:textId="77777777" w:rsidR="00326F6C" w:rsidRPr="00592C7A" w:rsidRDefault="00326F6C"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00BB1E76" w14:textId="77777777" w:rsidR="00326F6C" w:rsidRDefault="00326F6C" w:rsidP="00592C7A">
    <w:pPr>
      <w:pStyle w:val="Fuzeile"/>
    </w:pPr>
    <w:r>
      <w:rPr>
        <w:noProof/>
        <w:lang w:val="en-US"/>
      </w:rPr>
      <mc:AlternateContent>
        <mc:Choice Requires="wps">
          <w:drawing>
            <wp:anchor distT="0" distB="0" distL="114300" distR="114300" simplePos="0" relativeHeight="251667456" behindDoc="0" locked="1" layoutInCell="1" allowOverlap="1" wp14:anchorId="18AA07C0" wp14:editId="4DF820A0">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54BBC" w14:textId="77777777" w:rsidR="00326F6C" w:rsidRDefault="00326F6C" w:rsidP="006E3A4F">
                          <w:pPr>
                            <w:pStyle w:val="Fuzeile"/>
                          </w:pPr>
                          <w:proofErr w:type="spellStart"/>
                          <w:r>
                            <w:t>Tödistrasse</w:t>
                          </w:r>
                          <w:proofErr w:type="spellEnd"/>
                          <w:r>
                            <w:t xml:space="preserve"> 7, Postfach, CH-8027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A07C0"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54554BBC" w14:textId="77777777" w:rsidR="00326F6C" w:rsidRDefault="00326F6C" w:rsidP="006E3A4F">
                    <w:pPr>
                      <w:pStyle w:val="Fuzeile"/>
                    </w:pPr>
                    <w:proofErr w:type="spellStart"/>
                    <w:r>
                      <w:t>Tödistrasse</w:t>
                    </w:r>
                    <w:proofErr w:type="spellEnd"/>
                    <w:r>
                      <w:t xml:space="preserve"> 7, Postfach, CH-8027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CD1FA" w14:textId="77777777" w:rsidR="00DF6776" w:rsidRDefault="00DF6776" w:rsidP="00723009">
      <w:pPr>
        <w:spacing w:line="240" w:lineRule="auto"/>
      </w:pPr>
      <w:r>
        <w:separator/>
      </w:r>
    </w:p>
  </w:footnote>
  <w:footnote w:type="continuationSeparator" w:id="0">
    <w:p w14:paraId="3D74314E" w14:textId="77777777" w:rsidR="00DF6776" w:rsidRDefault="00DF6776"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6470" w14:textId="77777777" w:rsidR="00326F6C" w:rsidRPr="00723009" w:rsidRDefault="00326F6C" w:rsidP="00723009">
    <w:pPr>
      <w:pStyle w:val="Kopfzeile"/>
    </w:pPr>
    <w:r>
      <w:rPr>
        <w:noProof/>
        <w:lang w:val="en-US"/>
      </w:rPr>
      <w:drawing>
        <wp:anchor distT="0" distB="0" distL="114300" distR="114300" simplePos="0" relativeHeight="251658239" behindDoc="0" locked="1" layoutInCell="1" allowOverlap="1" wp14:anchorId="3F1919F2" wp14:editId="41051E43">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7C66BB1D" wp14:editId="0C255261">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0ED61D0C" wp14:editId="4725059D">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3114" behindDoc="0" locked="1" layoutInCell="1" allowOverlap="1" wp14:anchorId="725530F9" wp14:editId="4944B199">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1552" behindDoc="1" locked="1" layoutInCell="1" allowOverlap="1" wp14:anchorId="6B5E1F35" wp14:editId="14E03249">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21BEA" w14:textId="77777777" w:rsidR="00326F6C" w:rsidRDefault="00326F6C">
    <w:pPr>
      <w:pStyle w:val="Kopfzeile"/>
    </w:pPr>
    <w:r>
      <w:rPr>
        <w:noProof/>
        <w:lang w:val="en-US"/>
      </w:rPr>
      <mc:AlternateContent>
        <mc:Choice Requires="wps">
          <w:drawing>
            <wp:anchor distT="0" distB="0" distL="114300" distR="114300" simplePos="0" relativeHeight="251665408" behindDoc="0" locked="1" layoutInCell="1" allowOverlap="1" wp14:anchorId="77F5E213" wp14:editId="2EEEDEA7">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8713B" w14:textId="77777777" w:rsidR="00326F6C" w:rsidRDefault="00326F6C"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5E213"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4308713B" w14:textId="77777777" w:rsidR="00326F6C" w:rsidRDefault="00326F6C" w:rsidP="00A532A5">
                    <w:pPr>
                      <w:pStyle w:val="DocType"/>
                    </w:pPr>
                    <w:r>
                      <w:t>Medienmitteilung</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1CE067F0" wp14:editId="68002FA9">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6A315F8D" wp14:editId="032B996A">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3AA92E48" wp14:editId="07615189">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1" locked="1" layoutInCell="1" allowOverlap="1" wp14:anchorId="3B81A2ED" wp14:editId="775433BD">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9504" behindDoc="1" locked="1" layoutInCell="1" allowOverlap="1" wp14:anchorId="7451CB19" wp14:editId="00E97E97">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0B"/>
    <w:rsid w:val="00007DF6"/>
    <w:rsid w:val="0001327A"/>
    <w:rsid w:val="00026B80"/>
    <w:rsid w:val="000361A5"/>
    <w:rsid w:val="000421D1"/>
    <w:rsid w:val="000874CF"/>
    <w:rsid w:val="000934D0"/>
    <w:rsid w:val="00096BA2"/>
    <w:rsid w:val="000B2109"/>
    <w:rsid w:val="000C2999"/>
    <w:rsid w:val="000D146D"/>
    <w:rsid w:val="000F23C9"/>
    <w:rsid w:val="00114C6A"/>
    <w:rsid w:val="00136452"/>
    <w:rsid w:val="00137A1F"/>
    <w:rsid w:val="0014615F"/>
    <w:rsid w:val="00170D9E"/>
    <w:rsid w:val="00171BE3"/>
    <w:rsid w:val="001C6A32"/>
    <w:rsid w:val="001F171C"/>
    <w:rsid w:val="00200FE3"/>
    <w:rsid w:val="002125A1"/>
    <w:rsid w:val="0021728F"/>
    <w:rsid w:val="00236BEA"/>
    <w:rsid w:val="002502B0"/>
    <w:rsid w:val="00270993"/>
    <w:rsid w:val="0027691E"/>
    <w:rsid w:val="0029681A"/>
    <w:rsid w:val="002972AC"/>
    <w:rsid w:val="002D0413"/>
    <w:rsid w:val="002D4205"/>
    <w:rsid w:val="002E4CB2"/>
    <w:rsid w:val="00302B6C"/>
    <w:rsid w:val="00306A1A"/>
    <w:rsid w:val="00312461"/>
    <w:rsid w:val="00314D27"/>
    <w:rsid w:val="00326F6C"/>
    <w:rsid w:val="003312BD"/>
    <w:rsid w:val="0035699D"/>
    <w:rsid w:val="00363023"/>
    <w:rsid w:val="0037255A"/>
    <w:rsid w:val="00381500"/>
    <w:rsid w:val="003838FC"/>
    <w:rsid w:val="00385FCF"/>
    <w:rsid w:val="003A6455"/>
    <w:rsid w:val="003B3FC7"/>
    <w:rsid w:val="003B66F4"/>
    <w:rsid w:val="003B75BC"/>
    <w:rsid w:val="003C0AC3"/>
    <w:rsid w:val="003C6238"/>
    <w:rsid w:val="003E14BF"/>
    <w:rsid w:val="003E7D41"/>
    <w:rsid w:val="003F10ED"/>
    <w:rsid w:val="003F658E"/>
    <w:rsid w:val="004015DC"/>
    <w:rsid w:val="0040192D"/>
    <w:rsid w:val="00404F81"/>
    <w:rsid w:val="00414822"/>
    <w:rsid w:val="004202F9"/>
    <w:rsid w:val="004419C1"/>
    <w:rsid w:val="004444D8"/>
    <w:rsid w:val="00444740"/>
    <w:rsid w:val="00454A7C"/>
    <w:rsid w:val="00483C7D"/>
    <w:rsid w:val="004874F7"/>
    <w:rsid w:val="00487B58"/>
    <w:rsid w:val="004946A6"/>
    <w:rsid w:val="004A485B"/>
    <w:rsid w:val="004B1C8A"/>
    <w:rsid w:val="004B5C91"/>
    <w:rsid w:val="004D3E84"/>
    <w:rsid w:val="004D5C19"/>
    <w:rsid w:val="004D7D20"/>
    <w:rsid w:val="004E37E8"/>
    <w:rsid w:val="004E70DA"/>
    <w:rsid w:val="004F1748"/>
    <w:rsid w:val="004F3E2A"/>
    <w:rsid w:val="00502316"/>
    <w:rsid w:val="00504AC0"/>
    <w:rsid w:val="005168BA"/>
    <w:rsid w:val="005338E0"/>
    <w:rsid w:val="00541FFD"/>
    <w:rsid w:val="00552732"/>
    <w:rsid w:val="00567422"/>
    <w:rsid w:val="0057425D"/>
    <w:rsid w:val="00592C7A"/>
    <w:rsid w:val="005A325C"/>
    <w:rsid w:val="005A60E3"/>
    <w:rsid w:val="005B3D05"/>
    <w:rsid w:val="005C59ED"/>
    <w:rsid w:val="005E48CE"/>
    <w:rsid w:val="005F7B9E"/>
    <w:rsid w:val="0061588B"/>
    <w:rsid w:val="00632F62"/>
    <w:rsid w:val="006542BD"/>
    <w:rsid w:val="00674C25"/>
    <w:rsid w:val="00675F5B"/>
    <w:rsid w:val="006940D2"/>
    <w:rsid w:val="0069632F"/>
    <w:rsid w:val="00696FAA"/>
    <w:rsid w:val="006A76F1"/>
    <w:rsid w:val="006C5400"/>
    <w:rsid w:val="006D5F4F"/>
    <w:rsid w:val="006E3A4F"/>
    <w:rsid w:val="006F5345"/>
    <w:rsid w:val="006F548B"/>
    <w:rsid w:val="006F679F"/>
    <w:rsid w:val="00704818"/>
    <w:rsid w:val="00712D3A"/>
    <w:rsid w:val="00723009"/>
    <w:rsid w:val="00740F1C"/>
    <w:rsid w:val="007453C3"/>
    <w:rsid w:val="00757018"/>
    <w:rsid w:val="00761683"/>
    <w:rsid w:val="00767E1C"/>
    <w:rsid w:val="00771209"/>
    <w:rsid w:val="00775B97"/>
    <w:rsid w:val="00786518"/>
    <w:rsid w:val="00786F4F"/>
    <w:rsid w:val="007873C9"/>
    <w:rsid w:val="00791AD6"/>
    <w:rsid w:val="00795837"/>
    <w:rsid w:val="007B4AC6"/>
    <w:rsid w:val="007D14E4"/>
    <w:rsid w:val="007D6F67"/>
    <w:rsid w:val="007E6C0E"/>
    <w:rsid w:val="007F3C5B"/>
    <w:rsid w:val="007F5129"/>
    <w:rsid w:val="00800D1A"/>
    <w:rsid w:val="008033FA"/>
    <w:rsid w:val="0080557A"/>
    <w:rsid w:val="0081572F"/>
    <w:rsid w:val="00822B4B"/>
    <w:rsid w:val="0087339D"/>
    <w:rsid w:val="00875018"/>
    <w:rsid w:val="008B1466"/>
    <w:rsid w:val="008B3B5D"/>
    <w:rsid w:val="008D037C"/>
    <w:rsid w:val="008D3A9F"/>
    <w:rsid w:val="008E5F7C"/>
    <w:rsid w:val="008E60AE"/>
    <w:rsid w:val="00900C9F"/>
    <w:rsid w:val="00905029"/>
    <w:rsid w:val="009161C4"/>
    <w:rsid w:val="00916CAD"/>
    <w:rsid w:val="009266DF"/>
    <w:rsid w:val="00932C5C"/>
    <w:rsid w:val="00943D7F"/>
    <w:rsid w:val="00944298"/>
    <w:rsid w:val="00946EF1"/>
    <w:rsid w:val="009513E8"/>
    <w:rsid w:val="009577BF"/>
    <w:rsid w:val="0097353D"/>
    <w:rsid w:val="009A0D43"/>
    <w:rsid w:val="009C213F"/>
    <w:rsid w:val="009C318D"/>
    <w:rsid w:val="009D5780"/>
    <w:rsid w:val="009D5A44"/>
    <w:rsid w:val="009F2B54"/>
    <w:rsid w:val="009F2B5E"/>
    <w:rsid w:val="00A0424A"/>
    <w:rsid w:val="00A368BB"/>
    <w:rsid w:val="00A42B20"/>
    <w:rsid w:val="00A43712"/>
    <w:rsid w:val="00A438F9"/>
    <w:rsid w:val="00A51087"/>
    <w:rsid w:val="00A532A5"/>
    <w:rsid w:val="00A56628"/>
    <w:rsid w:val="00A56EBB"/>
    <w:rsid w:val="00A752C8"/>
    <w:rsid w:val="00A82D95"/>
    <w:rsid w:val="00A86D6C"/>
    <w:rsid w:val="00AA0FEC"/>
    <w:rsid w:val="00AA10D7"/>
    <w:rsid w:val="00AD3C46"/>
    <w:rsid w:val="00B0313A"/>
    <w:rsid w:val="00B235A8"/>
    <w:rsid w:val="00B252AD"/>
    <w:rsid w:val="00B36B79"/>
    <w:rsid w:val="00B55491"/>
    <w:rsid w:val="00B56879"/>
    <w:rsid w:val="00B66815"/>
    <w:rsid w:val="00B71C9D"/>
    <w:rsid w:val="00B879A9"/>
    <w:rsid w:val="00BA6813"/>
    <w:rsid w:val="00BB03D7"/>
    <w:rsid w:val="00BB313A"/>
    <w:rsid w:val="00BB7544"/>
    <w:rsid w:val="00BC6501"/>
    <w:rsid w:val="00BD12D9"/>
    <w:rsid w:val="00BF7432"/>
    <w:rsid w:val="00C00043"/>
    <w:rsid w:val="00C10287"/>
    <w:rsid w:val="00C13894"/>
    <w:rsid w:val="00C2108B"/>
    <w:rsid w:val="00C307D3"/>
    <w:rsid w:val="00C51C81"/>
    <w:rsid w:val="00C80778"/>
    <w:rsid w:val="00C83747"/>
    <w:rsid w:val="00C864A5"/>
    <w:rsid w:val="00CC359B"/>
    <w:rsid w:val="00CC3D9B"/>
    <w:rsid w:val="00CC5B17"/>
    <w:rsid w:val="00CD6093"/>
    <w:rsid w:val="00CD6C07"/>
    <w:rsid w:val="00CE0CD8"/>
    <w:rsid w:val="00D01314"/>
    <w:rsid w:val="00D07384"/>
    <w:rsid w:val="00D14D76"/>
    <w:rsid w:val="00D17483"/>
    <w:rsid w:val="00D3105A"/>
    <w:rsid w:val="00D32142"/>
    <w:rsid w:val="00D46E3C"/>
    <w:rsid w:val="00D47A0B"/>
    <w:rsid w:val="00D5410B"/>
    <w:rsid w:val="00D65A22"/>
    <w:rsid w:val="00D83AE1"/>
    <w:rsid w:val="00D97B46"/>
    <w:rsid w:val="00DA4F15"/>
    <w:rsid w:val="00DB33CB"/>
    <w:rsid w:val="00DB759D"/>
    <w:rsid w:val="00DD46C9"/>
    <w:rsid w:val="00DE7E5B"/>
    <w:rsid w:val="00DF49F2"/>
    <w:rsid w:val="00DF6776"/>
    <w:rsid w:val="00E13F86"/>
    <w:rsid w:val="00E16B43"/>
    <w:rsid w:val="00E4107A"/>
    <w:rsid w:val="00E43560"/>
    <w:rsid w:val="00E61A02"/>
    <w:rsid w:val="00E67AFE"/>
    <w:rsid w:val="00E67EFB"/>
    <w:rsid w:val="00E715CD"/>
    <w:rsid w:val="00E86EB4"/>
    <w:rsid w:val="00EF25F3"/>
    <w:rsid w:val="00F2640C"/>
    <w:rsid w:val="00F328F2"/>
    <w:rsid w:val="00F50BB6"/>
    <w:rsid w:val="00F55E60"/>
    <w:rsid w:val="00F60D46"/>
    <w:rsid w:val="00F763B7"/>
    <w:rsid w:val="00F87AF4"/>
    <w:rsid w:val="00F947FB"/>
    <w:rsid w:val="00FA00EA"/>
    <w:rsid w:val="00FA6C32"/>
    <w:rsid w:val="00FC7CFF"/>
    <w:rsid w:val="00FE5C85"/>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EFC72F"/>
  <w15:docId w15:val="{1985F938-3D15-CD4D-93CB-25D3237B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BesuchterLink">
    <w:name w:val="FollowedHyperlink"/>
    <w:basedOn w:val="Absatz-Standardschriftart"/>
    <w:uiPriority w:val="99"/>
    <w:semiHidden/>
    <w:unhideWhenUsed/>
    <w:rsid w:val="00BD12D9"/>
    <w:rPr>
      <w:color w:val="800080" w:themeColor="followedHyperlink"/>
      <w:u w:val="single"/>
    </w:rPr>
  </w:style>
  <w:style w:type="character" w:styleId="NichtaufgelsteErwhnung">
    <w:name w:val="Unresolved Mention"/>
    <w:basedOn w:val="Absatz-Standardschriftart"/>
    <w:uiPriority w:val="99"/>
    <w:semiHidden/>
    <w:unhideWhenUsed/>
    <w:rsid w:val="00800D1A"/>
    <w:rPr>
      <w:color w:val="605E5C"/>
      <w:shd w:val="clear" w:color="auto" w:fill="E1DFDD"/>
    </w:rPr>
  </w:style>
  <w:style w:type="character" w:styleId="Kommentarzeichen">
    <w:name w:val="annotation reference"/>
    <w:basedOn w:val="Absatz-Standardschriftart"/>
    <w:uiPriority w:val="99"/>
    <w:semiHidden/>
    <w:unhideWhenUsed/>
    <w:rsid w:val="00E67EFB"/>
    <w:rPr>
      <w:sz w:val="16"/>
      <w:szCs w:val="16"/>
    </w:rPr>
  </w:style>
  <w:style w:type="paragraph" w:styleId="Kommentartext">
    <w:name w:val="annotation text"/>
    <w:basedOn w:val="Standard"/>
    <w:link w:val="KommentartextZchn"/>
    <w:uiPriority w:val="99"/>
    <w:semiHidden/>
    <w:unhideWhenUsed/>
    <w:rsid w:val="00E67EFB"/>
    <w:pPr>
      <w:spacing w:line="240" w:lineRule="auto"/>
    </w:pPr>
  </w:style>
  <w:style w:type="character" w:customStyle="1" w:styleId="KommentartextZchn">
    <w:name w:val="Kommentartext Zchn"/>
    <w:basedOn w:val="Absatz-Standardschriftart"/>
    <w:link w:val="Kommentartext"/>
    <w:uiPriority w:val="99"/>
    <w:semiHidden/>
    <w:rsid w:val="00E67EFB"/>
  </w:style>
  <w:style w:type="paragraph" w:styleId="Kommentarthema">
    <w:name w:val="annotation subject"/>
    <w:basedOn w:val="Kommentartext"/>
    <w:next w:val="Kommentartext"/>
    <w:link w:val="KommentarthemaZchn"/>
    <w:uiPriority w:val="99"/>
    <w:semiHidden/>
    <w:unhideWhenUsed/>
    <w:rsid w:val="00E67EFB"/>
    <w:rPr>
      <w:b/>
      <w:bCs/>
    </w:rPr>
  </w:style>
  <w:style w:type="character" w:customStyle="1" w:styleId="KommentarthemaZchn">
    <w:name w:val="Kommentarthema Zchn"/>
    <w:basedOn w:val="KommentartextZchn"/>
    <w:link w:val="Kommentarthema"/>
    <w:uiPriority w:val="99"/>
    <w:semiHidden/>
    <w:rsid w:val="00E67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14710">
      <w:bodyDiv w:val="1"/>
      <w:marLeft w:val="0"/>
      <w:marRight w:val="0"/>
      <w:marTop w:val="0"/>
      <w:marBottom w:val="0"/>
      <w:divBdr>
        <w:top w:val="none" w:sz="0" w:space="0" w:color="auto"/>
        <w:left w:val="none" w:sz="0" w:space="0" w:color="auto"/>
        <w:bottom w:val="none" w:sz="0" w:space="0" w:color="auto"/>
        <w:right w:val="none" w:sz="0" w:space="0" w:color="auto"/>
      </w:divBdr>
      <w:divsChild>
        <w:div w:id="1182165757">
          <w:marLeft w:val="0"/>
          <w:marRight w:val="0"/>
          <w:marTop w:val="0"/>
          <w:marBottom w:val="0"/>
          <w:divBdr>
            <w:top w:val="none" w:sz="0" w:space="0" w:color="auto"/>
            <w:left w:val="none" w:sz="0" w:space="0" w:color="auto"/>
            <w:bottom w:val="none" w:sz="0" w:space="0" w:color="auto"/>
            <w:right w:val="none" w:sz="0" w:space="0" w:color="auto"/>
          </w:divBdr>
        </w:div>
      </w:divsChild>
    </w:div>
    <w:div w:id="1085222073">
      <w:bodyDiv w:val="1"/>
      <w:marLeft w:val="0"/>
      <w:marRight w:val="0"/>
      <w:marTop w:val="0"/>
      <w:marBottom w:val="0"/>
      <w:divBdr>
        <w:top w:val="none" w:sz="0" w:space="0" w:color="auto"/>
        <w:left w:val="none" w:sz="0" w:space="0" w:color="auto"/>
        <w:bottom w:val="none" w:sz="0" w:space="0" w:color="auto"/>
        <w:right w:val="none" w:sz="0" w:space="0" w:color="auto"/>
      </w:divBdr>
    </w:div>
    <w:div w:id="1108962310">
      <w:bodyDiv w:val="1"/>
      <w:marLeft w:val="0"/>
      <w:marRight w:val="0"/>
      <w:marTop w:val="0"/>
      <w:marBottom w:val="0"/>
      <w:divBdr>
        <w:top w:val="none" w:sz="0" w:space="0" w:color="auto"/>
        <w:left w:val="none" w:sz="0" w:space="0" w:color="auto"/>
        <w:bottom w:val="none" w:sz="0" w:space="0" w:color="auto"/>
        <w:right w:val="none" w:sz="0" w:space="0" w:color="auto"/>
      </w:divBdr>
    </w:div>
    <w:div w:id="1335258753">
      <w:bodyDiv w:val="1"/>
      <w:marLeft w:val="0"/>
      <w:marRight w:val="0"/>
      <w:marTop w:val="0"/>
      <w:marBottom w:val="0"/>
      <w:divBdr>
        <w:top w:val="none" w:sz="0" w:space="0" w:color="auto"/>
        <w:left w:val="none" w:sz="0" w:space="0" w:color="auto"/>
        <w:bottom w:val="none" w:sz="0" w:space="0" w:color="auto"/>
        <w:right w:val="none" w:sz="0" w:space="0" w:color="auto"/>
      </w:divBdr>
    </w:div>
    <w:div w:id="1558511628">
      <w:bodyDiv w:val="1"/>
      <w:marLeft w:val="0"/>
      <w:marRight w:val="0"/>
      <w:marTop w:val="0"/>
      <w:marBottom w:val="0"/>
      <w:divBdr>
        <w:top w:val="none" w:sz="0" w:space="0" w:color="auto"/>
        <w:left w:val="none" w:sz="0" w:space="0" w:color="auto"/>
        <w:bottom w:val="none" w:sz="0" w:space="0" w:color="auto"/>
        <w:right w:val="none" w:sz="0" w:space="0" w:color="auto"/>
      </w:divBdr>
    </w:div>
    <w:div w:id="1685980526">
      <w:bodyDiv w:val="1"/>
      <w:marLeft w:val="0"/>
      <w:marRight w:val="0"/>
      <w:marTop w:val="0"/>
      <w:marBottom w:val="0"/>
      <w:divBdr>
        <w:top w:val="none" w:sz="0" w:space="0" w:color="auto"/>
        <w:left w:val="none" w:sz="0" w:space="0" w:color="auto"/>
        <w:bottom w:val="none" w:sz="0" w:space="0" w:color="auto"/>
        <w:right w:val="none" w:sz="0" w:space="0" w:color="auto"/>
      </w:divBdr>
    </w:div>
    <w:div w:id="1906404889">
      <w:bodyDiv w:val="1"/>
      <w:marLeft w:val="0"/>
      <w:marRight w:val="0"/>
      <w:marTop w:val="0"/>
      <w:marBottom w:val="0"/>
      <w:divBdr>
        <w:top w:val="none" w:sz="0" w:space="0" w:color="auto"/>
        <w:left w:val="none" w:sz="0" w:space="0" w:color="auto"/>
        <w:bottom w:val="none" w:sz="0" w:space="0" w:color="auto"/>
        <w:right w:val="none" w:sz="0" w:space="0" w:color="auto"/>
      </w:divBdr>
    </w:div>
    <w:div w:id="19550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xa.com/siteinfo/myswitzerland.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worldtravelawards.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travelawards.com/profile-8119-switzerland-touris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yswitzerland.com/medien" TargetMode="External"/><Relationship Id="rId4" Type="http://schemas.openxmlformats.org/officeDocument/2006/relationships/footnotes" Target="footnotes.xml"/><Relationship Id="rId9" Type="http://schemas.openxmlformats.org/officeDocument/2006/relationships/hyperlink" Target="mailto:markus.berger@switzerlan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hiltbrand/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1</Pages>
  <Words>434</Words>
  <Characters>2737</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Lien Burkard</cp:lastModifiedBy>
  <cp:revision>5</cp:revision>
  <cp:lastPrinted>2019-12-16T10:23:00Z</cp:lastPrinted>
  <dcterms:created xsi:type="dcterms:W3CDTF">2019-12-16T10:58:00Z</dcterms:created>
  <dcterms:modified xsi:type="dcterms:W3CDTF">2019-12-16T14:16:00Z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