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67" w:rsidRDefault="0079442F" w:rsidP="00A532A5">
      <w:pPr>
        <w:jc w:val="right"/>
      </w:pPr>
      <w:r>
        <w:t>Zürich</w:t>
      </w:r>
      <w:r w:rsidR="00A532A5">
        <w:t xml:space="preserve">, </w:t>
      </w:r>
      <w:r>
        <w:t>2</w:t>
      </w:r>
      <w:r w:rsidR="00924637">
        <w:t>6</w:t>
      </w:r>
      <w:bookmarkStart w:id="0" w:name="_GoBack"/>
      <w:bookmarkEnd w:id="0"/>
      <w:r>
        <w:t>. November 2019</w:t>
      </w:r>
    </w:p>
    <w:p w:rsidR="00A532A5" w:rsidRDefault="00A532A5" w:rsidP="00A532A5"/>
    <w:p w:rsidR="00A532A5" w:rsidRDefault="00A532A5" w:rsidP="00A532A5"/>
    <w:p w:rsidR="0079442F" w:rsidRPr="006B7430" w:rsidRDefault="00393091" w:rsidP="0079442F">
      <w:pPr>
        <w:outlineLvl w:val="0"/>
        <w:rPr>
          <w:b/>
          <w:bCs/>
        </w:rPr>
      </w:pPr>
      <w:r>
        <w:rPr>
          <w:b/>
          <w:bCs/>
        </w:rPr>
        <w:t xml:space="preserve">Von Tokyo nach </w:t>
      </w:r>
      <w:r w:rsidRPr="00393091">
        <w:rPr>
          <w:b/>
          <w:bCs/>
        </w:rPr>
        <w:t>São Paolo:</w:t>
      </w:r>
      <w:r>
        <w:t xml:space="preserve"> </w:t>
      </w:r>
      <w:r>
        <w:rPr>
          <w:b/>
          <w:bCs/>
        </w:rPr>
        <w:t>Fabien Clerc</w:t>
      </w:r>
      <w:r w:rsidRPr="006B7430">
        <w:rPr>
          <w:b/>
          <w:bCs/>
        </w:rPr>
        <w:t xml:space="preserve"> </w:t>
      </w:r>
      <w:r>
        <w:rPr>
          <w:b/>
          <w:bCs/>
        </w:rPr>
        <w:t xml:space="preserve">übernimmt </w:t>
      </w:r>
      <w:r w:rsidR="0079442F" w:rsidRPr="006B7430">
        <w:rPr>
          <w:b/>
          <w:bCs/>
        </w:rPr>
        <w:t xml:space="preserve">Schweiz Tourismus </w:t>
      </w:r>
      <w:r w:rsidR="0079442F">
        <w:rPr>
          <w:b/>
          <w:bCs/>
        </w:rPr>
        <w:t>Brasilien</w:t>
      </w:r>
      <w:r w:rsidR="0079442F" w:rsidRPr="006B7430">
        <w:rPr>
          <w:b/>
          <w:bCs/>
        </w:rPr>
        <w:t>.</w:t>
      </w:r>
    </w:p>
    <w:p w:rsidR="0079442F" w:rsidRDefault="0079442F" w:rsidP="0079442F"/>
    <w:p w:rsidR="0079442F" w:rsidRDefault="0079442F" w:rsidP="0079442F">
      <w:pPr>
        <w:rPr>
          <w:b/>
          <w:bCs/>
        </w:rPr>
      </w:pPr>
      <w:r>
        <w:rPr>
          <w:b/>
          <w:bCs/>
        </w:rPr>
        <w:t>Fabien Clerc</w:t>
      </w:r>
      <w:r w:rsidRPr="006B7430">
        <w:rPr>
          <w:b/>
          <w:bCs/>
        </w:rPr>
        <w:t xml:space="preserve">, </w:t>
      </w:r>
      <w:r>
        <w:rPr>
          <w:b/>
          <w:bCs/>
        </w:rPr>
        <w:t>langjähriger Leiter des Markt</w:t>
      </w:r>
      <w:r w:rsidR="00393091">
        <w:rPr>
          <w:b/>
          <w:bCs/>
        </w:rPr>
        <w:t>e</w:t>
      </w:r>
      <w:r>
        <w:rPr>
          <w:b/>
          <w:bCs/>
        </w:rPr>
        <w:t>s Japan bei Schweiz Tourismus (ST)</w:t>
      </w:r>
      <w:r w:rsidR="006E02FA">
        <w:rPr>
          <w:b/>
          <w:bCs/>
        </w:rPr>
        <w:t>,</w:t>
      </w:r>
      <w:r>
        <w:rPr>
          <w:b/>
          <w:bCs/>
        </w:rPr>
        <w:t xml:space="preserve"> übernimmt auf 1. April 2020 die Verantwortung für die Schweizer Tourismuswerbung in Brasilien. </w:t>
      </w:r>
      <w:r w:rsidR="006E02FA">
        <w:rPr>
          <w:b/>
          <w:bCs/>
        </w:rPr>
        <w:t>Die</w:t>
      </w:r>
      <w:r>
        <w:rPr>
          <w:b/>
          <w:bCs/>
        </w:rPr>
        <w:t xml:space="preserve"> mehrsprachige</w:t>
      </w:r>
      <w:r w:rsidR="00393091">
        <w:rPr>
          <w:b/>
          <w:bCs/>
        </w:rPr>
        <w:t>,</w:t>
      </w:r>
      <w:r>
        <w:rPr>
          <w:b/>
          <w:bCs/>
        </w:rPr>
        <w:t xml:space="preserve"> internationale </w:t>
      </w:r>
      <w:r w:rsidR="006E02FA">
        <w:rPr>
          <w:b/>
          <w:bCs/>
        </w:rPr>
        <w:t>Führungspersönlichkeit</w:t>
      </w:r>
      <w:r>
        <w:rPr>
          <w:b/>
          <w:bCs/>
        </w:rPr>
        <w:t xml:space="preserve"> Clerc wechselt nach sechs Jahren die Kontinente und wird nun in Südamerika </w:t>
      </w:r>
      <w:r w:rsidR="00085FA1">
        <w:rPr>
          <w:b/>
          <w:bCs/>
        </w:rPr>
        <w:t>neue Akzente im Tourismusmarketing</w:t>
      </w:r>
      <w:r>
        <w:rPr>
          <w:b/>
          <w:bCs/>
        </w:rPr>
        <w:t xml:space="preserve"> setzen.</w:t>
      </w:r>
    </w:p>
    <w:p w:rsidR="0079442F" w:rsidRPr="006B7430" w:rsidRDefault="0079442F" w:rsidP="0079442F">
      <w:pPr>
        <w:rPr>
          <w:b/>
          <w:bCs/>
        </w:rPr>
      </w:pPr>
    </w:p>
    <w:p w:rsidR="00393091" w:rsidRDefault="0079442F" w:rsidP="00393091">
      <w:r>
        <w:t xml:space="preserve">Brasilien ist der einzige Markt in Südamerika, der von ST aktiv bearbeitet wird. </w:t>
      </w:r>
      <w:r w:rsidR="005A2B24">
        <w:t>Mit ihren 242'000 Hotelübernachtungen (2018)</w:t>
      </w:r>
      <w:r w:rsidR="00DF7763">
        <w:t xml:space="preserve">, </w:t>
      </w:r>
      <w:r w:rsidR="005A2B24">
        <w:t>einem gewaltigen Wachstum von über 50 % seit 2008</w:t>
      </w:r>
      <w:r w:rsidR="00DF7763">
        <w:t>*</w:t>
      </w:r>
      <w:r w:rsidR="005A2B24">
        <w:t xml:space="preserve"> </w:t>
      </w:r>
      <w:r w:rsidR="00DF7763">
        <w:t>sowie den hohen durchschnittlichen Tagesausgaben von 240 CHF** sind</w:t>
      </w:r>
      <w:r w:rsidR="005A2B24">
        <w:t xml:space="preserve"> die brasilianischen Gäste </w:t>
      </w:r>
      <w:r w:rsidR="00DF7763">
        <w:t xml:space="preserve">für die Schweizer Tourismusbranche </w:t>
      </w:r>
      <w:r w:rsidR="005A2B24">
        <w:t xml:space="preserve">nach wie vor eine interessante Touristengruppe mit </w:t>
      </w:r>
      <w:r w:rsidR="00DF7763">
        <w:t xml:space="preserve">grossem </w:t>
      </w:r>
      <w:r w:rsidR="005A2B24">
        <w:t xml:space="preserve">Potential. </w:t>
      </w:r>
      <w:r w:rsidR="00DF7763">
        <w:t xml:space="preserve">Zudem gehört die Social Media-Community von ST Brasilien, besonders auf Instagram, zu den aktivsten weltweit. Reiseberichte von brasilianischen Influencern und TV-Berühmtheiten über das Reise- und Ferienland Schweiz erreichen regelmässig </w:t>
      </w:r>
      <w:r w:rsidR="00393091">
        <w:t>grosse</w:t>
      </w:r>
      <w:r w:rsidR="00DF7763">
        <w:t xml:space="preserve"> internationale Aufmerksamkeit. </w:t>
      </w:r>
      <w:r w:rsidR="00393091">
        <w:t>Brasilien gehört bei ST zur Region «Ameri</w:t>
      </w:r>
      <w:r w:rsidR="00A23145">
        <w:t>c</w:t>
      </w:r>
      <w:r w:rsidR="00393091">
        <w:t>as», zusammen mit den USA und Kanada, unter der Gesamtleitung des Direktors Ameri</w:t>
      </w:r>
      <w:r w:rsidR="00A23145">
        <w:t>c</w:t>
      </w:r>
      <w:r w:rsidR="00393091">
        <w:t xml:space="preserve">as Claudio Zemp. </w:t>
      </w:r>
    </w:p>
    <w:p w:rsidR="0079442F" w:rsidRDefault="0079442F" w:rsidP="0079442F"/>
    <w:p w:rsidR="0079442F" w:rsidRDefault="0079442F" w:rsidP="0079442F">
      <w:pPr>
        <w:rPr>
          <w:i/>
          <w:iCs/>
          <w:sz w:val="18"/>
          <w:szCs w:val="18"/>
        </w:rPr>
      </w:pPr>
      <w:r w:rsidRPr="003E4ACA">
        <w:rPr>
          <w:i/>
          <w:iCs/>
          <w:sz w:val="18"/>
          <w:szCs w:val="18"/>
        </w:rPr>
        <w:t>*Beherbergungsstatistik</w:t>
      </w:r>
      <w:r>
        <w:rPr>
          <w:i/>
          <w:iCs/>
          <w:sz w:val="18"/>
          <w:szCs w:val="18"/>
        </w:rPr>
        <w:t xml:space="preserve"> 2018</w:t>
      </w:r>
      <w:r w:rsidRPr="003E4ACA">
        <w:rPr>
          <w:i/>
          <w:iCs/>
          <w:sz w:val="18"/>
          <w:szCs w:val="18"/>
        </w:rPr>
        <w:t>, Bundesamt für Statistik.</w:t>
      </w:r>
    </w:p>
    <w:p w:rsidR="00DF7763" w:rsidRPr="003E4ACA" w:rsidRDefault="00DF7763" w:rsidP="0079442F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**Tourismus Monitor Schweiz 2017</w:t>
      </w:r>
    </w:p>
    <w:p w:rsidR="0079442F" w:rsidRDefault="0079442F" w:rsidP="0079442F"/>
    <w:p w:rsidR="0079442F" w:rsidRPr="003E4ACA" w:rsidRDefault="0079442F" w:rsidP="0079442F">
      <w:pPr>
        <w:rPr>
          <w:b/>
          <w:bCs/>
        </w:rPr>
      </w:pPr>
      <w:r w:rsidRPr="003E4ACA">
        <w:rPr>
          <w:b/>
          <w:bCs/>
        </w:rPr>
        <w:t xml:space="preserve">Wechsel von </w:t>
      </w:r>
      <w:r w:rsidR="00DF7763">
        <w:rPr>
          <w:b/>
          <w:bCs/>
        </w:rPr>
        <w:t>Asien</w:t>
      </w:r>
      <w:r w:rsidRPr="003E4ACA">
        <w:rPr>
          <w:b/>
          <w:bCs/>
        </w:rPr>
        <w:t xml:space="preserve"> nach </w:t>
      </w:r>
      <w:r w:rsidR="00DF7763">
        <w:rPr>
          <w:b/>
          <w:bCs/>
        </w:rPr>
        <w:t>Südamerika</w:t>
      </w:r>
    </w:p>
    <w:p w:rsidR="00F410AE" w:rsidRDefault="0079442F" w:rsidP="0079442F">
      <w:r>
        <w:t xml:space="preserve">Der </w:t>
      </w:r>
      <w:r w:rsidR="00F410AE">
        <w:t xml:space="preserve">mehrsprachige </w:t>
      </w:r>
      <w:r w:rsidR="00DF7763">
        <w:t xml:space="preserve">Freiburger Fabien Clerc (39) </w:t>
      </w:r>
      <w:r w:rsidR="00F410AE">
        <w:t xml:space="preserve">(Französisch, Englisch, </w:t>
      </w:r>
      <w:r w:rsidR="00393091">
        <w:t xml:space="preserve">Japanisch, </w:t>
      </w:r>
      <w:r w:rsidR="00F410AE">
        <w:t xml:space="preserve">Portugiesisch) </w:t>
      </w:r>
      <w:r w:rsidR="00DF7763">
        <w:t>verantwortete seit 2014 die Marktleitung Japan für ST</w:t>
      </w:r>
      <w:r w:rsidR="00393091">
        <w:t xml:space="preserve"> und berät den </w:t>
      </w:r>
      <w:r w:rsidR="00DF7763">
        <w:t>Vorstand der «Swiss Chamber of Commerce and Industry in Japan».</w:t>
      </w:r>
      <w:r w:rsidR="00BC16D2">
        <w:t xml:space="preserve"> Zuvor war Clerc stellvertretender Direktor und Geschäftsleiter Süd- und Südostasien beim World Economic Forum in Genf. </w:t>
      </w:r>
      <w:r w:rsidR="00F410AE">
        <w:t>Dank seiner</w:t>
      </w:r>
      <w:r w:rsidR="00BC16D2">
        <w:t xml:space="preserve"> </w:t>
      </w:r>
      <w:r w:rsidR="00393091">
        <w:t>langjährigen</w:t>
      </w:r>
      <w:r w:rsidR="00BC16D2">
        <w:t xml:space="preserve"> Erfahrung</w:t>
      </w:r>
      <w:r w:rsidR="00F410AE">
        <w:t xml:space="preserve"> im herausfordernden Markt Japan</w:t>
      </w:r>
      <w:r w:rsidR="00BC16D2">
        <w:t xml:space="preserve"> und sein</w:t>
      </w:r>
      <w:r w:rsidR="00F410AE">
        <w:t>er</w:t>
      </w:r>
      <w:r w:rsidR="00BC16D2">
        <w:t xml:space="preserve"> </w:t>
      </w:r>
      <w:r w:rsidR="00F410AE">
        <w:t>hervorragenden weltweiten Vernetzung</w:t>
      </w:r>
      <w:r w:rsidR="00BC16D2">
        <w:t xml:space="preserve"> wird der Inhaber von Mastertiteln in Politik und </w:t>
      </w:r>
      <w:r w:rsidR="00F410AE">
        <w:t>Internationaler Führung der Schweizer Tourismuswerbung in Brasilien neue Impulse verleihen.</w:t>
      </w:r>
      <w:r w:rsidR="00393091">
        <w:t xml:space="preserve"> </w:t>
      </w:r>
      <w:r w:rsidR="00F410AE">
        <w:t>Fabien Clerc wird am 1. April 2020 in São Paulo beginnen und dort gemeinsam mit einer Mitarbeiterin die ST-Aktivitäten planen und umsetzen.</w:t>
      </w:r>
    </w:p>
    <w:p w:rsidR="0079442F" w:rsidRDefault="0079442F" w:rsidP="0079442F"/>
    <w:p w:rsidR="0079442F" w:rsidRDefault="00F410AE" w:rsidP="0079442F">
      <w:r>
        <w:t>Die</w:t>
      </w:r>
      <w:r w:rsidR="0079442F">
        <w:t xml:space="preserve"> bisherige </w:t>
      </w:r>
      <w:r>
        <w:t xml:space="preserve">Marktleiterin Brasilien, Christina Gläser, wird im März 2020 </w:t>
      </w:r>
      <w:r w:rsidR="00393091">
        <w:t>die Leitung des</w:t>
      </w:r>
      <w:r>
        <w:t xml:space="preserve"> Markt</w:t>
      </w:r>
      <w:r w:rsidR="00393091">
        <w:t>es</w:t>
      </w:r>
      <w:r>
        <w:t xml:space="preserve"> Italien </w:t>
      </w:r>
      <w:r w:rsidR="00393091">
        <w:t>übernehmen</w:t>
      </w:r>
      <w:r w:rsidR="00A23145">
        <w:t xml:space="preserve"> (siehe </w:t>
      </w:r>
      <w:hyperlink r:id="rId6" w:history="1">
        <w:r w:rsidR="00A23145" w:rsidRPr="00A23145">
          <w:rPr>
            <w:rStyle w:val="Hyperlink"/>
          </w:rPr>
          <w:t>Kommunikation dazu vom 17. September 2019</w:t>
        </w:r>
      </w:hyperlink>
      <w:r w:rsidR="00A23145">
        <w:t>).</w:t>
      </w:r>
    </w:p>
    <w:p w:rsidR="0079442F" w:rsidRDefault="0079442F" w:rsidP="0079442F"/>
    <w:p w:rsidR="00BB313A" w:rsidRDefault="00B51FE7" w:rsidP="00A532A5">
      <w:hyperlink r:id="rId7" w:history="1">
        <w:r w:rsidR="0079442F" w:rsidRPr="00D93E32">
          <w:rPr>
            <w:rStyle w:val="Hyperlink"/>
          </w:rPr>
          <w:t xml:space="preserve">Porträtbild </w:t>
        </w:r>
        <w:r w:rsidR="00F410AE" w:rsidRPr="00D93E32">
          <w:rPr>
            <w:rStyle w:val="Hyperlink"/>
          </w:rPr>
          <w:t>Fabien Clerc</w:t>
        </w:r>
      </w:hyperlink>
    </w:p>
    <w:p w:rsidR="00D32142" w:rsidRPr="0079442F" w:rsidRDefault="00D32142" w:rsidP="00704818">
      <w:pPr>
        <w:rPr>
          <w:b/>
          <w:bCs/>
        </w:rPr>
      </w:pPr>
    </w:p>
    <w:p w:rsidR="0079442F" w:rsidRPr="00BB313A" w:rsidRDefault="0079442F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:rsidR="0079442F" w:rsidRDefault="0079442F" w:rsidP="00E71987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:rsidR="0079442F" w:rsidRPr="00BB313A" w:rsidRDefault="0079442F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8" w:history="1">
        <w:r>
          <w:rPr>
            <w:rStyle w:val="Hyperlink"/>
            <w:noProof/>
          </w:rPr>
          <w:t>markus.berger@switzerland.com</w:t>
        </w:r>
      </w:hyperlink>
    </w:p>
    <w:p w:rsidR="0079442F" w:rsidRPr="00BB313A" w:rsidRDefault="0079442F" w:rsidP="00E71987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9" w:history="1">
        <w:r w:rsidRPr="00BB313A">
          <w:rPr>
            <w:rStyle w:val="Hyperlink"/>
            <w:noProof/>
          </w:rPr>
          <w:t>MySwitzerland.com/medien</w:t>
        </w:r>
      </w:hyperlink>
    </w:p>
    <w:p w:rsidR="00B56879" w:rsidRDefault="00B56879" w:rsidP="00A532A5"/>
    <w:p w:rsidR="00AD5A9C" w:rsidRDefault="00AD5A9C" w:rsidP="00A532A5">
      <w:r w:rsidRPr="00AD5A9C">
        <w:t>Folgen Sie uns auf Twitter: </w:t>
      </w:r>
      <w:hyperlink r:id="rId10" w:history="1">
        <w:r w:rsidRPr="00AD5A9C">
          <w:rPr>
            <w:rStyle w:val="Hyperlink"/>
          </w:rPr>
          <w:t>https://twitter.com/STCorpComm</w:t>
        </w:r>
      </w:hyperlink>
    </w:p>
    <w:sectPr w:rsidR="00AD5A9C" w:rsidSect="003B3F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FE7" w:rsidRDefault="00B51FE7" w:rsidP="00723009">
      <w:pPr>
        <w:spacing w:line="240" w:lineRule="auto"/>
      </w:pPr>
      <w:r>
        <w:separator/>
      </w:r>
    </w:p>
  </w:endnote>
  <w:endnote w:type="continuationSeparator" w:id="0">
    <w:p w:rsidR="00B51FE7" w:rsidRDefault="00B51FE7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Default="009266DF" w:rsidP="00592C7A">
    <w:pPr>
      <w:pStyle w:val="Fuzeile"/>
    </w:pPr>
  </w:p>
  <w:p w:rsidR="009266DF" w:rsidRPr="00592C7A" w:rsidRDefault="009266DF" w:rsidP="00592C7A">
    <w:pPr>
      <w:pStyle w:val="Fuzeile"/>
    </w:pPr>
  </w:p>
  <w:p w:rsidR="009266DF" w:rsidRPr="00592C7A" w:rsidRDefault="009266DF" w:rsidP="00592C7A">
    <w:pPr>
      <w:pStyle w:val="Fuzeile"/>
      <w:rPr>
        <w:b/>
      </w:rPr>
    </w:pPr>
    <w:r w:rsidRPr="00592C7A">
      <w:rPr>
        <w:b/>
      </w:rPr>
      <w:t>Suisse Tourisme. Schweiz Tourismus. Svizzera Turismo. Switzerland Tourism.</w:t>
    </w:r>
  </w:p>
  <w:p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731A9E0" wp14:editId="3962661F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3A4F" w:rsidRDefault="0079442F" w:rsidP="006E3A4F">
                          <w:pPr>
                            <w:pStyle w:val="Fuzeile"/>
                          </w:pPr>
                          <w:r>
                            <w:t>Morgartenstrasse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:rsidR="006E3A4F" w:rsidRDefault="0079442F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FE7" w:rsidRDefault="00B51FE7" w:rsidP="00723009">
      <w:pPr>
        <w:spacing w:line="240" w:lineRule="auto"/>
      </w:pPr>
      <w:r>
        <w:separator/>
      </w:r>
    </w:p>
  </w:footnote>
  <w:footnote w:type="continuationSeparator" w:id="0">
    <w:p w:rsidR="00B51FE7" w:rsidRDefault="00B51FE7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7E493949" wp14:editId="2445F3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EAB94EB" wp14:editId="4B6CB41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7D90F25" wp14:editId="7C079F0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29BC4BDE" wp14:editId="48B2522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5F61D22" wp14:editId="74D0AC54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D85D1C0" wp14:editId="51CC9714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66DF" w:rsidRDefault="0079442F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:rsidR="009266DF" w:rsidRDefault="0079442F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0CCBC6C" wp14:editId="590A68E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7F32CEEF" wp14:editId="3C5D0EB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C8797C6" wp14:editId="7E55CB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247349EB" wp14:editId="33E1F3E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6001FB76" wp14:editId="5937BDDA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2F"/>
    <w:rsid w:val="00026B80"/>
    <w:rsid w:val="00085FA1"/>
    <w:rsid w:val="000934D0"/>
    <w:rsid w:val="000C2999"/>
    <w:rsid w:val="00136452"/>
    <w:rsid w:val="00170D9E"/>
    <w:rsid w:val="00171BE3"/>
    <w:rsid w:val="002125A1"/>
    <w:rsid w:val="002502B0"/>
    <w:rsid w:val="00270993"/>
    <w:rsid w:val="0029681A"/>
    <w:rsid w:val="002972AC"/>
    <w:rsid w:val="002E4CB2"/>
    <w:rsid w:val="00306A1A"/>
    <w:rsid w:val="00314D27"/>
    <w:rsid w:val="0035699D"/>
    <w:rsid w:val="003838FC"/>
    <w:rsid w:val="00393091"/>
    <w:rsid w:val="003B3FC7"/>
    <w:rsid w:val="003B66F4"/>
    <w:rsid w:val="003E14BF"/>
    <w:rsid w:val="003F10ED"/>
    <w:rsid w:val="00414822"/>
    <w:rsid w:val="004202F9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92C7A"/>
    <w:rsid w:val="005A2B24"/>
    <w:rsid w:val="005B3D05"/>
    <w:rsid w:val="005C59ED"/>
    <w:rsid w:val="005F7B9E"/>
    <w:rsid w:val="0061355F"/>
    <w:rsid w:val="0061588B"/>
    <w:rsid w:val="00632F62"/>
    <w:rsid w:val="006542BD"/>
    <w:rsid w:val="006940D2"/>
    <w:rsid w:val="0069632F"/>
    <w:rsid w:val="00696FAA"/>
    <w:rsid w:val="006A1007"/>
    <w:rsid w:val="006D5F4F"/>
    <w:rsid w:val="006E02FA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9442F"/>
    <w:rsid w:val="007A69D7"/>
    <w:rsid w:val="007B4AC6"/>
    <w:rsid w:val="007D14E4"/>
    <w:rsid w:val="007D6F67"/>
    <w:rsid w:val="0080557A"/>
    <w:rsid w:val="008B3B5D"/>
    <w:rsid w:val="008D3A9F"/>
    <w:rsid w:val="008E60AE"/>
    <w:rsid w:val="008F0502"/>
    <w:rsid w:val="00900C9F"/>
    <w:rsid w:val="00905029"/>
    <w:rsid w:val="009161C4"/>
    <w:rsid w:val="00924637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23145"/>
    <w:rsid w:val="00A368BB"/>
    <w:rsid w:val="00A532A5"/>
    <w:rsid w:val="00A82D95"/>
    <w:rsid w:val="00A86D6C"/>
    <w:rsid w:val="00AA10D7"/>
    <w:rsid w:val="00AA7C64"/>
    <w:rsid w:val="00AD3C46"/>
    <w:rsid w:val="00AD5A9C"/>
    <w:rsid w:val="00B36B79"/>
    <w:rsid w:val="00B416CB"/>
    <w:rsid w:val="00B51FE7"/>
    <w:rsid w:val="00B55491"/>
    <w:rsid w:val="00B56879"/>
    <w:rsid w:val="00B71C9D"/>
    <w:rsid w:val="00BA6813"/>
    <w:rsid w:val="00BB03D7"/>
    <w:rsid w:val="00BB313A"/>
    <w:rsid w:val="00BC16D2"/>
    <w:rsid w:val="00BF7432"/>
    <w:rsid w:val="00C00043"/>
    <w:rsid w:val="00C13894"/>
    <w:rsid w:val="00C1587F"/>
    <w:rsid w:val="00C307D3"/>
    <w:rsid w:val="00C80778"/>
    <w:rsid w:val="00C83747"/>
    <w:rsid w:val="00C864A5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93E32"/>
    <w:rsid w:val="00DA4F15"/>
    <w:rsid w:val="00DB33CB"/>
    <w:rsid w:val="00DB759D"/>
    <w:rsid w:val="00DE7E5B"/>
    <w:rsid w:val="00DF7763"/>
    <w:rsid w:val="00E13F86"/>
    <w:rsid w:val="00E16B43"/>
    <w:rsid w:val="00ED6394"/>
    <w:rsid w:val="00F2640C"/>
    <w:rsid w:val="00F410AE"/>
    <w:rsid w:val="00F50BB6"/>
    <w:rsid w:val="00F55E60"/>
    <w:rsid w:val="00F60D46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9251C29"/>
  <w15:docId w15:val="{5BC70757-3CCA-0D4C-8A63-590F7AA6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5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berger@switzerland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rner.stnet.ch/media-chde/wp-content/uploads/sites/3/2019/11/Fabien_Clerc_1911.jp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corner.stnet.ch/media-chde/?p=11646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twitter.com/STCorpCom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yswitzerland.com/medien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1</Pages>
  <Words>401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André Aschwanden</cp:lastModifiedBy>
  <cp:revision>7</cp:revision>
  <cp:lastPrinted>2013-11-18T14:55:00Z</cp:lastPrinted>
  <dcterms:created xsi:type="dcterms:W3CDTF">2019-11-20T15:02:00Z</dcterms:created>
  <dcterms:modified xsi:type="dcterms:W3CDTF">2019-11-26T07:48:00Z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