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585C" w14:textId="0C932505" w:rsidR="007D6F67" w:rsidRDefault="00876780" w:rsidP="00A532A5">
      <w:pPr>
        <w:jc w:val="right"/>
      </w:pPr>
      <w:r>
        <w:t>Zürich</w:t>
      </w:r>
      <w:r w:rsidR="00A532A5">
        <w:t xml:space="preserve">, </w:t>
      </w:r>
      <w:r w:rsidR="00FC0716">
        <w:t>19</w:t>
      </w:r>
      <w:r>
        <w:t>. September 2019</w:t>
      </w:r>
    </w:p>
    <w:p w14:paraId="5FE126C2" w14:textId="77777777" w:rsidR="00A532A5" w:rsidRDefault="00A532A5" w:rsidP="00A532A5"/>
    <w:p w14:paraId="5B98D1FE" w14:textId="77777777" w:rsidR="002B65BF" w:rsidRDefault="002B65BF" w:rsidP="002B65BF">
      <w:pPr>
        <w:rPr>
          <w:b/>
        </w:rPr>
      </w:pPr>
      <w:r>
        <w:rPr>
          <w:b/>
        </w:rPr>
        <w:t xml:space="preserve">Sommer 2019: </w:t>
      </w:r>
      <w:r w:rsidR="00C805F1">
        <w:rPr>
          <w:b/>
        </w:rPr>
        <w:t>Hitze ist Herausforderung und Chance zugleich.</w:t>
      </w:r>
    </w:p>
    <w:p w14:paraId="10BCDE3C" w14:textId="77777777" w:rsidR="002B65BF" w:rsidRDefault="002B65BF" w:rsidP="002B65BF">
      <w:pPr>
        <w:rPr>
          <w:b/>
        </w:rPr>
      </w:pPr>
    </w:p>
    <w:p w14:paraId="38A658EC" w14:textId="77777777" w:rsidR="002B65BF" w:rsidRDefault="00B94E3C" w:rsidP="002B65BF">
      <w:pPr>
        <w:rPr>
          <w:b/>
        </w:rPr>
      </w:pPr>
      <w:r>
        <w:rPr>
          <w:b/>
        </w:rPr>
        <w:t xml:space="preserve">Schweiz Tourismus (ST) hat die Schweizer Tourismusbranche um eine erste Einschätzung der Sommersaison gebeten. Die Befragten geben für Übernachtungen ein </w:t>
      </w:r>
      <w:r w:rsidR="005D511B">
        <w:rPr>
          <w:b/>
        </w:rPr>
        <w:t xml:space="preserve">geschätztes </w:t>
      </w:r>
      <w:r>
        <w:rPr>
          <w:b/>
        </w:rPr>
        <w:t>Wachstum von durchschnittlich 2.8 % an. Wie erwartet, boomt das Wandern</w:t>
      </w:r>
      <w:r w:rsidR="00897228">
        <w:rPr>
          <w:b/>
        </w:rPr>
        <w:t>,</w:t>
      </w:r>
      <w:r>
        <w:rPr>
          <w:b/>
        </w:rPr>
        <w:t xml:space="preserve"> und Schweizer Sommerferien </w:t>
      </w:r>
      <w:proofErr w:type="spellStart"/>
      <w:r>
        <w:rPr>
          <w:b/>
        </w:rPr>
        <w:t>punkten</w:t>
      </w:r>
      <w:proofErr w:type="spellEnd"/>
      <w:r>
        <w:rPr>
          <w:b/>
        </w:rPr>
        <w:t xml:space="preserve"> vor allem bei Jungen und Einheimischen. </w:t>
      </w:r>
      <w:r w:rsidR="00C805F1">
        <w:rPr>
          <w:b/>
        </w:rPr>
        <w:t>Die erneuten Hitzeperioden bedeuteten für einige Destinationen aber auch Herausforderungen.</w:t>
      </w:r>
    </w:p>
    <w:p w14:paraId="60AE2741" w14:textId="77777777" w:rsidR="00C805F1" w:rsidRPr="002B65BF" w:rsidRDefault="00C805F1" w:rsidP="002B65BF"/>
    <w:p w14:paraId="499E36CA" w14:textId="705916A6" w:rsidR="00A31055" w:rsidRPr="00A31055" w:rsidRDefault="00B94E3C" w:rsidP="00A31055">
      <w:pPr>
        <w:rPr>
          <w:i/>
          <w:iCs/>
          <w:sz w:val="18"/>
          <w:szCs w:val="18"/>
          <w:lang w:val="de-DE"/>
        </w:rPr>
      </w:pPr>
      <w:r>
        <w:t xml:space="preserve">An einer nicht-repräsentativen Umfrage von ST nahmen landesweit zahlreiche Tourismusanbieter und </w:t>
      </w:r>
      <w:r w:rsidR="001E4155">
        <w:t>Leistungsträgerinnen</w:t>
      </w:r>
      <w:r>
        <w:t xml:space="preserve"> aus den verschiedensten Sektoren teil (Beherbergung, Bergbahnen, Regionen, Destinationen, </w:t>
      </w:r>
      <w:r w:rsidR="001E4155">
        <w:t>Kultur- und Freizeitanbieter,</w:t>
      </w:r>
      <w:r>
        <w:t xml:space="preserve"> etc.). Die Befragten erwarten</w:t>
      </w:r>
      <w:r w:rsidR="00897228">
        <w:t xml:space="preserve"> generell starke Zahlen, die </w:t>
      </w:r>
      <w:r w:rsidR="00897228" w:rsidRPr="00D21966">
        <w:t xml:space="preserve">mancherorts sogar den Ausnahmesommer 2018 übertreffen könnten. </w:t>
      </w:r>
      <w:r w:rsidR="00A31055" w:rsidRPr="00D21966">
        <w:t>Im Bereich Beherbergung</w:t>
      </w:r>
      <w:r w:rsidR="00D21966" w:rsidRPr="00D21966">
        <w:t xml:space="preserve"> wird</w:t>
      </w:r>
      <w:r w:rsidR="00A31055" w:rsidRPr="00D21966">
        <w:t xml:space="preserve"> </w:t>
      </w:r>
      <w:r w:rsidR="00897228" w:rsidRPr="00D21966">
        <w:t xml:space="preserve">ein </w:t>
      </w:r>
      <w:r w:rsidR="00A31055" w:rsidRPr="00D21966">
        <w:t>durchschnittlich</w:t>
      </w:r>
      <w:r w:rsidR="00D21966" w:rsidRPr="00D21966">
        <w:t>es</w:t>
      </w:r>
      <w:r w:rsidR="00A31055" w:rsidRPr="00D21966">
        <w:t xml:space="preserve"> </w:t>
      </w:r>
      <w:r w:rsidR="00897228" w:rsidRPr="00D21966">
        <w:t xml:space="preserve">Plus </w:t>
      </w:r>
      <w:r w:rsidR="00D21966" w:rsidRPr="00D21966">
        <w:t xml:space="preserve">der </w:t>
      </w:r>
      <w:r w:rsidR="00D21966" w:rsidRPr="00D21966">
        <w:rPr>
          <w:color w:val="000000" w:themeColor="text1"/>
        </w:rPr>
        <w:t>Logiernächte</w:t>
      </w:r>
      <w:r w:rsidR="00D21966" w:rsidRPr="00D21966">
        <w:rPr>
          <w:color w:val="0070C0"/>
        </w:rPr>
        <w:t xml:space="preserve"> </w:t>
      </w:r>
      <w:r w:rsidR="00897228" w:rsidRPr="00D21966">
        <w:t xml:space="preserve">von 2.8 % angegeben. Bei den Frequenzen (Eintritte, Tagesausflüge) sogar </w:t>
      </w:r>
      <w:r w:rsidR="005D511B" w:rsidRPr="00D21966">
        <w:t xml:space="preserve">ein Plus von </w:t>
      </w:r>
      <w:r w:rsidR="00897228" w:rsidRPr="00D21966">
        <w:t>3.8 %</w:t>
      </w:r>
      <w:r w:rsidR="00A31055" w:rsidRPr="00D21966">
        <w:t xml:space="preserve"> im Vergleich zur Sommersaison 2018*</w:t>
      </w:r>
      <w:r w:rsidR="00897228" w:rsidRPr="00D21966">
        <w:t>.</w:t>
      </w:r>
      <w:r w:rsidR="00A31055" w:rsidRPr="00D21966">
        <w:br/>
      </w:r>
      <w:r w:rsidR="00A31055" w:rsidRPr="00D21966">
        <w:rPr>
          <w:i/>
          <w:iCs/>
          <w:sz w:val="18"/>
          <w:szCs w:val="18"/>
          <w:lang w:val="de-DE"/>
        </w:rPr>
        <w:t>* Touristische Sommersaison: Mai bis Oktober.</w:t>
      </w:r>
    </w:p>
    <w:p w14:paraId="4BFCBA99" w14:textId="77777777" w:rsidR="00A31055" w:rsidRDefault="00A31055" w:rsidP="00C805F1"/>
    <w:p w14:paraId="7AD13AF6" w14:textId="53DFCE5D" w:rsidR="00C805F1" w:rsidRPr="00DC5DAB" w:rsidRDefault="00C805F1" w:rsidP="00C805F1">
      <w:pPr>
        <w:rPr>
          <w:b/>
          <w:bCs/>
        </w:rPr>
      </w:pPr>
      <w:r w:rsidRPr="00DC5DAB">
        <w:rPr>
          <w:b/>
          <w:bCs/>
        </w:rPr>
        <w:t>Buchungen sind immer wetterabhängig</w:t>
      </w:r>
      <w:r>
        <w:rPr>
          <w:b/>
          <w:bCs/>
        </w:rPr>
        <w:t>er</w:t>
      </w:r>
    </w:p>
    <w:p w14:paraId="47CFE8C0" w14:textId="77777777" w:rsidR="00C805F1" w:rsidRPr="00C805F1" w:rsidRDefault="00C805F1" w:rsidP="002B65BF">
      <w:r>
        <w:t xml:space="preserve">Wetterprognosen sind fundamental für das Buchungsverhalten, egal ob bei Hitze oder Regenwetter. Egal ob für Stadt- oder Bergdestinationen. «Das </w:t>
      </w:r>
      <w:r w:rsidRPr="002646AD">
        <w:t>Wetter schlägt Wirtschaft und Währung beim Buchungsverhalten</w:t>
      </w:r>
      <w:r>
        <w:t xml:space="preserve">», sagt </w:t>
      </w:r>
      <w:r w:rsidRPr="002646AD">
        <w:t>Karl-Heinz Ammon</w:t>
      </w:r>
      <w:r>
        <w:t xml:space="preserve">, Direktor Hotel </w:t>
      </w:r>
      <w:proofErr w:type="spellStart"/>
      <w:r>
        <w:t>Cresta</w:t>
      </w:r>
      <w:proofErr w:type="spellEnd"/>
      <w:r>
        <w:t xml:space="preserve"> in </w:t>
      </w:r>
      <w:proofErr w:type="spellStart"/>
      <w:r>
        <w:t>Flims</w:t>
      </w:r>
      <w:proofErr w:type="spellEnd"/>
      <w:r>
        <w:t>. Die Umfrage bestätigt einmal mehr, dass auch Tourismusanbieter in der Schweiz ihre Produkte immer mehr auf spontane und kurzfristige Buchungen ausrichten müssen.</w:t>
      </w:r>
    </w:p>
    <w:p w14:paraId="0E20F17C" w14:textId="77777777" w:rsidR="00897228" w:rsidRDefault="00897228" w:rsidP="002B65BF"/>
    <w:p w14:paraId="20DCCC75" w14:textId="77777777" w:rsidR="005D511B" w:rsidRDefault="00897228" w:rsidP="002B65BF">
      <w:pPr>
        <w:rPr>
          <w:b/>
          <w:bCs/>
        </w:rPr>
      </w:pPr>
      <w:r w:rsidRPr="00897228">
        <w:rPr>
          <w:b/>
          <w:bCs/>
        </w:rPr>
        <w:t>Schweizer lieben Schweizer Sommerferien</w:t>
      </w:r>
      <w:r>
        <w:rPr>
          <w:b/>
          <w:bCs/>
        </w:rPr>
        <w:t xml:space="preserve"> </w:t>
      </w:r>
    </w:p>
    <w:p w14:paraId="519C7700" w14:textId="77777777" w:rsidR="00897228" w:rsidRDefault="00897228" w:rsidP="002B65BF">
      <w:r w:rsidRPr="00897228">
        <w:t xml:space="preserve">Besonders die </w:t>
      </w:r>
      <w:proofErr w:type="spellStart"/>
      <w:r w:rsidRPr="00897228">
        <w:t>Touristiker</w:t>
      </w:r>
      <w:proofErr w:type="spellEnd"/>
      <w:r w:rsidRPr="00897228">
        <w:t xml:space="preserve"> i</w:t>
      </w:r>
      <w:r w:rsidR="001E4155">
        <w:t xml:space="preserve">m </w:t>
      </w:r>
      <w:r w:rsidRPr="00897228">
        <w:t xml:space="preserve">Berggebiet </w:t>
      </w:r>
      <w:r w:rsidR="00DC5DAB">
        <w:t xml:space="preserve">freuen sich über Hitzeperioden im Sommer: diese bescheren ihnen viele einheimische Gäste, die aus den heissen Niederungen in </w:t>
      </w:r>
      <w:r w:rsidR="001E4155">
        <w:t>die</w:t>
      </w:r>
      <w:r w:rsidR="00DC5DAB">
        <w:t xml:space="preserve"> kühlen Berge </w:t>
      </w:r>
      <w:r w:rsidR="001E4155">
        <w:t xml:space="preserve">zur Erholung </w:t>
      </w:r>
      <w:r w:rsidR="00DC5DAB">
        <w:t>«fliehen». «Die Sommerfrische ist wieder in</w:t>
      </w:r>
      <w:r w:rsidR="009C5D49">
        <w:t xml:space="preserve">», </w:t>
      </w:r>
      <w:r w:rsidR="00DC5DAB">
        <w:t xml:space="preserve">so Urs </w:t>
      </w:r>
      <w:proofErr w:type="spellStart"/>
      <w:r w:rsidR="00DC5DAB">
        <w:t>Pfenninger</w:t>
      </w:r>
      <w:proofErr w:type="spellEnd"/>
      <w:r w:rsidR="00DC5DAB">
        <w:t xml:space="preserve">, Direktor </w:t>
      </w:r>
      <w:r w:rsidR="00DC5DAB" w:rsidRPr="00DC5DAB">
        <w:t xml:space="preserve">Tourismus </w:t>
      </w:r>
      <w:proofErr w:type="spellStart"/>
      <w:r w:rsidR="00DC5DAB" w:rsidRPr="00DC5DAB">
        <w:t>Adelboden</w:t>
      </w:r>
      <w:proofErr w:type="spellEnd"/>
      <w:r w:rsidR="00DC5DAB" w:rsidRPr="00DC5DAB">
        <w:t>-Lenk-</w:t>
      </w:r>
      <w:proofErr w:type="spellStart"/>
      <w:r w:rsidR="00DC5DAB" w:rsidRPr="00DC5DAB">
        <w:t>Kandersteg</w:t>
      </w:r>
      <w:proofErr w:type="spellEnd"/>
      <w:r w:rsidR="00DC5DAB" w:rsidRPr="00DC5DAB">
        <w:t xml:space="preserve"> (TALK) AG</w:t>
      </w:r>
      <w:r w:rsidR="00DC5DAB">
        <w:t>.</w:t>
      </w:r>
      <w:r w:rsidR="009C5D49">
        <w:t xml:space="preserve"> Und dies vor allem bei den Gästen aus den nahen urbanen Zentren.</w:t>
      </w:r>
    </w:p>
    <w:p w14:paraId="7A8E1450" w14:textId="77777777" w:rsidR="00DC5DAB" w:rsidRDefault="00DC5DAB" w:rsidP="002B65BF">
      <w:r>
        <w:t>Anbieter in tieferen Lagen sowie in den Städten leiden</w:t>
      </w:r>
      <w:r w:rsidR="001E4155">
        <w:t xml:space="preserve"> dagegen</w:t>
      </w:r>
      <w:r>
        <w:t xml:space="preserve"> während der Hitze oft unter </w:t>
      </w:r>
      <w:r w:rsidR="0088349C">
        <w:t xml:space="preserve">beträchtlichem </w:t>
      </w:r>
      <w:r>
        <w:t>Besucherschwund.</w:t>
      </w:r>
    </w:p>
    <w:p w14:paraId="37AE2EAF" w14:textId="77777777" w:rsidR="00DC5DAB" w:rsidRDefault="00DC5DAB" w:rsidP="002B65BF"/>
    <w:p w14:paraId="3041BF86" w14:textId="77777777" w:rsidR="00C805F1" w:rsidRDefault="00C805F1" w:rsidP="00C805F1">
      <w:pPr>
        <w:rPr>
          <w:b/>
          <w:bCs/>
        </w:rPr>
      </w:pPr>
      <w:r>
        <w:rPr>
          <w:b/>
          <w:bCs/>
        </w:rPr>
        <w:t>Wandern läuft hervorragend, Sommer-Sportarten sind im Trend</w:t>
      </w:r>
    </w:p>
    <w:p w14:paraId="655D4A40" w14:textId="212285EE" w:rsidR="00C805F1" w:rsidRDefault="00C805F1" w:rsidP="00C805F1">
      <w:r w:rsidRPr="00897228">
        <w:t>«Wandern ist nicht zuletzt dank der Popularität von Instagram auch bei den Jungen wieder ein grosses Thema</w:t>
      </w:r>
      <w:r>
        <w:t xml:space="preserve">», bestätigt Samuel </w:t>
      </w:r>
      <w:proofErr w:type="spellStart"/>
      <w:r>
        <w:t>Rosenast</w:t>
      </w:r>
      <w:proofErr w:type="spellEnd"/>
      <w:r>
        <w:t>, Leiter Kommunikation Davos Kloster</w:t>
      </w:r>
      <w:r w:rsidR="00C87F2A">
        <w:t>s</w:t>
      </w:r>
      <w:bookmarkStart w:id="0" w:name="_GoBack"/>
      <w:bookmarkEnd w:id="0"/>
      <w:r w:rsidRPr="00897228">
        <w:t>.</w:t>
      </w:r>
      <w:r>
        <w:t xml:space="preserve"> Darüber hinaus wird jedoch allseits eine starke Nachfrage auch nach weiteren Sportarten wie </w:t>
      </w:r>
      <w:proofErr w:type="spellStart"/>
      <w:r>
        <w:t>Trailrunning</w:t>
      </w:r>
      <w:proofErr w:type="spellEnd"/>
      <w:r>
        <w:t xml:space="preserve">, Mountainbike oder E-Bike festgestellt. </w:t>
      </w:r>
    </w:p>
    <w:p w14:paraId="46F65988" w14:textId="77F35CA5" w:rsidR="00A31055" w:rsidRDefault="00A31055">
      <w:r>
        <w:br w:type="page"/>
      </w:r>
    </w:p>
    <w:p w14:paraId="65645787" w14:textId="77777777" w:rsidR="00876780" w:rsidRPr="00BB313A" w:rsidRDefault="00876780" w:rsidP="00E71987">
      <w:r w:rsidRPr="00BB313A">
        <w:rPr>
          <w:b/>
          <w:bCs/>
        </w:rPr>
        <w:lastRenderedPageBreak/>
        <w:t>Weitere Auskünfte an die Medien erteilt:</w:t>
      </w:r>
      <w:r w:rsidRPr="00BB313A">
        <w:t xml:space="preserve"> </w:t>
      </w:r>
    </w:p>
    <w:p w14:paraId="557EC490" w14:textId="77777777" w:rsidR="00876780" w:rsidRDefault="00876780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7B479F13" w14:textId="10C3FDA3" w:rsidR="00876780" w:rsidRPr="00BB313A" w:rsidRDefault="00876780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</w:t>
      </w:r>
      <w:hyperlink r:id="rId6" w:history="1">
        <w:r>
          <w:rPr>
            <w:rStyle w:val="Hyperlink"/>
            <w:noProof/>
          </w:rPr>
          <w:t>markus.berger@switzerland.com</w:t>
        </w:r>
      </w:hyperlink>
      <w:r w:rsidR="00A31055">
        <w:rPr>
          <w:rStyle w:val="Hyperlink"/>
          <w:noProof/>
        </w:rPr>
        <w:br/>
      </w:r>
    </w:p>
    <w:p w14:paraId="05AEA925" w14:textId="77777777" w:rsidR="00B56879" w:rsidRDefault="00876780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3485" w14:textId="77777777" w:rsidR="007B1E0E" w:rsidRDefault="007B1E0E" w:rsidP="00723009">
      <w:pPr>
        <w:spacing w:line="240" w:lineRule="auto"/>
      </w:pPr>
      <w:r>
        <w:separator/>
      </w:r>
    </w:p>
  </w:endnote>
  <w:endnote w:type="continuationSeparator" w:id="0">
    <w:p w14:paraId="3345516F" w14:textId="77777777" w:rsidR="007B1E0E" w:rsidRDefault="007B1E0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C94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1F8B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5EA2" w14:textId="77777777" w:rsidR="009266DF" w:rsidRDefault="009266DF" w:rsidP="00592C7A">
    <w:pPr>
      <w:pStyle w:val="Fuzeile"/>
    </w:pPr>
  </w:p>
  <w:p w14:paraId="17654845" w14:textId="77777777" w:rsidR="009266DF" w:rsidRPr="00592C7A" w:rsidRDefault="009266DF" w:rsidP="00592C7A">
    <w:pPr>
      <w:pStyle w:val="Fuzeile"/>
    </w:pPr>
  </w:p>
  <w:p w14:paraId="23923A43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BD1E2D9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AD4A410" wp14:editId="0AA6DD52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34005" w14:textId="77777777" w:rsidR="006E3A4F" w:rsidRDefault="00876780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876780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B797" w14:textId="77777777" w:rsidR="007B1E0E" w:rsidRDefault="007B1E0E" w:rsidP="00723009">
      <w:pPr>
        <w:spacing w:line="240" w:lineRule="auto"/>
      </w:pPr>
      <w:r>
        <w:separator/>
      </w:r>
    </w:p>
  </w:footnote>
  <w:footnote w:type="continuationSeparator" w:id="0">
    <w:p w14:paraId="74FC8050" w14:textId="77777777" w:rsidR="007B1E0E" w:rsidRDefault="007B1E0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51D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52EC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69C2642" wp14:editId="6F749EE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801A19E" wp14:editId="21A21B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2F90242" wp14:editId="05D87C5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D25D6D6" wp14:editId="0FAFBE6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428A6D9" wp14:editId="0695B17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3DFC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C60BE1" wp14:editId="43C294E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54EA8" w14:textId="77777777" w:rsidR="009266DF" w:rsidRDefault="0087678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87678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AD807F0" wp14:editId="6CB552B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333DA41" wp14:editId="7748AF1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A716657" wp14:editId="2B6FDA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D1EDBA8" wp14:editId="23DDB6D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BBC24DC" wp14:editId="4BDEBBB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80"/>
    <w:rsid w:val="00026B80"/>
    <w:rsid w:val="00066A81"/>
    <w:rsid w:val="000934D0"/>
    <w:rsid w:val="000C2999"/>
    <w:rsid w:val="00136452"/>
    <w:rsid w:val="00170D9E"/>
    <w:rsid w:val="00171BE3"/>
    <w:rsid w:val="001E4155"/>
    <w:rsid w:val="002125A1"/>
    <w:rsid w:val="002502B0"/>
    <w:rsid w:val="002646AD"/>
    <w:rsid w:val="00270993"/>
    <w:rsid w:val="0029681A"/>
    <w:rsid w:val="002972AC"/>
    <w:rsid w:val="002A4FE7"/>
    <w:rsid w:val="002B65BF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C2F52"/>
    <w:rsid w:val="004D5C19"/>
    <w:rsid w:val="004D7D20"/>
    <w:rsid w:val="004F3E2A"/>
    <w:rsid w:val="00502316"/>
    <w:rsid w:val="00541FFD"/>
    <w:rsid w:val="00552732"/>
    <w:rsid w:val="00567422"/>
    <w:rsid w:val="00582BF3"/>
    <w:rsid w:val="00592C7A"/>
    <w:rsid w:val="005B3D05"/>
    <w:rsid w:val="005C59ED"/>
    <w:rsid w:val="005D511B"/>
    <w:rsid w:val="005F7B9E"/>
    <w:rsid w:val="0061355F"/>
    <w:rsid w:val="0061588B"/>
    <w:rsid w:val="00632F62"/>
    <w:rsid w:val="006542BD"/>
    <w:rsid w:val="006940D2"/>
    <w:rsid w:val="0069632F"/>
    <w:rsid w:val="00696FAA"/>
    <w:rsid w:val="006A3F1F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1E0E"/>
    <w:rsid w:val="007B4AC6"/>
    <w:rsid w:val="007D14E4"/>
    <w:rsid w:val="007D6F67"/>
    <w:rsid w:val="0080557A"/>
    <w:rsid w:val="00876780"/>
    <w:rsid w:val="0088349C"/>
    <w:rsid w:val="00897228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C5D49"/>
    <w:rsid w:val="009D5780"/>
    <w:rsid w:val="009F2B54"/>
    <w:rsid w:val="00A26E1D"/>
    <w:rsid w:val="00A31055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94E3C"/>
    <w:rsid w:val="00BA6813"/>
    <w:rsid w:val="00BB03D7"/>
    <w:rsid w:val="00BB313A"/>
    <w:rsid w:val="00BF7432"/>
    <w:rsid w:val="00C00043"/>
    <w:rsid w:val="00C13894"/>
    <w:rsid w:val="00C307D3"/>
    <w:rsid w:val="00C64758"/>
    <w:rsid w:val="00C805F1"/>
    <w:rsid w:val="00C80778"/>
    <w:rsid w:val="00C83747"/>
    <w:rsid w:val="00C864A5"/>
    <w:rsid w:val="00C87F2A"/>
    <w:rsid w:val="00CD6093"/>
    <w:rsid w:val="00CD6C07"/>
    <w:rsid w:val="00D01314"/>
    <w:rsid w:val="00D07384"/>
    <w:rsid w:val="00D14D76"/>
    <w:rsid w:val="00D17483"/>
    <w:rsid w:val="00D21966"/>
    <w:rsid w:val="00D3105A"/>
    <w:rsid w:val="00D32142"/>
    <w:rsid w:val="00D46E3C"/>
    <w:rsid w:val="00DA4F15"/>
    <w:rsid w:val="00DB33CB"/>
    <w:rsid w:val="00DB759D"/>
    <w:rsid w:val="00DC4D36"/>
    <w:rsid w:val="00DC5DAB"/>
    <w:rsid w:val="00DE7E5B"/>
    <w:rsid w:val="00E1182D"/>
    <w:rsid w:val="00E13F86"/>
    <w:rsid w:val="00E16B43"/>
    <w:rsid w:val="00F1369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0716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563656"/>
  <w15:docId w15:val="{648172B8-1557-8E4A-8DB2-D4A3488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9</cp:revision>
  <cp:lastPrinted>2013-11-18T14:55:00Z</cp:lastPrinted>
  <dcterms:created xsi:type="dcterms:W3CDTF">2019-09-03T10:13:00Z</dcterms:created>
  <dcterms:modified xsi:type="dcterms:W3CDTF">2019-09-18T13:11:00Z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