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E6CF" w14:textId="60C1D216" w:rsidR="00A935C5" w:rsidRDefault="00A935C5" w:rsidP="00A532A5">
      <w:pPr>
        <w:jc w:val="right"/>
      </w:pPr>
      <w:r w:rsidRPr="00A935C5">
        <w:rPr>
          <w:noProof/>
        </w:rPr>
        <w:drawing>
          <wp:inline distT="0" distB="0" distL="0" distR="0" wp14:anchorId="06A5754E" wp14:editId="1491E69D">
            <wp:extent cx="1777593" cy="456647"/>
            <wp:effectExtent l="0" t="0" r="635" b="63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3496" cy="4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4132" w14:textId="77777777" w:rsidR="00A935C5" w:rsidRDefault="00A935C5" w:rsidP="00A935C5"/>
    <w:p w14:paraId="5CD708A1" w14:textId="7AB23E57" w:rsidR="00A935C5" w:rsidRDefault="00A935C5" w:rsidP="00A935C5">
      <w:pPr>
        <w:jc w:val="right"/>
      </w:pPr>
      <w:r w:rsidRPr="00A935C5">
        <w:t xml:space="preserve"> </w:t>
      </w:r>
      <w:r w:rsidRPr="00A935C5">
        <w:rPr>
          <w:noProof/>
        </w:rPr>
        <w:drawing>
          <wp:inline distT="0" distB="0" distL="0" distR="0" wp14:anchorId="6ACF1AA2" wp14:editId="55F235AB">
            <wp:extent cx="2200957" cy="45689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7317" cy="46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875D" w14:textId="77777777" w:rsidR="00A935C5" w:rsidRDefault="00A935C5" w:rsidP="00A532A5">
      <w:pPr>
        <w:jc w:val="right"/>
      </w:pPr>
    </w:p>
    <w:p w14:paraId="508CBF21" w14:textId="77777777" w:rsidR="00A935C5" w:rsidRDefault="00A935C5" w:rsidP="00A532A5">
      <w:pPr>
        <w:jc w:val="right"/>
      </w:pPr>
    </w:p>
    <w:p w14:paraId="3DD2981E" w14:textId="06CBB934" w:rsidR="007D6F67" w:rsidRPr="00E73C48" w:rsidRDefault="00CF0044" w:rsidP="00A532A5">
      <w:pPr>
        <w:jc w:val="right"/>
      </w:pPr>
      <w:r w:rsidRPr="00E73C48">
        <w:t>Zürich</w:t>
      </w:r>
      <w:r w:rsidR="00A532A5" w:rsidRPr="00E73C48">
        <w:t xml:space="preserve">, </w:t>
      </w:r>
      <w:r w:rsidR="000613D2" w:rsidRPr="00E73C48">
        <w:t>13</w:t>
      </w:r>
      <w:r w:rsidRPr="00E73C48">
        <w:t xml:space="preserve">. </w:t>
      </w:r>
      <w:r w:rsidR="0022384B" w:rsidRPr="00E73C48">
        <w:t>Juni</w:t>
      </w:r>
      <w:r w:rsidRPr="00E73C48">
        <w:t xml:space="preserve"> 2018</w:t>
      </w:r>
    </w:p>
    <w:p w14:paraId="53228A5E" w14:textId="77777777" w:rsidR="00A532A5" w:rsidRPr="00E73C48" w:rsidRDefault="00A532A5" w:rsidP="00A532A5"/>
    <w:p w14:paraId="225F768E" w14:textId="031F219D" w:rsidR="00AB2BC4" w:rsidRPr="006830E1" w:rsidRDefault="006830E1" w:rsidP="00A532A5">
      <w:pPr>
        <w:rPr>
          <w:b/>
          <w:sz w:val="16"/>
          <w:szCs w:val="16"/>
        </w:rPr>
      </w:pPr>
      <w:proofErr w:type="spellStart"/>
      <w:r w:rsidRPr="006830E1">
        <w:rPr>
          <w:b/>
          <w:sz w:val="16"/>
          <w:szCs w:val="16"/>
        </w:rPr>
        <w:t>Switzerland</w:t>
      </w:r>
      <w:proofErr w:type="spellEnd"/>
      <w:r w:rsidRPr="006830E1">
        <w:rPr>
          <w:b/>
          <w:sz w:val="16"/>
          <w:szCs w:val="16"/>
        </w:rPr>
        <w:t xml:space="preserve"> </w:t>
      </w:r>
      <w:proofErr w:type="spellStart"/>
      <w:r w:rsidRPr="006830E1">
        <w:rPr>
          <w:b/>
          <w:sz w:val="16"/>
          <w:szCs w:val="16"/>
        </w:rPr>
        <w:t>Tourism</w:t>
      </w:r>
      <w:proofErr w:type="spellEnd"/>
      <w:r w:rsidRPr="006830E1">
        <w:rPr>
          <w:b/>
          <w:sz w:val="16"/>
          <w:szCs w:val="16"/>
        </w:rPr>
        <w:t xml:space="preserve"> </w:t>
      </w:r>
      <w:proofErr w:type="spellStart"/>
      <w:r w:rsidRPr="006830E1">
        <w:rPr>
          <w:b/>
          <w:sz w:val="16"/>
          <w:szCs w:val="16"/>
        </w:rPr>
        <w:t>Influencer</w:t>
      </w:r>
      <w:proofErr w:type="spellEnd"/>
      <w:r w:rsidRPr="006830E1">
        <w:rPr>
          <w:b/>
          <w:sz w:val="16"/>
          <w:szCs w:val="16"/>
        </w:rPr>
        <w:t xml:space="preserve"> </w:t>
      </w:r>
      <w:r w:rsidR="00AB2BC4" w:rsidRPr="006830E1">
        <w:rPr>
          <w:b/>
          <w:sz w:val="16"/>
          <w:szCs w:val="16"/>
        </w:rPr>
        <w:t xml:space="preserve">Summit 2019 </w:t>
      </w:r>
    </w:p>
    <w:p w14:paraId="76E4A6D2" w14:textId="77777777" w:rsidR="00B40229" w:rsidRPr="006830E1" w:rsidRDefault="00B40229" w:rsidP="00A532A5">
      <w:pPr>
        <w:rPr>
          <w:b/>
        </w:rPr>
      </w:pPr>
    </w:p>
    <w:p w14:paraId="71B5CFC4" w14:textId="0BE753DC" w:rsidR="00B40229" w:rsidRDefault="00B40229" w:rsidP="00A532A5">
      <w:pPr>
        <w:rPr>
          <w:b/>
        </w:rPr>
      </w:pPr>
      <w:r>
        <w:rPr>
          <w:b/>
        </w:rPr>
        <w:t xml:space="preserve">Gipfeltreffen von </w:t>
      </w:r>
      <w:proofErr w:type="spellStart"/>
      <w:r w:rsidR="00690517">
        <w:rPr>
          <w:b/>
        </w:rPr>
        <w:t>Influencer</w:t>
      </w:r>
      <w:r>
        <w:rPr>
          <w:b/>
        </w:rPr>
        <w:t>n</w:t>
      </w:r>
      <w:proofErr w:type="spellEnd"/>
      <w:r w:rsidR="00690517">
        <w:rPr>
          <w:b/>
        </w:rPr>
        <w:t xml:space="preserve"> </w:t>
      </w:r>
      <w:r>
        <w:rPr>
          <w:b/>
        </w:rPr>
        <w:t xml:space="preserve">aus </w:t>
      </w:r>
      <w:r w:rsidR="00285D41">
        <w:rPr>
          <w:b/>
        </w:rPr>
        <w:t>Deutschland bis Dubai</w:t>
      </w:r>
      <w:r>
        <w:rPr>
          <w:b/>
        </w:rPr>
        <w:t>.</w:t>
      </w:r>
    </w:p>
    <w:p w14:paraId="6934D53D" w14:textId="77777777" w:rsidR="00285D41" w:rsidRDefault="00285D41" w:rsidP="00A532A5">
      <w:pPr>
        <w:rPr>
          <w:b/>
        </w:rPr>
      </w:pPr>
    </w:p>
    <w:p w14:paraId="01CCE098" w14:textId="00AA887A" w:rsidR="00011AD5" w:rsidRDefault="00E3476D" w:rsidP="00A532A5">
      <w:pPr>
        <w:rPr>
          <w:b/>
        </w:rPr>
      </w:pPr>
      <w:r w:rsidRPr="0066137D">
        <w:rPr>
          <w:b/>
        </w:rPr>
        <w:t>Schweiz Tourismus</w:t>
      </w:r>
      <w:r w:rsidR="000F7B85" w:rsidRPr="0066137D">
        <w:rPr>
          <w:b/>
        </w:rPr>
        <w:t xml:space="preserve"> (ST)</w:t>
      </w:r>
      <w:r w:rsidRPr="0066137D">
        <w:rPr>
          <w:b/>
        </w:rPr>
        <w:t xml:space="preserve"> lädt zu</w:t>
      </w:r>
      <w:r w:rsidR="0022384B">
        <w:rPr>
          <w:b/>
        </w:rPr>
        <w:t>r</w:t>
      </w:r>
      <w:r w:rsidRPr="0066137D">
        <w:rPr>
          <w:b/>
        </w:rPr>
        <w:t xml:space="preserve"> </w:t>
      </w:r>
      <w:r w:rsidR="0022384B">
        <w:rPr>
          <w:b/>
        </w:rPr>
        <w:t>zweiten</w:t>
      </w:r>
      <w:r w:rsidRPr="0066137D">
        <w:rPr>
          <w:b/>
        </w:rPr>
        <w:t xml:space="preserve"> internationalen Konferenz für </w:t>
      </w:r>
      <w:proofErr w:type="spellStart"/>
      <w:r w:rsidRPr="0066137D">
        <w:rPr>
          <w:b/>
        </w:rPr>
        <w:t>Influencer</w:t>
      </w:r>
      <w:proofErr w:type="spellEnd"/>
      <w:r w:rsidRPr="0066137D">
        <w:rPr>
          <w:b/>
        </w:rPr>
        <w:t xml:space="preserve">. </w:t>
      </w:r>
      <w:r w:rsidR="00177E1C" w:rsidRPr="005B7B1C">
        <w:rPr>
          <w:b/>
        </w:rPr>
        <w:t>3</w:t>
      </w:r>
      <w:r w:rsidR="00B40229">
        <w:rPr>
          <w:b/>
        </w:rPr>
        <w:t>0</w:t>
      </w:r>
      <w:r w:rsidR="00177E1C">
        <w:rPr>
          <w:b/>
        </w:rPr>
        <w:t xml:space="preserve"> </w:t>
      </w:r>
      <w:proofErr w:type="spellStart"/>
      <w:r w:rsidR="00177E1C">
        <w:rPr>
          <w:b/>
        </w:rPr>
        <w:t>Influencer</w:t>
      </w:r>
      <w:proofErr w:type="spellEnd"/>
      <w:r w:rsidR="0089135A">
        <w:rPr>
          <w:b/>
        </w:rPr>
        <w:t xml:space="preserve"> aus </w:t>
      </w:r>
      <w:r w:rsidR="00811DDD" w:rsidRPr="00811DDD">
        <w:rPr>
          <w:b/>
        </w:rPr>
        <w:t>22</w:t>
      </w:r>
      <w:r w:rsidR="0089135A">
        <w:rPr>
          <w:b/>
        </w:rPr>
        <w:t xml:space="preserve"> Ländern</w:t>
      </w:r>
      <w:r w:rsidR="00177E1C">
        <w:rPr>
          <w:b/>
        </w:rPr>
        <w:t xml:space="preserve">, </w:t>
      </w:r>
      <w:r w:rsidR="006830E1">
        <w:rPr>
          <w:b/>
        </w:rPr>
        <w:t xml:space="preserve">jeweils in </w:t>
      </w:r>
      <w:r w:rsidR="00B40229">
        <w:rPr>
          <w:b/>
        </w:rPr>
        <w:t>ihren Spezialgebieten</w:t>
      </w:r>
      <w:r w:rsidR="00177E1C">
        <w:rPr>
          <w:b/>
        </w:rPr>
        <w:t xml:space="preserve"> führend, treffen sich vom 15. bis 19</w:t>
      </w:r>
      <w:r w:rsidR="00D80140">
        <w:rPr>
          <w:b/>
        </w:rPr>
        <w:t>.</w:t>
      </w:r>
      <w:r w:rsidR="00177E1C">
        <w:rPr>
          <w:b/>
        </w:rPr>
        <w:t xml:space="preserve"> Juni </w:t>
      </w:r>
      <w:r w:rsidR="00370D8F">
        <w:rPr>
          <w:b/>
        </w:rPr>
        <w:t>in der Schweiz</w:t>
      </w:r>
      <w:r w:rsidR="00B40229">
        <w:rPr>
          <w:b/>
        </w:rPr>
        <w:t xml:space="preserve"> zum «</w:t>
      </w:r>
      <w:proofErr w:type="spellStart"/>
      <w:r w:rsidR="00B40229">
        <w:rPr>
          <w:b/>
        </w:rPr>
        <w:t>Switzerland</w:t>
      </w:r>
      <w:proofErr w:type="spellEnd"/>
      <w:r w:rsidR="00B40229">
        <w:rPr>
          <w:b/>
        </w:rPr>
        <w:t xml:space="preserve"> </w:t>
      </w:r>
      <w:proofErr w:type="spellStart"/>
      <w:r w:rsidR="00B40229">
        <w:rPr>
          <w:b/>
        </w:rPr>
        <w:t>Tourism</w:t>
      </w:r>
      <w:proofErr w:type="spellEnd"/>
      <w:r w:rsidR="00B40229">
        <w:rPr>
          <w:b/>
        </w:rPr>
        <w:t xml:space="preserve"> </w:t>
      </w:r>
      <w:proofErr w:type="spellStart"/>
      <w:r w:rsidR="00B40229">
        <w:rPr>
          <w:b/>
        </w:rPr>
        <w:t>Influencer</w:t>
      </w:r>
      <w:proofErr w:type="spellEnd"/>
      <w:r w:rsidR="00B40229">
        <w:rPr>
          <w:b/>
        </w:rPr>
        <w:t xml:space="preserve"> </w:t>
      </w:r>
      <w:r w:rsidR="00B40229" w:rsidRPr="00A24363">
        <w:rPr>
          <w:b/>
        </w:rPr>
        <w:t>Summit</w:t>
      </w:r>
      <w:r w:rsidR="00A24363" w:rsidRPr="00A24363">
        <w:rPr>
          <w:b/>
        </w:rPr>
        <w:t>»</w:t>
      </w:r>
      <w:r w:rsidR="00B40229" w:rsidRPr="00A24363">
        <w:rPr>
          <w:b/>
        </w:rPr>
        <w:t>.</w:t>
      </w:r>
      <w:r w:rsidR="00E27A34">
        <w:rPr>
          <w:b/>
        </w:rPr>
        <w:t xml:space="preserve"> </w:t>
      </w:r>
      <w:r w:rsidR="00B40229">
        <w:rPr>
          <w:b/>
        </w:rPr>
        <w:t>Die eigentliche Konferenz findet in der</w:t>
      </w:r>
      <w:r w:rsidR="00177E1C">
        <w:rPr>
          <w:b/>
        </w:rPr>
        <w:t xml:space="preserve"> Region Davos Klosters</w:t>
      </w:r>
      <w:r w:rsidR="007D2883">
        <w:rPr>
          <w:b/>
        </w:rPr>
        <w:t xml:space="preserve"> </w:t>
      </w:r>
      <w:r w:rsidR="00B40229">
        <w:rPr>
          <w:b/>
        </w:rPr>
        <w:t>statt,</w:t>
      </w:r>
      <w:r w:rsidR="000613D2">
        <w:rPr>
          <w:b/>
        </w:rPr>
        <w:t xml:space="preserve"> und Ausflüge</w:t>
      </w:r>
      <w:r w:rsidR="00B40229">
        <w:rPr>
          <w:b/>
        </w:rPr>
        <w:t xml:space="preserve"> führen </w:t>
      </w:r>
      <w:r w:rsidR="00573188">
        <w:rPr>
          <w:b/>
        </w:rPr>
        <w:t>die Teilnehmenden</w:t>
      </w:r>
      <w:r w:rsidR="000613D2">
        <w:rPr>
          <w:b/>
        </w:rPr>
        <w:t xml:space="preserve"> </w:t>
      </w:r>
      <w:r w:rsidR="002837AA">
        <w:rPr>
          <w:b/>
        </w:rPr>
        <w:t xml:space="preserve">nach </w:t>
      </w:r>
      <w:r w:rsidR="005A4CCD">
        <w:rPr>
          <w:b/>
        </w:rPr>
        <w:t xml:space="preserve">Engadin Scuol </w:t>
      </w:r>
      <w:proofErr w:type="spellStart"/>
      <w:r w:rsidR="005A4CCD">
        <w:rPr>
          <w:b/>
        </w:rPr>
        <w:t>Zernez</w:t>
      </w:r>
      <w:proofErr w:type="spellEnd"/>
      <w:r w:rsidR="000613D2">
        <w:rPr>
          <w:b/>
        </w:rPr>
        <w:t>, Basel, Zürich und in die Region St. Gallen-Bodensee</w:t>
      </w:r>
      <w:r w:rsidR="00177E1C">
        <w:rPr>
          <w:b/>
        </w:rPr>
        <w:t xml:space="preserve">. </w:t>
      </w:r>
    </w:p>
    <w:p w14:paraId="7BFDD752" w14:textId="7FC06B06" w:rsidR="0089135A" w:rsidRDefault="0089135A" w:rsidP="00A532A5">
      <w:pPr>
        <w:rPr>
          <w:b/>
        </w:rPr>
      </w:pPr>
    </w:p>
    <w:p w14:paraId="08A925ED" w14:textId="69E408C8" w:rsidR="0072714B" w:rsidRPr="00687C33" w:rsidRDefault="0089135A" w:rsidP="00687C33">
      <w:pPr>
        <w:shd w:val="clear" w:color="auto" w:fill="FFFFFF" w:themeFill="background1"/>
        <w:rPr>
          <w:bCs/>
        </w:rPr>
      </w:pPr>
      <w:r w:rsidRPr="0089135A">
        <w:rPr>
          <w:bCs/>
        </w:rPr>
        <w:t xml:space="preserve">Das </w:t>
      </w:r>
      <w:proofErr w:type="spellStart"/>
      <w:r w:rsidRPr="0089135A">
        <w:rPr>
          <w:bCs/>
        </w:rPr>
        <w:t>Influencer</w:t>
      </w:r>
      <w:proofErr w:type="spellEnd"/>
      <w:r w:rsidRPr="0089135A">
        <w:rPr>
          <w:bCs/>
        </w:rPr>
        <w:t>-Management nimmt einen wichtigen Platz im Marketingmix von</w:t>
      </w:r>
      <w:r w:rsidR="00B40229">
        <w:rPr>
          <w:bCs/>
        </w:rPr>
        <w:t xml:space="preserve"> </w:t>
      </w:r>
      <w:r w:rsidR="001D0422" w:rsidRPr="00687C33">
        <w:rPr>
          <w:bCs/>
          <w:shd w:val="clear" w:color="auto" w:fill="FFFFFF" w:themeFill="background1"/>
        </w:rPr>
        <w:t>ST</w:t>
      </w:r>
      <w:r w:rsidRPr="00687C33">
        <w:rPr>
          <w:bCs/>
          <w:shd w:val="clear" w:color="auto" w:fill="FFFFFF" w:themeFill="background1"/>
        </w:rPr>
        <w:t xml:space="preserve"> </w:t>
      </w:r>
      <w:r w:rsidR="001D0422">
        <w:rPr>
          <w:bCs/>
        </w:rPr>
        <w:t>e</w:t>
      </w:r>
      <w:r w:rsidRPr="0089135A">
        <w:rPr>
          <w:bCs/>
        </w:rPr>
        <w:t>in.</w:t>
      </w:r>
      <w:r>
        <w:rPr>
          <w:bCs/>
        </w:rPr>
        <w:t xml:space="preserve"> </w:t>
      </w:r>
      <w:r w:rsidR="0072714B">
        <w:rPr>
          <w:bCs/>
        </w:rPr>
        <w:t xml:space="preserve">Zum zweiten Mal lädt ST </w:t>
      </w:r>
      <w:r w:rsidR="00B40229">
        <w:rPr>
          <w:bCs/>
        </w:rPr>
        <w:t xml:space="preserve">deshalb </w:t>
      </w:r>
      <w:r w:rsidR="0072714B">
        <w:rPr>
          <w:bCs/>
        </w:rPr>
        <w:t xml:space="preserve">zu </w:t>
      </w:r>
      <w:r w:rsidR="00D83F0F">
        <w:rPr>
          <w:bCs/>
        </w:rPr>
        <w:t>ein</w:t>
      </w:r>
      <w:r w:rsidR="0072714B">
        <w:rPr>
          <w:bCs/>
        </w:rPr>
        <w:t>em Gipfeltreffen</w:t>
      </w:r>
      <w:r w:rsidR="00D83F0F">
        <w:rPr>
          <w:bCs/>
        </w:rPr>
        <w:t xml:space="preserve"> für </w:t>
      </w:r>
      <w:proofErr w:type="spellStart"/>
      <w:r w:rsidR="00D83F0F">
        <w:rPr>
          <w:bCs/>
        </w:rPr>
        <w:t>Influencer</w:t>
      </w:r>
      <w:proofErr w:type="spellEnd"/>
      <w:r w:rsidR="00D83F0F">
        <w:rPr>
          <w:bCs/>
        </w:rPr>
        <w:t xml:space="preserve"> aus der ganzen Welt</w:t>
      </w:r>
      <w:r w:rsidR="0072714B">
        <w:rPr>
          <w:bCs/>
        </w:rPr>
        <w:t xml:space="preserve">. Zusammen mit Graubünden Ferien, der </w:t>
      </w:r>
      <w:r w:rsidR="000613D2">
        <w:rPr>
          <w:bCs/>
        </w:rPr>
        <w:t>«</w:t>
      </w:r>
      <w:r w:rsidR="0072714B">
        <w:rPr>
          <w:bCs/>
        </w:rPr>
        <w:t>Host City</w:t>
      </w:r>
      <w:r w:rsidR="000613D2">
        <w:rPr>
          <w:bCs/>
        </w:rPr>
        <w:t>»</w:t>
      </w:r>
      <w:r w:rsidR="0072714B">
        <w:rPr>
          <w:bCs/>
        </w:rPr>
        <w:t xml:space="preserve"> Davos Klosters sowie den Partnern </w:t>
      </w:r>
      <w:r w:rsidR="00F077EE" w:rsidRPr="00F077EE">
        <w:rPr>
          <w:bCs/>
        </w:rPr>
        <w:t xml:space="preserve">Swiss International Air Lines </w:t>
      </w:r>
      <w:r w:rsidR="00F077EE">
        <w:rPr>
          <w:bCs/>
        </w:rPr>
        <w:t>(</w:t>
      </w:r>
      <w:r w:rsidR="0072714B">
        <w:rPr>
          <w:bCs/>
        </w:rPr>
        <w:t>S</w:t>
      </w:r>
      <w:r w:rsidR="00F077EE">
        <w:rPr>
          <w:bCs/>
        </w:rPr>
        <w:t>WISS)</w:t>
      </w:r>
      <w:r w:rsidR="0072714B">
        <w:rPr>
          <w:bCs/>
        </w:rPr>
        <w:t xml:space="preserve"> und Swiss Travel </w:t>
      </w:r>
      <w:r w:rsidR="0072714B" w:rsidRPr="00687C33">
        <w:rPr>
          <w:bCs/>
        </w:rPr>
        <w:t xml:space="preserve">System (STS) begrüsst sie </w:t>
      </w:r>
      <w:r w:rsidR="005B7B1C" w:rsidRPr="00687C33">
        <w:rPr>
          <w:bCs/>
        </w:rPr>
        <w:t>3</w:t>
      </w:r>
      <w:r w:rsidR="00D83F0F" w:rsidRPr="00687C33">
        <w:rPr>
          <w:bCs/>
        </w:rPr>
        <w:t>0</w:t>
      </w:r>
      <w:r w:rsidR="005B7B1C" w:rsidRPr="00687C33">
        <w:rPr>
          <w:bCs/>
        </w:rPr>
        <w:t xml:space="preserve"> </w:t>
      </w:r>
      <w:r w:rsidR="00D83F0F" w:rsidRPr="00687C33">
        <w:rPr>
          <w:bCs/>
        </w:rPr>
        <w:t>Top-</w:t>
      </w:r>
      <w:proofErr w:type="spellStart"/>
      <w:r w:rsidR="005B7B1C" w:rsidRPr="00687C33">
        <w:rPr>
          <w:bCs/>
        </w:rPr>
        <w:t>Influencer</w:t>
      </w:r>
      <w:proofErr w:type="spellEnd"/>
      <w:r w:rsidR="005B7B1C" w:rsidRPr="00687C33">
        <w:rPr>
          <w:bCs/>
        </w:rPr>
        <w:t xml:space="preserve"> </w:t>
      </w:r>
      <w:r w:rsidR="000613D2" w:rsidRPr="00687C33">
        <w:rPr>
          <w:bCs/>
        </w:rPr>
        <w:t xml:space="preserve">– davon 18 aus Europa. </w:t>
      </w:r>
      <w:r w:rsidR="001F2857" w:rsidRPr="00687C33">
        <w:rPr>
          <w:bCs/>
        </w:rPr>
        <w:t xml:space="preserve">Der wichtigste Auslandsmarkt Deutschland ist </w:t>
      </w:r>
      <w:r w:rsidR="003735BC" w:rsidRPr="00687C33">
        <w:rPr>
          <w:bCs/>
        </w:rPr>
        <w:t xml:space="preserve">gar mit </w:t>
      </w:r>
      <w:r w:rsidR="001F2857" w:rsidRPr="00687C33">
        <w:rPr>
          <w:bCs/>
        </w:rPr>
        <w:t xml:space="preserve">drei </w:t>
      </w:r>
      <w:proofErr w:type="spellStart"/>
      <w:r w:rsidR="001F2857" w:rsidRPr="00687C33">
        <w:rPr>
          <w:bCs/>
        </w:rPr>
        <w:t>Influencern</w:t>
      </w:r>
      <w:proofErr w:type="spellEnd"/>
      <w:r w:rsidR="001F2857" w:rsidRPr="00687C33">
        <w:rPr>
          <w:bCs/>
        </w:rPr>
        <w:t xml:space="preserve"> vertreten. </w:t>
      </w:r>
      <w:r w:rsidR="003735BC" w:rsidRPr="00687C33">
        <w:rPr>
          <w:bCs/>
        </w:rPr>
        <w:t xml:space="preserve">Weitere europäische </w:t>
      </w:r>
      <w:proofErr w:type="spellStart"/>
      <w:r w:rsidR="00E27A34" w:rsidRPr="00687C33">
        <w:rPr>
          <w:bCs/>
        </w:rPr>
        <w:t>Influencer</w:t>
      </w:r>
      <w:proofErr w:type="spellEnd"/>
      <w:r w:rsidR="00E27A34" w:rsidRPr="00687C33">
        <w:rPr>
          <w:bCs/>
        </w:rPr>
        <w:t xml:space="preserve"> </w:t>
      </w:r>
      <w:r w:rsidR="003735BC" w:rsidRPr="00687C33">
        <w:rPr>
          <w:bCs/>
        </w:rPr>
        <w:t xml:space="preserve">stammen </w:t>
      </w:r>
      <w:r w:rsidR="00D83F0F" w:rsidRPr="00687C33">
        <w:rPr>
          <w:bCs/>
        </w:rPr>
        <w:t xml:space="preserve">unter anderem </w:t>
      </w:r>
      <w:r w:rsidR="003735BC" w:rsidRPr="00687C33">
        <w:rPr>
          <w:bCs/>
        </w:rPr>
        <w:t xml:space="preserve">aus </w:t>
      </w:r>
      <w:r w:rsidR="001D0422" w:rsidRPr="00687C33">
        <w:rPr>
          <w:bCs/>
        </w:rPr>
        <w:t>traditionellen Herkunftsmärkten wie</w:t>
      </w:r>
      <w:r w:rsidR="003735BC" w:rsidRPr="00687C33">
        <w:rPr>
          <w:bCs/>
        </w:rPr>
        <w:t xml:space="preserve"> UK, Frankreich</w:t>
      </w:r>
      <w:r w:rsidR="0096025E" w:rsidRPr="00687C33">
        <w:rPr>
          <w:bCs/>
        </w:rPr>
        <w:t xml:space="preserve"> oder</w:t>
      </w:r>
      <w:r w:rsidR="003735BC" w:rsidRPr="00687C33">
        <w:rPr>
          <w:bCs/>
        </w:rPr>
        <w:t xml:space="preserve"> </w:t>
      </w:r>
      <w:r w:rsidR="0096025E" w:rsidRPr="00687C33">
        <w:rPr>
          <w:bCs/>
        </w:rPr>
        <w:t>den Niederlanden</w:t>
      </w:r>
      <w:r w:rsidR="00E0778D" w:rsidRPr="00687C33">
        <w:rPr>
          <w:bCs/>
        </w:rPr>
        <w:t>,</w:t>
      </w:r>
      <w:r w:rsidR="001D0422" w:rsidRPr="00687C33">
        <w:rPr>
          <w:bCs/>
        </w:rPr>
        <w:t xml:space="preserve"> und zum ersten Mal nehmen </w:t>
      </w:r>
      <w:proofErr w:type="spellStart"/>
      <w:r w:rsidR="001D0422" w:rsidRPr="00687C33">
        <w:rPr>
          <w:bCs/>
        </w:rPr>
        <w:t>Influencer</w:t>
      </w:r>
      <w:proofErr w:type="spellEnd"/>
      <w:r w:rsidR="001D0422" w:rsidRPr="00687C33">
        <w:rPr>
          <w:bCs/>
        </w:rPr>
        <w:t xml:space="preserve"> aus Griechenland </w:t>
      </w:r>
      <w:r w:rsidR="00E0778D" w:rsidRPr="00687C33">
        <w:rPr>
          <w:bCs/>
        </w:rPr>
        <w:t>und</w:t>
      </w:r>
      <w:r w:rsidR="001D0422" w:rsidRPr="00687C33">
        <w:rPr>
          <w:bCs/>
        </w:rPr>
        <w:t xml:space="preserve"> Finnland am Summit teil</w:t>
      </w:r>
      <w:r w:rsidR="003735BC" w:rsidRPr="00687C33">
        <w:rPr>
          <w:bCs/>
        </w:rPr>
        <w:t xml:space="preserve">. </w:t>
      </w:r>
      <w:r w:rsidR="001D0422" w:rsidRPr="00687C33">
        <w:rPr>
          <w:bCs/>
        </w:rPr>
        <w:t>Die Fernmärkte sind mit</w:t>
      </w:r>
      <w:r w:rsidR="0038393C" w:rsidRPr="00687C33">
        <w:rPr>
          <w:bCs/>
        </w:rPr>
        <w:t xml:space="preserve"> </w:t>
      </w:r>
      <w:r w:rsidR="001D0422" w:rsidRPr="00687C33">
        <w:rPr>
          <w:bCs/>
        </w:rPr>
        <w:t>Teilnehmenden</w:t>
      </w:r>
      <w:r w:rsidR="0038393C" w:rsidRPr="00687C33">
        <w:rPr>
          <w:bCs/>
        </w:rPr>
        <w:t xml:space="preserve"> aus Brasilien, Australien oder Japan</w:t>
      </w:r>
      <w:r w:rsidR="001D0422" w:rsidRPr="00687C33">
        <w:rPr>
          <w:bCs/>
        </w:rPr>
        <w:t xml:space="preserve"> vertreten</w:t>
      </w:r>
      <w:r w:rsidR="0038393C" w:rsidRPr="00687C33">
        <w:rPr>
          <w:bCs/>
        </w:rPr>
        <w:t>.</w:t>
      </w:r>
    </w:p>
    <w:p w14:paraId="22D696D7" w14:textId="77777777" w:rsidR="00281903" w:rsidRPr="00687C33" w:rsidRDefault="00281903" w:rsidP="00687C33">
      <w:pPr>
        <w:shd w:val="clear" w:color="auto" w:fill="FFFFFF" w:themeFill="background1"/>
        <w:rPr>
          <w:bCs/>
        </w:rPr>
      </w:pPr>
    </w:p>
    <w:p w14:paraId="237C9411" w14:textId="421EEB3E" w:rsidR="00281903" w:rsidRPr="00687C33" w:rsidRDefault="00D83F0F" w:rsidP="00687C33">
      <w:pPr>
        <w:shd w:val="clear" w:color="auto" w:fill="FFFFFF" w:themeFill="background1"/>
        <w:rPr>
          <w:bCs/>
        </w:rPr>
      </w:pPr>
      <w:r w:rsidRPr="00687C33">
        <w:rPr>
          <w:bCs/>
        </w:rPr>
        <w:t>Top-</w:t>
      </w:r>
      <w:proofErr w:type="spellStart"/>
      <w:r w:rsidR="00281903" w:rsidRPr="00687C33">
        <w:rPr>
          <w:bCs/>
        </w:rPr>
        <w:t>Influencer</w:t>
      </w:r>
      <w:proofErr w:type="spellEnd"/>
      <w:r w:rsidR="00281903" w:rsidRPr="00687C33">
        <w:rPr>
          <w:bCs/>
        </w:rPr>
        <w:t>, die sich auf ein spezielles Themengebiet konzentrieren</w:t>
      </w:r>
      <w:r w:rsidRPr="00687C33">
        <w:rPr>
          <w:bCs/>
        </w:rPr>
        <w:t xml:space="preserve"> und in diesem als führend gelten</w:t>
      </w:r>
      <w:r w:rsidR="00281903" w:rsidRPr="00687C33">
        <w:rPr>
          <w:bCs/>
        </w:rPr>
        <w:t xml:space="preserve">, sind Teil des nachhaltigen </w:t>
      </w:r>
      <w:proofErr w:type="spellStart"/>
      <w:r w:rsidR="00281903" w:rsidRPr="00687C33">
        <w:rPr>
          <w:bCs/>
        </w:rPr>
        <w:t>Social</w:t>
      </w:r>
      <w:proofErr w:type="spellEnd"/>
      <w:r w:rsidR="00281903" w:rsidRPr="00687C33">
        <w:rPr>
          <w:bCs/>
        </w:rPr>
        <w:t xml:space="preserve"> Media Managements von ST</w:t>
      </w:r>
      <w:r w:rsidRPr="00687C33">
        <w:rPr>
          <w:bCs/>
        </w:rPr>
        <w:t xml:space="preserve">. Denn so lassen sich die </w:t>
      </w:r>
      <w:r w:rsidR="0038393C" w:rsidRPr="00687C33">
        <w:rPr>
          <w:bCs/>
        </w:rPr>
        <w:t xml:space="preserve">touristischen </w:t>
      </w:r>
      <w:r w:rsidRPr="00687C33">
        <w:rPr>
          <w:bCs/>
        </w:rPr>
        <w:t>Botschaften sehr präzise in den gewünschten Communities platzieren</w:t>
      </w:r>
      <w:r w:rsidR="00281903" w:rsidRPr="00687C33">
        <w:rPr>
          <w:bCs/>
        </w:rPr>
        <w:t xml:space="preserve">. </w:t>
      </w:r>
      <w:r w:rsidR="00917A41" w:rsidRPr="00687C33">
        <w:rPr>
          <w:bCs/>
        </w:rPr>
        <w:t xml:space="preserve">Für das </w:t>
      </w:r>
      <w:r w:rsidR="00281903" w:rsidRPr="00687C33">
        <w:rPr>
          <w:bCs/>
        </w:rPr>
        <w:t xml:space="preserve">Reiseprogramm </w:t>
      </w:r>
      <w:r w:rsidR="00917A41" w:rsidRPr="00687C33">
        <w:rPr>
          <w:bCs/>
        </w:rPr>
        <w:t>des</w:t>
      </w:r>
      <w:r w:rsidR="00281903" w:rsidRPr="00687C33">
        <w:rPr>
          <w:bCs/>
        </w:rPr>
        <w:t xml:space="preserve"> </w:t>
      </w:r>
      <w:proofErr w:type="spellStart"/>
      <w:r w:rsidR="00281903" w:rsidRPr="00687C33">
        <w:rPr>
          <w:bCs/>
        </w:rPr>
        <w:t>Influencer</w:t>
      </w:r>
      <w:proofErr w:type="spellEnd"/>
      <w:r w:rsidR="00281903" w:rsidRPr="00687C33">
        <w:rPr>
          <w:bCs/>
        </w:rPr>
        <w:t xml:space="preserve"> </w:t>
      </w:r>
      <w:proofErr w:type="spellStart"/>
      <w:r w:rsidR="00281903" w:rsidRPr="00687C33">
        <w:rPr>
          <w:bCs/>
        </w:rPr>
        <w:t>Summit</w:t>
      </w:r>
      <w:r w:rsidR="00917A41" w:rsidRPr="00687C33">
        <w:rPr>
          <w:bCs/>
        </w:rPr>
        <w:t>s</w:t>
      </w:r>
      <w:proofErr w:type="spellEnd"/>
      <w:r w:rsidR="00281903" w:rsidRPr="00687C33">
        <w:rPr>
          <w:bCs/>
        </w:rPr>
        <w:t xml:space="preserve"> </w:t>
      </w:r>
      <w:r w:rsidR="00917A41" w:rsidRPr="00687C33">
        <w:rPr>
          <w:bCs/>
        </w:rPr>
        <w:t xml:space="preserve">wurden zudem </w:t>
      </w:r>
      <w:r w:rsidR="0038393C" w:rsidRPr="00687C33">
        <w:rPr>
          <w:bCs/>
        </w:rPr>
        <w:t xml:space="preserve">die meistbesuchten </w:t>
      </w:r>
      <w:r w:rsidR="00281903" w:rsidRPr="00687C33">
        <w:rPr>
          <w:bCs/>
        </w:rPr>
        <w:t xml:space="preserve">Orte </w:t>
      </w:r>
      <w:r w:rsidR="00917A41" w:rsidRPr="00687C33">
        <w:rPr>
          <w:bCs/>
        </w:rPr>
        <w:t xml:space="preserve">bewusst </w:t>
      </w:r>
      <w:r w:rsidR="00281903" w:rsidRPr="00687C33">
        <w:rPr>
          <w:bCs/>
        </w:rPr>
        <w:t>ausgelassen</w:t>
      </w:r>
      <w:r w:rsidR="00917A41" w:rsidRPr="00687C33">
        <w:rPr>
          <w:bCs/>
        </w:rPr>
        <w:t xml:space="preserve">, damit die </w:t>
      </w:r>
      <w:proofErr w:type="spellStart"/>
      <w:r w:rsidR="00917A41" w:rsidRPr="00687C33">
        <w:rPr>
          <w:bCs/>
        </w:rPr>
        <w:t>Influencer</w:t>
      </w:r>
      <w:proofErr w:type="spellEnd"/>
      <w:r w:rsidR="00917A41" w:rsidRPr="00687C33">
        <w:rPr>
          <w:bCs/>
        </w:rPr>
        <w:t xml:space="preserve"> </w:t>
      </w:r>
      <w:r w:rsidR="0038393C" w:rsidRPr="00687C33">
        <w:rPr>
          <w:bCs/>
        </w:rPr>
        <w:t>die ganze Breite der touristischen Schweiz</w:t>
      </w:r>
      <w:r w:rsidR="00281903" w:rsidRPr="00687C33">
        <w:rPr>
          <w:bCs/>
        </w:rPr>
        <w:t xml:space="preserve"> ins Schaufenster </w:t>
      </w:r>
      <w:r w:rsidR="00917A41" w:rsidRPr="00687C33">
        <w:rPr>
          <w:bCs/>
        </w:rPr>
        <w:t>rücken können</w:t>
      </w:r>
      <w:r w:rsidR="00281903" w:rsidRPr="00687C33">
        <w:rPr>
          <w:bCs/>
        </w:rPr>
        <w:t xml:space="preserve">. ST </w:t>
      </w:r>
      <w:r w:rsidR="00917A41" w:rsidRPr="00687C33">
        <w:rPr>
          <w:bCs/>
        </w:rPr>
        <w:t xml:space="preserve">kann so aktiv </w:t>
      </w:r>
      <w:r w:rsidR="00281903" w:rsidRPr="00687C33">
        <w:rPr>
          <w:bCs/>
        </w:rPr>
        <w:t xml:space="preserve">dem </w:t>
      </w:r>
      <w:proofErr w:type="spellStart"/>
      <w:r w:rsidR="00281903" w:rsidRPr="00687C33">
        <w:rPr>
          <w:bCs/>
        </w:rPr>
        <w:t>Overtourismus</w:t>
      </w:r>
      <w:proofErr w:type="spellEnd"/>
      <w:r w:rsidR="00281903" w:rsidRPr="00687C33">
        <w:rPr>
          <w:bCs/>
        </w:rPr>
        <w:t xml:space="preserve"> entgegenwirken. </w:t>
      </w:r>
    </w:p>
    <w:p w14:paraId="1CFBAFD6" w14:textId="08A6E278" w:rsidR="00281903" w:rsidRPr="00687C33" w:rsidRDefault="00281903" w:rsidP="00687C33">
      <w:pPr>
        <w:shd w:val="clear" w:color="auto" w:fill="FFFFFF" w:themeFill="background1"/>
        <w:rPr>
          <w:bCs/>
        </w:rPr>
      </w:pPr>
    </w:p>
    <w:p w14:paraId="57AD96F6" w14:textId="77777777" w:rsidR="000665C0" w:rsidRPr="00687C33" w:rsidRDefault="000665C0" w:rsidP="00687C33">
      <w:pPr>
        <w:shd w:val="clear" w:color="auto" w:fill="FFFFFF" w:themeFill="background1"/>
        <w:rPr>
          <w:bCs/>
        </w:rPr>
      </w:pPr>
      <w:r w:rsidRPr="00687C33">
        <w:rPr>
          <w:b/>
        </w:rPr>
        <w:t>Konferenz und Entdeckungstour</w:t>
      </w:r>
    </w:p>
    <w:p w14:paraId="39853701" w14:textId="5308EDDF" w:rsidR="000665C0" w:rsidRDefault="000665C0" w:rsidP="00687C33">
      <w:pPr>
        <w:shd w:val="clear" w:color="auto" w:fill="FFFFFF" w:themeFill="background1"/>
      </w:pPr>
      <w:r w:rsidRPr="00687C33">
        <w:t xml:space="preserve">Der </w:t>
      </w:r>
      <w:proofErr w:type="spellStart"/>
      <w:r w:rsidRPr="00687C33">
        <w:t>Influencer</w:t>
      </w:r>
      <w:proofErr w:type="spellEnd"/>
      <w:r w:rsidRPr="00687C33">
        <w:t xml:space="preserve"> Summit von ST besteht aus zwei Teilen</w:t>
      </w:r>
      <w:r w:rsidR="00811DDD" w:rsidRPr="00687C33">
        <w:t>:</w:t>
      </w:r>
      <w:r w:rsidRPr="00687C33">
        <w:t xml:space="preserve"> Von Samstag bis Montag treffen sich alle </w:t>
      </w:r>
      <w:proofErr w:type="spellStart"/>
      <w:r w:rsidRPr="00687C33">
        <w:t>Influencer</w:t>
      </w:r>
      <w:proofErr w:type="spellEnd"/>
      <w:r w:rsidRPr="00687C33">
        <w:t xml:space="preserve"> i</w:t>
      </w:r>
      <w:r w:rsidR="00A24363">
        <w:t>m Hard Rock Hotel</w:t>
      </w:r>
      <w:r w:rsidRPr="00687C33">
        <w:t xml:space="preserve"> Davos zur Fachkonferenz</w:t>
      </w:r>
      <w:r w:rsidR="00A24363">
        <w:t>,</w:t>
      </w:r>
      <w:r w:rsidR="00811DDD" w:rsidRPr="00687C33">
        <w:t xml:space="preserve"> inkl</w:t>
      </w:r>
      <w:r w:rsidR="00A24363">
        <w:t>usive</w:t>
      </w:r>
      <w:r w:rsidRPr="00687C33">
        <w:t xml:space="preserve"> Erfahrungsaustausch, Workshops und Referaten. Hier steht die Weiterbildung im Vordergrund. Qualifizierte internationale</w:t>
      </w:r>
      <w:r>
        <w:t xml:space="preserve"> Referenten vermitteln ihr Wissen und unterstützen die </w:t>
      </w:r>
      <w:proofErr w:type="spellStart"/>
      <w:r>
        <w:t>Influencer</w:t>
      </w:r>
      <w:proofErr w:type="spellEnd"/>
      <w:r>
        <w:t xml:space="preserve"> bei ihrer professionellen Weiterentwicklung.</w:t>
      </w:r>
      <w:r w:rsidRPr="0066137D">
        <w:t xml:space="preserve"> </w:t>
      </w:r>
      <w:r>
        <w:t>Zudem entdecken sie die Gastgeber-Region passend zu ihrer Spezialisierung, damit ihre jeweilige Communities auf ihren Plattformen Davos</w:t>
      </w:r>
      <w:r w:rsidR="00A24363">
        <w:t xml:space="preserve"> </w:t>
      </w:r>
      <w:r>
        <w:t xml:space="preserve">Klosters ebenfalls erleben können. So werden die Wanderer die </w:t>
      </w:r>
      <w:proofErr w:type="spellStart"/>
      <w:r>
        <w:t>Jöriseen</w:t>
      </w:r>
      <w:proofErr w:type="spellEnd"/>
      <w:r>
        <w:t xml:space="preserve"> erwandern</w:t>
      </w:r>
      <w:r w:rsidR="00E0778D">
        <w:t xml:space="preserve"> und</w:t>
      </w:r>
      <w:r>
        <w:t xml:space="preserve"> die Hotel-Gruppe entdeckt die Bandbreite Davoser Hotels vom </w:t>
      </w:r>
      <w:proofErr w:type="spellStart"/>
      <w:r>
        <w:t>Intercontinental</w:t>
      </w:r>
      <w:proofErr w:type="spellEnd"/>
      <w:r>
        <w:t xml:space="preserve"> bis zur Schatzalp. Die Kultur-</w:t>
      </w:r>
      <w:proofErr w:type="spellStart"/>
      <w:r>
        <w:t>Influencer</w:t>
      </w:r>
      <w:proofErr w:type="spellEnd"/>
      <w:r>
        <w:t xml:space="preserve"> besuchen nicht nur das Kirchner Museum, sondern </w:t>
      </w:r>
      <w:r w:rsidR="00A24363" w:rsidRPr="00A24363">
        <w:t>a</w:t>
      </w:r>
      <w:r w:rsidRPr="00A24363">
        <w:t>uch</w:t>
      </w:r>
      <w:r>
        <w:t xml:space="preserve"> einen </w:t>
      </w:r>
      <w:r w:rsidRPr="00A24363">
        <w:t>Künstler</w:t>
      </w:r>
      <w:r>
        <w:t xml:space="preserve"> in seinem Atelier, wo sie selber </w:t>
      </w:r>
      <w:r w:rsidR="00A24363">
        <w:t>kreativ</w:t>
      </w:r>
      <w:r>
        <w:t xml:space="preserve"> tätig sein werden. Die Kulinarik-</w:t>
      </w:r>
      <w:proofErr w:type="spellStart"/>
      <w:r>
        <w:lastRenderedPageBreak/>
        <w:t>Influencer</w:t>
      </w:r>
      <w:proofErr w:type="spellEnd"/>
      <w:r>
        <w:t xml:space="preserve"> besuchen Fleisch-, Käse- und Bierproduzenten der Region und backen ihre eigene Bündner Nusstorte.</w:t>
      </w:r>
      <w:r w:rsidR="00C6795F">
        <w:t xml:space="preserve"> Das Detailprogramm zum </w:t>
      </w:r>
      <w:proofErr w:type="spellStart"/>
      <w:r w:rsidR="00C6795F">
        <w:t>Influencer</w:t>
      </w:r>
      <w:proofErr w:type="spellEnd"/>
      <w:r w:rsidR="00C6795F">
        <w:t xml:space="preserve"> Summit steht </w:t>
      </w:r>
      <w:hyperlink r:id="rId8" w:history="1">
        <w:r w:rsidR="00C6795F">
          <w:rPr>
            <w:rStyle w:val="Hyperlink"/>
          </w:rPr>
          <w:t>online</w:t>
        </w:r>
      </w:hyperlink>
      <w:r w:rsidR="00C6795F">
        <w:t xml:space="preserve"> zur Verfügung. </w:t>
      </w:r>
    </w:p>
    <w:p w14:paraId="469C00D2" w14:textId="77777777" w:rsidR="000665C0" w:rsidRDefault="000665C0" w:rsidP="000665C0"/>
    <w:p w14:paraId="69D861DC" w14:textId="007D43CA" w:rsidR="000665C0" w:rsidRPr="0066137D" w:rsidRDefault="000665C0" w:rsidP="000665C0">
      <w:r w:rsidRPr="0066137D">
        <w:t xml:space="preserve">Im zweiten Teil reisen die </w:t>
      </w:r>
      <w:proofErr w:type="spellStart"/>
      <w:r w:rsidRPr="0066137D">
        <w:t>Influencer</w:t>
      </w:r>
      <w:proofErr w:type="spellEnd"/>
      <w:r w:rsidRPr="0066137D">
        <w:t xml:space="preserve"> </w:t>
      </w:r>
      <w:r>
        <w:t>am</w:t>
      </w:r>
      <w:r w:rsidRPr="0066137D">
        <w:t xml:space="preserve"> Diensta</w:t>
      </w:r>
      <w:r>
        <w:t>g</w:t>
      </w:r>
      <w:r w:rsidRPr="0066137D">
        <w:t xml:space="preserve"> </w:t>
      </w:r>
      <w:r>
        <w:t>und</w:t>
      </w:r>
      <w:r w:rsidRPr="0066137D">
        <w:t xml:space="preserve"> </w:t>
      </w:r>
      <w:r>
        <w:t>Mittwoch dann</w:t>
      </w:r>
      <w:r w:rsidRPr="0066137D">
        <w:t xml:space="preserve"> </w:t>
      </w:r>
      <w:r>
        <w:t>in die für die jeweiligen Themengebiete ausgewählten Destinationen (</w:t>
      </w:r>
      <w:r w:rsidR="005A4CCD" w:rsidRPr="005A4CCD">
        <w:t xml:space="preserve">Engadin Scuol </w:t>
      </w:r>
      <w:proofErr w:type="spellStart"/>
      <w:r w:rsidR="005A4CCD" w:rsidRPr="005A4CCD">
        <w:t>Zernez</w:t>
      </w:r>
      <w:proofErr w:type="spellEnd"/>
      <w:r>
        <w:t xml:space="preserve">, Zürich, Basel, </w:t>
      </w:r>
      <w:proofErr w:type="spellStart"/>
      <w:r>
        <w:t>St.Gallen</w:t>
      </w:r>
      <w:proofErr w:type="spellEnd"/>
      <w:r>
        <w:t xml:space="preserve">-Bodensee), </w:t>
      </w:r>
      <w:r w:rsidRPr="0066137D">
        <w:t xml:space="preserve">wo sie Schweizer Inhalte für ihre eigenen </w:t>
      </w:r>
      <w:proofErr w:type="spellStart"/>
      <w:r w:rsidRPr="0066137D">
        <w:t>Social</w:t>
      </w:r>
      <w:proofErr w:type="spellEnd"/>
      <w:r w:rsidR="00811DDD">
        <w:t>-</w:t>
      </w:r>
      <w:r w:rsidRPr="0066137D">
        <w:t xml:space="preserve">Media-Plattformen produzieren. Immer wird dabei </w:t>
      </w:r>
      <w:proofErr w:type="gramStart"/>
      <w:r w:rsidRPr="0066137D">
        <w:t>der</w:t>
      </w:r>
      <w:r>
        <w:t xml:space="preserve"> </w:t>
      </w:r>
      <w:r w:rsidRPr="0066137D">
        <w:t>Hashtag</w:t>
      </w:r>
      <w:proofErr w:type="gramEnd"/>
      <w:r w:rsidRPr="0066137D">
        <w:t xml:space="preserve"> #</w:t>
      </w:r>
      <w:proofErr w:type="spellStart"/>
      <w:r w:rsidRPr="0066137D">
        <w:t>inLOVEwithSWITZERLAND</w:t>
      </w:r>
      <w:proofErr w:type="spellEnd"/>
      <w:r w:rsidRPr="0066137D">
        <w:t xml:space="preserve"> </w:t>
      </w:r>
      <w:r>
        <w:t>eingesetzt, um auf</w:t>
      </w:r>
      <w:r w:rsidRPr="0066137D">
        <w:t xml:space="preserve"> </w:t>
      </w:r>
      <w:proofErr w:type="spellStart"/>
      <w:r w:rsidRPr="0066137D">
        <w:t>Social</w:t>
      </w:r>
      <w:proofErr w:type="spellEnd"/>
      <w:r w:rsidRPr="0066137D">
        <w:t xml:space="preserve"> Media für eine konzentrierte weltweite Beachtung der Inhalte aus der Schweiz </w:t>
      </w:r>
      <w:r>
        <w:t xml:space="preserve">zu </w:t>
      </w:r>
      <w:r w:rsidRPr="0066137D">
        <w:t>sorgen.</w:t>
      </w:r>
    </w:p>
    <w:p w14:paraId="5321EDD3" w14:textId="77777777" w:rsidR="000665C0" w:rsidRDefault="000665C0" w:rsidP="00A532A5">
      <w:pPr>
        <w:rPr>
          <w:bCs/>
        </w:rPr>
      </w:pPr>
    </w:p>
    <w:p w14:paraId="31596DA5" w14:textId="0482FF52" w:rsidR="00D70382" w:rsidRPr="00D70382" w:rsidRDefault="00D70382" w:rsidP="00A532A5">
      <w:pPr>
        <w:rPr>
          <w:b/>
        </w:rPr>
      </w:pPr>
      <w:r w:rsidRPr="00D70382">
        <w:rPr>
          <w:b/>
        </w:rPr>
        <w:t>Wandern</w:t>
      </w:r>
    </w:p>
    <w:p w14:paraId="26EE39EE" w14:textId="548D39E3" w:rsidR="003735BC" w:rsidRDefault="00A23974" w:rsidP="00A532A5">
      <w:pPr>
        <w:rPr>
          <w:bCs/>
        </w:rPr>
      </w:pPr>
      <w:r>
        <w:rPr>
          <w:bCs/>
        </w:rPr>
        <w:t>Die USA, gemessen an den Hotellogiernächten</w:t>
      </w:r>
      <w:r w:rsidR="00E27A34">
        <w:rPr>
          <w:bCs/>
        </w:rPr>
        <w:t xml:space="preserve"> der drittwichtigste Markt für die Schweiz</w:t>
      </w:r>
      <w:r>
        <w:rPr>
          <w:bCs/>
        </w:rPr>
        <w:t xml:space="preserve">, ist mit </w:t>
      </w:r>
      <w:r w:rsidR="003735BC">
        <w:rPr>
          <w:bCs/>
        </w:rPr>
        <w:t xml:space="preserve">der </w:t>
      </w:r>
      <w:proofErr w:type="spellStart"/>
      <w:r>
        <w:rPr>
          <w:bCs/>
        </w:rPr>
        <w:t>Influencer</w:t>
      </w:r>
      <w:r w:rsidR="00DC6F78">
        <w:rPr>
          <w:bCs/>
        </w:rPr>
        <w:t>in</w:t>
      </w:r>
      <w:proofErr w:type="spellEnd"/>
      <w:r>
        <w:rPr>
          <w:bCs/>
        </w:rPr>
        <w:t xml:space="preserve"> </w:t>
      </w:r>
      <w:hyperlink r:id="rId9" w:history="1">
        <w:r w:rsidR="003735BC" w:rsidRPr="00DC6F78">
          <w:rPr>
            <w:rStyle w:val="Hyperlink"/>
            <w:bCs/>
          </w:rPr>
          <w:t>Emily Thomas</w:t>
        </w:r>
      </w:hyperlink>
      <w:r w:rsidR="003735BC">
        <w:rPr>
          <w:bCs/>
        </w:rPr>
        <w:t xml:space="preserve"> </w:t>
      </w:r>
      <w:r w:rsidR="000613D2">
        <w:rPr>
          <w:bCs/>
        </w:rPr>
        <w:t>in der</w:t>
      </w:r>
      <w:r w:rsidR="0038393C">
        <w:rPr>
          <w:bCs/>
        </w:rPr>
        <w:t xml:space="preserve"> </w:t>
      </w:r>
      <w:r w:rsidR="000613D2">
        <w:rPr>
          <w:bCs/>
        </w:rPr>
        <w:t>Gruppe</w:t>
      </w:r>
      <w:r w:rsidR="0038393C">
        <w:rPr>
          <w:bCs/>
        </w:rPr>
        <w:t xml:space="preserve"> mit Wander-</w:t>
      </w:r>
      <w:proofErr w:type="spellStart"/>
      <w:r w:rsidR="0038393C">
        <w:rPr>
          <w:bCs/>
        </w:rPr>
        <w:t>Influencern</w:t>
      </w:r>
      <w:proofErr w:type="spellEnd"/>
      <w:r>
        <w:rPr>
          <w:bCs/>
        </w:rPr>
        <w:t xml:space="preserve"> vertreten</w:t>
      </w:r>
      <w:r w:rsidR="00DC6F78">
        <w:rPr>
          <w:bCs/>
        </w:rPr>
        <w:t xml:space="preserve">. </w:t>
      </w:r>
      <w:r w:rsidR="00161ECD">
        <w:rPr>
          <w:bCs/>
        </w:rPr>
        <w:t>Auch in China wächst das Interesse fürs Wandern. D</w:t>
      </w:r>
      <w:r w:rsidR="00A721F6">
        <w:rPr>
          <w:bCs/>
        </w:rPr>
        <w:t xml:space="preserve">ie chinesische </w:t>
      </w:r>
      <w:proofErr w:type="spellStart"/>
      <w:r w:rsidR="00A721F6">
        <w:rPr>
          <w:bCs/>
        </w:rPr>
        <w:t>Influencerin</w:t>
      </w:r>
      <w:proofErr w:type="spellEnd"/>
      <w:r w:rsidR="00A721F6">
        <w:rPr>
          <w:bCs/>
        </w:rPr>
        <w:t xml:space="preserve"> </w:t>
      </w:r>
      <w:proofErr w:type="spellStart"/>
      <w:r w:rsidR="00A721F6">
        <w:rPr>
          <w:bCs/>
        </w:rPr>
        <w:t>Chatal</w:t>
      </w:r>
      <w:proofErr w:type="spellEnd"/>
      <w:r w:rsidR="00A721F6">
        <w:rPr>
          <w:bCs/>
        </w:rPr>
        <w:t xml:space="preserve"> Huang wird ihre rund 215'000 Follower </w:t>
      </w:r>
      <w:r w:rsidR="00E27A34">
        <w:rPr>
          <w:bCs/>
        </w:rPr>
        <w:t xml:space="preserve">mit ins Engadin nehmen, wo sie </w:t>
      </w:r>
      <w:r w:rsidR="001B6326">
        <w:rPr>
          <w:bCs/>
        </w:rPr>
        <w:t>unter</w:t>
      </w:r>
      <w:r w:rsidR="00E27A34">
        <w:rPr>
          <w:bCs/>
        </w:rPr>
        <w:t xml:space="preserve"> </w:t>
      </w:r>
      <w:r w:rsidR="00A721F6">
        <w:rPr>
          <w:bCs/>
        </w:rPr>
        <w:t>an</w:t>
      </w:r>
      <w:r w:rsidR="00E27A34">
        <w:rPr>
          <w:bCs/>
        </w:rPr>
        <w:t xml:space="preserve">derem </w:t>
      </w:r>
      <w:r w:rsidR="003065B1">
        <w:rPr>
          <w:bCs/>
        </w:rPr>
        <w:t>den</w:t>
      </w:r>
      <w:r w:rsidR="00A721F6">
        <w:rPr>
          <w:bCs/>
        </w:rPr>
        <w:t xml:space="preserve"> </w:t>
      </w:r>
      <w:r w:rsidR="003065B1">
        <w:rPr>
          <w:bCs/>
        </w:rPr>
        <w:t xml:space="preserve">Aufstieg zum </w:t>
      </w:r>
      <w:r w:rsidR="00A721F6">
        <w:rPr>
          <w:bCs/>
        </w:rPr>
        <w:t xml:space="preserve">Munt la </w:t>
      </w:r>
      <w:proofErr w:type="spellStart"/>
      <w:r w:rsidR="00A721F6">
        <w:rPr>
          <w:bCs/>
        </w:rPr>
        <w:t>Schera</w:t>
      </w:r>
      <w:proofErr w:type="spellEnd"/>
      <w:r w:rsidR="00A721F6">
        <w:rPr>
          <w:bCs/>
        </w:rPr>
        <w:t xml:space="preserve"> im Schweizerischen Nationalpark </w:t>
      </w:r>
      <w:r w:rsidR="003065B1">
        <w:rPr>
          <w:bCs/>
        </w:rPr>
        <w:t>miterleben können</w:t>
      </w:r>
      <w:r w:rsidR="00E27A34">
        <w:rPr>
          <w:bCs/>
        </w:rPr>
        <w:t xml:space="preserve"> – zumindest virtuell über Chinas Twitter-Klon </w:t>
      </w:r>
      <w:hyperlink r:id="rId10" w:history="1">
        <w:proofErr w:type="spellStart"/>
        <w:r w:rsidR="00E27A34" w:rsidRPr="00E27A34">
          <w:rPr>
            <w:rStyle w:val="Hyperlink"/>
            <w:bCs/>
          </w:rPr>
          <w:t>Weibo</w:t>
        </w:r>
        <w:proofErr w:type="spellEnd"/>
      </w:hyperlink>
      <w:r w:rsidR="00A721F6">
        <w:rPr>
          <w:bCs/>
        </w:rPr>
        <w:t xml:space="preserve">. </w:t>
      </w:r>
      <w:r w:rsidR="000613D2">
        <w:rPr>
          <w:bCs/>
        </w:rPr>
        <w:t xml:space="preserve">China steht bezüglich </w:t>
      </w:r>
      <w:r w:rsidR="001B6326">
        <w:rPr>
          <w:bCs/>
        </w:rPr>
        <w:t xml:space="preserve">Anzahl </w:t>
      </w:r>
      <w:r w:rsidR="000613D2">
        <w:rPr>
          <w:bCs/>
        </w:rPr>
        <w:t>Hotellogiernächte</w:t>
      </w:r>
      <w:r w:rsidR="001B6326">
        <w:rPr>
          <w:bCs/>
        </w:rPr>
        <w:t xml:space="preserve"> in der Schweiz </w:t>
      </w:r>
      <w:r w:rsidR="000613D2">
        <w:rPr>
          <w:bCs/>
        </w:rPr>
        <w:t>auf Platz vier</w:t>
      </w:r>
      <w:r w:rsidR="001B6326">
        <w:rPr>
          <w:bCs/>
        </w:rPr>
        <w:t xml:space="preserve">. </w:t>
      </w:r>
    </w:p>
    <w:p w14:paraId="43440E9A" w14:textId="3089952D" w:rsidR="00D70382" w:rsidRDefault="00D70382" w:rsidP="00A532A5">
      <w:pPr>
        <w:rPr>
          <w:bCs/>
        </w:rPr>
      </w:pPr>
    </w:p>
    <w:p w14:paraId="292CB584" w14:textId="36B1E2F6" w:rsidR="00FA4D86" w:rsidRPr="00FA4D86" w:rsidRDefault="0038393C" w:rsidP="00A532A5">
      <w:pPr>
        <w:rPr>
          <w:b/>
        </w:rPr>
      </w:pPr>
      <w:r>
        <w:rPr>
          <w:b/>
        </w:rPr>
        <w:t xml:space="preserve">Kunst und </w:t>
      </w:r>
      <w:r w:rsidR="00FA4D86" w:rsidRPr="00FA4D86">
        <w:rPr>
          <w:b/>
        </w:rPr>
        <w:t>Architektur</w:t>
      </w:r>
    </w:p>
    <w:p w14:paraId="235A8CAD" w14:textId="463F24C0" w:rsidR="00D70382" w:rsidRDefault="00161ECD" w:rsidP="00D70382">
      <w:pPr>
        <w:rPr>
          <w:bCs/>
        </w:rPr>
      </w:pPr>
      <w:r>
        <w:rPr>
          <w:bCs/>
        </w:rPr>
        <w:t xml:space="preserve">In der Gruppe </w:t>
      </w:r>
      <w:r w:rsidR="00D70382">
        <w:rPr>
          <w:bCs/>
        </w:rPr>
        <w:t xml:space="preserve">«Art in Public Spaces» </w:t>
      </w:r>
      <w:r>
        <w:rPr>
          <w:bCs/>
        </w:rPr>
        <w:t xml:space="preserve">sind ausschliesslich europäische </w:t>
      </w:r>
      <w:proofErr w:type="spellStart"/>
      <w:r>
        <w:rPr>
          <w:bCs/>
        </w:rPr>
        <w:t>Influencer</w:t>
      </w:r>
      <w:proofErr w:type="spellEnd"/>
      <w:r>
        <w:rPr>
          <w:bCs/>
        </w:rPr>
        <w:t xml:space="preserve"> vertreten. Einer davon ist </w:t>
      </w:r>
      <w:r w:rsidR="00D70382">
        <w:rPr>
          <w:bCs/>
        </w:rPr>
        <w:t xml:space="preserve">der Berliner </w:t>
      </w:r>
      <w:hyperlink r:id="rId11" w:history="1">
        <w:r w:rsidR="00D70382" w:rsidRPr="0072714B">
          <w:rPr>
            <w:rStyle w:val="Hyperlink"/>
            <w:bCs/>
          </w:rPr>
          <w:t xml:space="preserve">Joerg </w:t>
        </w:r>
        <w:proofErr w:type="spellStart"/>
        <w:r w:rsidR="00D70382" w:rsidRPr="0072714B">
          <w:rPr>
            <w:rStyle w:val="Hyperlink"/>
            <w:bCs/>
          </w:rPr>
          <w:t>Nicht</w:t>
        </w:r>
        <w:proofErr w:type="spellEnd"/>
      </w:hyperlink>
      <w:r>
        <w:rPr>
          <w:bCs/>
        </w:rPr>
        <w:t xml:space="preserve">. Die insgesamt sieben </w:t>
      </w:r>
      <w:proofErr w:type="spellStart"/>
      <w:r>
        <w:rPr>
          <w:bCs/>
        </w:rPr>
        <w:t>Influencer</w:t>
      </w:r>
      <w:proofErr w:type="spellEnd"/>
      <w:r>
        <w:rPr>
          <w:bCs/>
        </w:rPr>
        <w:t xml:space="preserve"> </w:t>
      </w:r>
      <w:r w:rsidR="0038393C">
        <w:rPr>
          <w:bCs/>
        </w:rPr>
        <w:t xml:space="preserve">besuchen nach der Konferenz </w:t>
      </w:r>
      <w:r w:rsidR="006F6AED">
        <w:rPr>
          <w:bCs/>
        </w:rPr>
        <w:t xml:space="preserve">Basel </w:t>
      </w:r>
      <w:r w:rsidR="001B6326">
        <w:rPr>
          <w:bCs/>
        </w:rPr>
        <w:t xml:space="preserve">und </w:t>
      </w:r>
      <w:r>
        <w:rPr>
          <w:bCs/>
        </w:rPr>
        <w:t xml:space="preserve">werden mit ihrer inspirierenden </w:t>
      </w:r>
      <w:r w:rsidR="00D70382">
        <w:rPr>
          <w:bCs/>
        </w:rPr>
        <w:t xml:space="preserve">Bildsprache </w:t>
      </w:r>
      <w:r>
        <w:rPr>
          <w:bCs/>
        </w:rPr>
        <w:t xml:space="preserve">u.a. </w:t>
      </w:r>
      <w:r w:rsidR="00D70382">
        <w:rPr>
          <w:bCs/>
        </w:rPr>
        <w:t xml:space="preserve">den Roche Tower </w:t>
      </w:r>
      <w:r>
        <w:rPr>
          <w:bCs/>
        </w:rPr>
        <w:t xml:space="preserve">und </w:t>
      </w:r>
      <w:r w:rsidR="00D70382">
        <w:rPr>
          <w:bCs/>
        </w:rPr>
        <w:t xml:space="preserve">die </w:t>
      </w:r>
      <w:proofErr w:type="spellStart"/>
      <w:r w:rsidR="00D70382">
        <w:rPr>
          <w:bCs/>
        </w:rPr>
        <w:t>Fondation</w:t>
      </w:r>
      <w:proofErr w:type="spellEnd"/>
      <w:r w:rsidR="00D70382">
        <w:rPr>
          <w:bCs/>
        </w:rPr>
        <w:t xml:space="preserve"> </w:t>
      </w:r>
      <w:proofErr w:type="spellStart"/>
      <w:r w:rsidR="00D70382">
        <w:rPr>
          <w:bCs/>
        </w:rPr>
        <w:t>Beyeler</w:t>
      </w:r>
      <w:proofErr w:type="spellEnd"/>
      <w:r w:rsidR="00D70382">
        <w:rPr>
          <w:bCs/>
        </w:rPr>
        <w:t xml:space="preserve"> in Szene setzen. </w:t>
      </w:r>
    </w:p>
    <w:p w14:paraId="66D1A66E" w14:textId="2F3DCDDD" w:rsidR="000A79D0" w:rsidRDefault="000A79D0" w:rsidP="00D70382">
      <w:pPr>
        <w:rPr>
          <w:bCs/>
        </w:rPr>
      </w:pPr>
    </w:p>
    <w:p w14:paraId="710F753E" w14:textId="1ECEB6B3" w:rsidR="00FA4D86" w:rsidRPr="00FA4D86" w:rsidRDefault="0038393C" w:rsidP="00D70382">
      <w:pPr>
        <w:rPr>
          <w:b/>
        </w:rPr>
      </w:pPr>
      <w:r>
        <w:rPr>
          <w:b/>
        </w:rPr>
        <w:t xml:space="preserve">Schweizer </w:t>
      </w:r>
      <w:r w:rsidR="00FA4D86" w:rsidRPr="00FA4D86">
        <w:rPr>
          <w:b/>
        </w:rPr>
        <w:t>Hotel</w:t>
      </w:r>
      <w:r w:rsidR="00FA4D86">
        <w:rPr>
          <w:b/>
        </w:rPr>
        <w:t>lerie</w:t>
      </w:r>
    </w:p>
    <w:p w14:paraId="31717DE5" w14:textId="48F28C43" w:rsidR="000A79D0" w:rsidRPr="000A79D0" w:rsidRDefault="009A61A9" w:rsidP="00D70382">
      <w:pPr>
        <w:rPr>
          <w:bCs/>
        </w:rPr>
      </w:pPr>
      <w:r>
        <w:rPr>
          <w:bCs/>
        </w:rPr>
        <w:t xml:space="preserve">Zürich ist mit dem The Dolder Grand, dem Baur au Lac oder dem 25h Hotel die ideale Destination für </w:t>
      </w:r>
      <w:r w:rsidR="0038393C">
        <w:rPr>
          <w:bCs/>
        </w:rPr>
        <w:t xml:space="preserve">die </w:t>
      </w:r>
      <w:proofErr w:type="spellStart"/>
      <w:r w:rsidR="0038393C">
        <w:rPr>
          <w:bCs/>
        </w:rPr>
        <w:t>Influencer</w:t>
      </w:r>
      <w:proofErr w:type="spellEnd"/>
      <w:r w:rsidR="0038393C">
        <w:rPr>
          <w:bCs/>
        </w:rPr>
        <w:t xml:space="preserve"> mit der Spezialisierung</w:t>
      </w:r>
      <w:r w:rsidR="001B6326">
        <w:rPr>
          <w:bCs/>
        </w:rPr>
        <w:t xml:space="preserve"> </w:t>
      </w:r>
      <w:r w:rsidR="001B6326" w:rsidRPr="000A79D0">
        <w:rPr>
          <w:bCs/>
        </w:rPr>
        <w:t>«Swiss Hotels in Style»</w:t>
      </w:r>
      <w:r>
        <w:rPr>
          <w:bCs/>
        </w:rPr>
        <w:t xml:space="preserve">. </w:t>
      </w:r>
      <w:r w:rsidR="00951B86">
        <w:rPr>
          <w:bCs/>
        </w:rPr>
        <w:t>Gäste aus den Golfstaaten geben durchschnittlich CHF 420 in ihren Schweiz</w:t>
      </w:r>
      <w:r w:rsidR="00370D8F">
        <w:rPr>
          <w:bCs/>
        </w:rPr>
        <w:t>-</w:t>
      </w:r>
      <w:r w:rsidR="00951B86">
        <w:rPr>
          <w:bCs/>
        </w:rPr>
        <w:t xml:space="preserve">Ferien aus.* Mit </w:t>
      </w:r>
      <w:hyperlink r:id="rId12" w:history="1">
        <w:r w:rsidR="00951B86" w:rsidRPr="00951B86">
          <w:rPr>
            <w:rStyle w:val="Hyperlink"/>
            <w:bCs/>
          </w:rPr>
          <w:t>Wael Abu</w:t>
        </w:r>
        <w:r w:rsidR="00573188">
          <w:rPr>
            <w:rStyle w:val="Hyperlink"/>
            <w:bCs/>
          </w:rPr>
          <w:t xml:space="preserve"> </w:t>
        </w:r>
        <w:proofErr w:type="spellStart"/>
        <w:r w:rsidR="00951B86" w:rsidRPr="00951B86">
          <w:rPr>
            <w:rStyle w:val="Hyperlink"/>
            <w:bCs/>
          </w:rPr>
          <w:t>Alteen</w:t>
        </w:r>
        <w:proofErr w:type="spellEnd"/>
      </w:hyperlink>
      <w:r w:rsidR="00951B86">
        <w:rPr>
          <w:bCs/>
        </w:rPr>
        <w:t xml:space="preserve">, einem </w:t>
      </w:r>
      <w:proofErr w:type="spellStart"/>
      <w:r w:rsidR="00951B86">
        <w:rPr>
          <w:bCs/>
        </w:rPr>
        <w:t>Influencer</w:t>
      </w:r>
      <w:proofErr w:type="spellEnd"/>
      <w:r w:rsidR="00951B86">
        <w:rPr>
          <w:bCs/>
        </w:rPr>
        <w:t xml:space="preserve"> aus Dubai, </w:t>
      </w:r>
      <w:r w:rsidR="00370D8F">
        <w:rPr>
          <w:bCs/>
        </w:rPr>
        <w:t xml:space="preserve">sind Fans aus </w:t>
      </w:r>
      <w:r w:rsidR="00951B86">
        <w:rPr>
          <w:bCs/>
        </w:rPr>
        <w:t>diese</w:t>
      </w:r>
      <w:r w:rsidR="00370D8F">
        <w:rPr>
          <w:bCs/>
        </w:rPr>
        <w:t>r</w:t>
      </w:r>
      <w:r w:rsidR="00951B86">
        <w:rPr>
          <w:bCs/>
        </w:rPr>
        <w:t xml:space="preserve"> zahlungskräftige</w:t>
      </w:r>
      <w:r w:rsidR="00370D8F">
        <w:rPr>
          <w:bCs/>
        </w:rPr>
        <w:t>n</w:t>
      </w:r>
      <w:r w:rsidR="00951B86">
        <w:rPr>
          <w:bCs/>
        </w:rPr>
        <w:t xml:space="preserve"> Gästegruppe hautnah </w:t>
      </w:r>
      <w:r w:rsidR="00370D8F">
        <w:rPr>
          <w:bCs/>
        </w:rPr>
        <w:t xml:space="preserve">bei seinen Erlebnissen </w:t>
      </w:r>
      <w:r w:rsidR="00951B86">
        <w:rPr>
          <w:bCs/>
        </w:rPr>
        <w:t xml:space="preserve">dabei. In der gleichen </w:t>
      </w:r>
      <w:r w:rsidR="00A721F6">
        <w:rPr>
          <w:bCs/>
        </w:rPr>
        <w:t>Teilnehmergruppe</w:t>
      </w:r>
      <w:r w:rsidR="00951B86">
        <w:rPr>
          <w:bCs/>
        </w:rPr>
        <w:t xml:space="preserve"> </w:t>
      </w:r>
      <w:r w:rsidR="00370D8F">
        <w:rPr>
          <w:bCs/>
        </w:rPr>
        <w:t>befindet sich</w:t>
      </w:r>
      <w:r w:rsidR="00951B86">
        <w:rPr>
          <w:bCs/>
        </w:rPr>
        <w:t xml:space="preserve"> auch die</w:t>
      </w:r>
      <w:r w:rsidR="000A79D0">
        <w:rPr>
          <w:bCs/>
        </w:rPr>
        <w:t xml:space="preserve"> brasilianische </w:t>
      </w:r>
      <w:proofErr w:type="spellStart"/>
      <w:r w:rsidR="000A79D0">
        <w:rPr>
          <w:bCs/>
        </w:rPr>
        <w:t>Influencerin</w:t>
      </w:r>
      <w:proofErr w:type="spellEnd"/>
      <w:r w:rsidR="000A79D0">
        <w:rPr>
          <w:bCs/>
        </w:rPr>
        <w:t xml:space="preserve"> </w:t>
      </w:r>
      <w:hyperlink r:id="rId13" w:history="1">
        <w:r w:rsidR="000A79D0" w:rsidRPr="000A79D0">
          <w:rPr>
            <w:rStyle w:val="Hyperlink"/>
            <w:bCs/>
          </w:rPr>
          <w:t>Fabiane Gama</w:t>
        </w:r>
      </w:hyperlink>
      <w:r w:rsidR="000A79D0">
        <w:rPr>
          <w:bCs/>
        </w:rPr>
        <w:t xml:space="preserve">, deren Video der Villa </w:t>
      </w:r>
      <w:proofErr w:type="spellStart"/>
      <w:r w:rsidR="000A79D0">
        <w:rPr>
          <w:bCs/>
        </w:rPr>
        <w:t>Honegg</w:t>
      </w:r>
      <w:proofErr w:type="spellEnd"/>
      <w:r w:rsidR="000A79D0">
        <w:rPr>
          <w:bCs/>
        </w:rPr>
        <w:t xml:space="preserve"> </w:t>
      </w:r>
      <w:r w:rsidR="00951B86">
        <w:rPr>
          <w:bCs/>
        </w:rPr>
        <w:t xml:space="preserve">viral ging und </w:t>
      </w:r>
      <w:r>
        <w:rPr>
          <w:bCs/>
        </w:rPr>
        <w:t xml:space="preserve">über </w:t>
      </w:r>
      <w:hyperlink r:id="rId14" w:history="1">
        <w:r w:rsidRPr="009A61A9">
          <w:rPr>
            <w:rStyle w:val="Hyperlink"/>
            <w:bCs/>
          </w:rPr>
          <w:t>100 Millionen Klicks</w:t>
        </w:r>
      </w:hyperlink>
      <w:r>
        <w:rPr>
          <w:bCs/>
        </w:rPr>
        <w:t xml:space="preserve"> erhielt</w:t>
      </w:r>
      <w:r w:rsidR="000A79D0">
        <w:rPr>
          <w:bCs/>
        </w:rPr>
        <w:t xml:space="preserve">. </w:t>
      </w:r>
    </w:p>
    <w:p w14:paraId="67D2F6FF" w14:textId="245977CA" w:rsidR="00D70382" w:rsidRDefault="00D70382" w:rsidP="00A532A5">
      <w:pPr>
        <w:rPr>
          <w:bCs/>
        </w:rPr>
      </w:pPr>
    </w:p>
    <w:p w14:paraId="17554518" w14:textId="7BE05694" w:rsidR="00FA4D86" w:rsidRPr="00FA4D86" w:rsidRDefault="0038393C" w:rsidP="00A532A5">
      <w:pPr>
        <w:rPr>
          <w:b/>
        </w:rPr>
      </w:pPr>
      <w:r>
        <w:rPr>
          <w:b/>
        </w:rPr>
        <w:t>Schweizer Produkte und Produzenten</w:t>
      </w:r>
    </w:p>
    <w:p w14:paraId="65ECAFF5" w14:textId="65AD0E12" w:rsidR="00FA4D86" w:rsidRPr="00281903" w:rsidRDefault="00A23974" w:rsidP="00951B86">
      <w:pPr>
        <w:rPr>
          <w:bCs/>
        </w:rPr>
      </w:pPr>
      <w:r>
        <w:rPr>
          <w:bCs/>
        </w:rPr>
        <w:t xml:space="preserve">Asiatische </w:t>
      </w:r>
      <w:proofErr w:type="spellStart"/>
      <w:r>
        <w:rPr>
          <w:bCs/>
        </w:rPr>
        <w:t>Influencer</w:t>
      </w:r>
      <w:proofErr w:type="spellEnd"/>
      <w:r>
        <w:rPr>
          <w:bCs/>
        </w:rPr>
        <w:t xml:space="preserve"> sind besonders </w:t>
      </w:r>
      <w:r w:rsidR="00D70382">
        <w:rPr>
          <w:bCs/>
        </w:rPr>
        <w:t>in kulinarischen Belangen</w:t>
      </w:r>
      <w:r>
        <w:rPr>
          <w:bCs/>
        </w:rPr>
        <w:t xml:space="preserve"> führend. Dieses Jahr </w:t>
      </w:r>
      <w:r w:rsidR="002146DF">
        <w:rPr>
          <w:bCs/>
        </w:rPr>
        <w:t>werden die</w:t>
      </w:r>
      <w:r>
        <w:rPr>
          <w:bCs/>
        </w:rPr>
        <w:t xml:space="preserve"> </w:t>
      </w:r>
      <w:proofErr w:type="spellStart"/>
      <w:r>
        <w:rPr>
          <w:bCs/>
        </w:rPr>
        <w:t>Influencer</w:t>
      </w:r>
      <w:proofErr w:type="spellEnd"/>
      <w:r w:rsidR="002146DF">
        <w:rPr>
          <w:bCs/>
        </w:rPr>
        <w:t xml:space="preserve">, unter anderem aus </w:t>
      </w:r>
      <w:r>
        <w:rPr>
          <w:bCs/>
        </w:rPr>
        <w:t>Japan, Indien, Korea</w:t>
      </w:r>
      <w:r w:rsidR="002146DF">
        <w:rPr>
          <w:bCs/>
        </w:rPr>
        <w:t xml:space="preserve"> und Südostasien, in die Herstellung der St. Galler Bratwurst eingeweiht</w:t>
      </w:r>
      <w:r w:rsidR="00DC6F78">
        <w:rPr>
          <w:bCs/>
        </w:rPr>
        <w:t>,</w:t>
      </w:r>
      <w:r w:rsidR="002146DF">
        <w:rPr>
          <w:bCs/>
        </w:rPr>
        <w:t xml:space="preserve"> lernen das Käsen in der Alpschaukäserei </w:t>
      </w:r>
      <w:proofErr w:type="spellStart"/>
      <w:r w:rsidR="002146DF">
        <w:rPr>
          <w:bCs/>
        </w:rPr>
        <w:t>Schwägalp</w:t>
      </w:r>
      <w:proofErr w:type="spellEnd"/>
      <w:r w:rsidR="002146DF">
        <w:rPr>
          <w:bCs/>
        </w:rPr>
        <w:t xml:space="preserve"> und </w:t>
      </w:r>
      <w:r w:rsidR="00DC6F78">
        <w:rPr>
          <w:bCs/>
        </w:rPr>
        <w:t xml:space="preserve">gönnen sich einen Schluck vom Appenzeller Alpenbitter. </w:t>
      </w:r>
      <w:r w:rsidR="003A45A6">
        <w:rPr>
          <w:bCs/>
        </w:rPr>
        <w:t xml:space="preserve">Wie die Schweizer Spezialitäten ankommen, lässt sich beispielsweise über die </w:t>
      </w:r>
      <w:r w:rsidR="009658F9">
        <w:rPr>
          <w:bCs/>
        </w:rPr>
        <w:t xml:space="preserve">Japanerin </w:t>
      </w:r>
      <w:hyperlink r:id="rId15" w:history="1">
        <w:proofErr w:type="spellStart"/>
        <w:r w:rsidR="009658F9" w:rsidRPr="009658F9">
          <w:rPr>
            <w:rStyle w:val="Hyperlink"/>
            <w:bCs/>
          </w:rPr>
          <w:t>Chika</w:t>
        </w:r>
        <w:proofErr w:type="spellEnd"/>
        <w:r w:rsidR="009658F9" w:rsidRPr="009658F9">
          <w:rPr>
            <w:rStyle w:val="Hyperlink"/>
            <w:bCs/>
          </w:rPr>
          <w:t xml:space="preserve"> </w:t>
        </w:r>
        <w:proofErr w:type="spellStart"/>
        <w:r w:rsidR="009658F9" w:rsidRPr="009658F9">
          <w:rPr>
            <w:rStyle w:val="Hyperlink"/>
            <w:bCs/>
          </w:rPr>
          <w:t>Yoshizaki</w:t>
        </w:r>
        <w:proofErr w:type="spellEnd"/>
      </w:hyperlink>
      <w:r w:rsidR="009658F9">
        <w:rPr>
          <w:bCs/>
        </w:rPr>
        <w:t xml:space="preserve"> </w:t>
      </w:r>
      <w:r w:rsidR="003A45A6">
        <w:rPr>
          <w:bCs/>
        </w:rPr>
        <w:t>mitverfolgen.</w:t>
      </w:r>
    </w:p>
    <w:p w14:paraId="6A1616F3" w14:textId="77777777" w:rsidR="00281903" w:rsidRDefault="00281903" w:rsidP="00951B86">
      <w:pPr>
        <w:rPr>
          <w:b/>
        </w:rPr>
      </w:pPr>
    </w:p>
    <w:p w14:paraId="5DB9CCD7" w14:textId="744548EC" w:rsidR="00027E3C" w:rsidRDefault="00161ECD" w:rsidP="00A532A5">
      <w:pPr>
        <w:rPr>
          <w:b/>
        </w:rPr>
      </w:pPr>
      <w:r>
        <w:rPr>
          <w:b/>
        </w:rPr>
        <w:t>Wichtiges</w:t>
      </w:r>
      <w:r w:rsidR="00D71FEC">
        <w:rPr>
          <w:b/>
        </w:rPr>
        <w:t xml:space="preserve"> </w:t>
      </w:r>
      <w:r w:rsidR="00027E3C" w:rsidRPr="00027E3C">
        <w:rPr>
          <w:b/>
        </w:rPr>
        <w:t>Partner-Engagement</w:t>
      </w:r>
    </w:p>
    <w:p w14:paraId="1FE6B3CD" w14:textId="4945DAC6" w:rsidR="00281903" w:rsidRDefault="00161ECD" w:rsidP="00D67AC7">
      <w:r>
        <w:t xml:space="preserve">Die beiden Summit-Partner </w:t>
      </w:r>
      <w:r w:rsidR="008430B7">
        <w:t xml:space="preserve">SWISS und Swiss Travel System (STS) </w:t>
      </w:r>
      <w:r>
        <w:t xml:space="preserve">tragen </w:t>
      </w:r>
      <w:r w:rsidR="006A1B29">
        <w:t xml:space="preserve">einerseits </w:t>
      </w:r>
      <w:r>
        <w:t xml:space="preserve">zur Finanzierung des </w:t>
      </w:r>
      <w:proofErr w:type="spellStart"/>
      <w:r>
        <w:t>Summits</w:t>
      </w:r>
      <w:proofErr w:type="spellEnd"/>
      <w:r>
        <w:t xml:space="preserve"> bei</w:t>
      </w:r>
      <w:r w:rsidR="006A1B29">
        <w:t xml:space="preserve">, sorgen aber auch für einzigartige Erlebnisse: Die </w:t>
      </w:r>
      <w:proofErr w:type="spellStart"/>
      <w:r w:rsidR="006A1B29">
        <w:t>Influencer</w:t>
      </w:r>
      <w:proofErr w:type="spellEnd"/>
      <w:r w:rsidR="006A1B29">
        <w:t xml:space="preserve"> reisen dank STS stilecht mit dem</w:t>
      </w:r>
      <w:r w:rsidR="008430B7">
        <w:t xml:space="preserve"> </w:t>
      </w:r>
      <w:r w:rsidR="005C55AC">
        <w:t xml:space="preserve">Alpine Classic </w:t>
      </w:r>
      <w:proofErr w:type="spellStart"/>
      <w:r w:rsidR="005C55AC">
        <w:t>Pullman</w:t>
      </w:r>
      <w:proofErr w:type="spellEnd"/>
      <w:r w:rsidR="00A24363">
        <w:t xml:space="preserve"> der </w:t>
      </w:r>
      <w:proofErr w:type="spellStart"/>
      <w:r w:rsidR="00A24363">
        <w:t>Rhätischen</w:t>
      </w:r>
      <w:proofErr w:type="spellEnd"/>
      <w:r w:rsidR="00A24363">
        <w:t xml:space="preserve"> Bahn</w:t>
      </w:r>
      <w:r w:rsidR="005C55AC">
        <w:t>, ein</w:t>
      </w:r>
      <w:r w:rsidR="00674090">
        <w:t>em</w:t>
      </w:r>
      <w:r w:rsidR="005C55AC">
        <w:t xml:space="preserve"> Wagon aus dem frühen 20. Jahrhundert</w:t>
      </w:r>
      <w:r w:rsidR="006A1B29">
        <w:t>,</w:t>
      </w:r>
      <w:r w:rsidR="005C55AC">
        <w:t xml:space="preserve"> und </w:t>
      </w:r>
      <w:r w:rsidR="005C55AC" w:rsidRPr="00A24363">
        <w:t xml:space="preserve">dem </w:t>
      </w:r>
      <w:proofErr w:type="spellStart"/>
      <w:r w:rsidR="005C55AC" w:rsidRPr="00A24363">
        <w:t>Stiva</w:t>
      </w:r>
      <w:proofErr w:type="spellEnd"/>
      <w:r w:rsidR="005C55AC" w:rsidRPr="00A24363">
        <w:t>-</w:t>
      </w:r>
      <w:proofErr w:type="spellStart"/>
      <w:r w:rsidR="005C55AC" w:rsidRPr="00A24363">
        <w:t>Retica</w:t>
      </w:r>
      <w:proofErr w:type="spellEnd"/>
      <w:r w:rsidR="005C55AC" w:rsidRPr="00A24363">
        <w:t xml:space="preserve">-Wagon, </w:t>
      </w:r>
      <w:r w:rsidR="00674090" w:rsidRPr="00A24363">
        <w:t>de</w:t>
      </w:r>
      <w:r w:rsidR="00A24363" w:rsidRPr="00A24363">
        <w:t>r Bündner Stube</w:t>
      </w:r>
      <w:r w:rsidR="005C55AC" w:rsidRPr="00A24363">
        <w:t xml:space="preserve"> auf Rädern</w:t>
      </w:r>
      <w:r w:rsidR="006A1B29" w:rsidRPr="00A24363">
        <w:t>,</w:t>
      </w:r>
      <w:r w:rsidR="006A1B29">
        <w:t xml:space="preserve"> von </w:t>
      </w:r>
      <w:r w:rsidR="005C55AC">
        <w:t>Davos nach Landquart.</w:t>
      </w:r>
      <w:r w:rsidR="008430B7">
        <w:t xml:space="preserve"> Und SWISS als </w:t>
      </w:r>
      <w:r w:rsidR="00674090">
        <w:t>offizielle Airline des Events</w:t>
      </w:r>
      <w:r w:rsidR="00982D5D">
        <w:t>,</w:t>
      </w:r>
      <w:r w:rsidR="00674090">
        <w:t xml:space="preserve"> </w:t>
      </w:r>
      <w:r w:rsidR="006A1B29">
        <w:t>lädt für den</w:t>
      </w:r>
      <w:r w:rsidR="00674090">
        <w:t xml:space="preserve"> letzten Summit-Tag </w:t>
      </w:r>
      <w:r w:rsidR="006A1B29">
        <w:t xml:space="preserve">in den SWISS-Hangar am Flughafen Zürich ein – mit </w:t>
      </w:r>
      <w:r w:rsidR="000665C0">
        <w:t xml:space="preserve">einem </w:t>
      </w:r>
      <w:proofErr w:type="spellStart"/>
      <w:r w:rsidR="000665C0">
        <w:t>aviatischen</w:t>
      </w:r>
      <w:proofErr w:type="spellEnd"/>
      <w:r w:rsidR="000665C0">
        <w:t xml:space="preserve"> Überraschungsprogramm und </w:t>
      </w:r>
      <w:r w:rsidR="005C55AC">
        <w:t xml:space="preserve">Häppchen </w:t>
      </w:r>
      <w:r w:rsidR="009D4A7B">
        <w:t xml:space="preserve">des weltweit ältesten vegetarischen Restaurant </w:t>
      </w:r>
      <w:proofErr w:type="spellStart"/>
      <w:r w:rsidR="009D4A7B">
        <w:t>Hiltl</w:t>
      </w:r>
      <w:proofErr w:type="spellEnd"/>
      <w:r w:rsidR="006A1B29">
        <w:t>.</w:t>
      </w:r>
      <w:r w:rsidR="005C55AC">
        <w:t xml:space="preserve"> </w:t>
      </w:r>
    </w:p>
    <w:p w14:paraId="4901D848" w14:textId="77777777" w:rsidR="00387DC8" w:rsidRPr="0066137D" w:rsidRDefault="00387DC8" w:rsidP="00A532A5"/>
    <w:p w14:paraId="524F34CC" w14:textId="638A0BC8" w:rsidR="00D32142" w:rsidRPr="00951B86" w:rsidRDefault="00951B86" w:rsidP="00704818">
      <w:pPr>
        <w:rPr>
          <w:b/>
          <w:bCs/>
          <w:i/>
          <w:iCs/>
          <w:sz w:val="18"/>
          <w:szCs w:val="18"/>
        </w:rPr>
      </w:pPr>
      <w:r w:rsidRPr="00951B86">
        <w:rPr>
          <w:b/>
          <w:bCs/>
          <w:i/>
          <w:iCs/>
          <w:sz w:val="18"/>
          <w:szCs w:val="18"/>
        </w:rPr>
        <w:t>*</w:t>
      </w:r>
      <w:r w:rsidRPr="00951B86">
        <w:rPr>
          <w:bCs/>
          <w:i/>
          <w:iCs/>
          <w:sz w:val="18"/>
          <w:szCs w:val="18"/>
        </w:rPr>
        <w:t xml:space="preserve"> exkl. An- und Abreise, Durchschnitt alle Gäste bei CHF 16</w:t>
      </w:r>
      <w:r w:rsidR="00F01AF3">
        <w:rPr>
          <w:bCs/>
          <w:i/>
          <w:iCs/>
          <w:sz w:val="18"/>
          <w:szCs w:val="18"/>
        </w:rPr>
        <w:t>5</w:t>
      </w:r>
      <w:r w:rsidRPr="00951B86">
        <w:rPr>
          <w:bCs/>
          <w:i/>
          <w:iCs/>
          <w:sz w:val="18"/>
          <w:szCs w:val="18"/>
        </w:rPr>
        <w:t xml:space="preserve"> gemäss TMS 2017.</w:t>
      </w:r>
    </w:p>
    <w:p w14:paraId="5618CE07" w14:textId="77777777" w:rsidR="00951B86" w:rsidRDefault="00951B86" w:rsidP="00704818">
      <w:pPr>
        <w:rPr>
          <w:b/>
          <w:bCs/>
        </w:rPr>
      </w:pPr>
    </w:p>
    <w:p w14:paraId="13C641FD" w14:textId="44C18F39" w:rsidR="004E2991" w:rsidRPr="0066137D" w:rsidRDefault="00D34F11" w:rsidP="00704818">
      <w:pPr>
        <w:rPr>
          <w:b/>
          <w:bCs/>
        </w:rPr>
      </w:pPr>
      <w:r w:rsidRPr="0066137D">
        <w:rPr>
          <w:b/>
          <w:bCs/>
        </w:rPr>
        <w:lastRenderedPageBreak/>
        <w:t xml:space="preserve">Eine Liste aller teilnehmenden </w:t>
      </w:r>
      <w:proofErr w:type="spellStart"/>
      <w:r w:rsidRPr="0066137D">
        <w:rPr>
          <w:b/>
          <w:bCs/>
        </w:rPr>
        <w:t>Influencer</w:t>
      </w:r>
      <w:proofErr w:type="spellEnd"/>
      <w:r w:rsidRPr="0066137D">
        <w:rPr>
          <w:b/>
          <w:bCs/>
        </w:rPr>
        <w:t xml:space="preserve"> </w:t>
      </w:r>
      <w:r w:rsidR="006A1B29">
        <w:rPr>
          <w:b/>
          <w:bCs/>
        </w:rPr>
        <w:t xml:space="preserve">steht </w:t>
      </w:r>
      <w:hyperlink r:id="rId16" w:history="1">
        <w:r w:rsidR="006A1B29" w:rsidRPr="00B6492C">
          <w:rPr>
            <w:rStyle w:val="Hyperlink"/>
            <w:b/>
            <w:bCs/>
          </w:rPr>
          <w:t>hier</w:t>
        </w:r>
      </w:hyperlink>
      <w:bookmarkStart w:id="0" w:name="_GoBack"/>
      <w:bookmarkEnd w:id="0"/>
      <w:r w:rsidR="006A1B29">
        <w:rPr>
          <w:b/>
          <w:bCs/>
        </w:rPr>
        <w:t xml:space="preserve"> zum Download zur Verfügung</w:t>
      </w:r>
      <w:r w:rsidRPr="0066137D">
        <w:rPr>
          <w:b/>
          <w:bCs/>
        </w:rPr>
        <w:t xml:space="preserve">. </w:t>
      </w:r>
    </w:p>
    <w:p w14:paraId="094470D2" w14:textId="77777777" w:rsidR="00A24363" w:rsidRDefault="00A24363" w:rsidP="00E71987">
      <w:pPr>
        <w:rPr>
          <w:b/>
          <w:bCs/>
        </w:rPr>
      </w:pPr>
    </w:p>
    <w:p w14:paraId="0889CEA3" w14:textId="17E6B898" w:rsidR="00CF0044" w:rsidRDefault="00CF0044" w:rsidP="00E71987">
      <w:r w:rsidRPr="0066137D">
        <w:rPr>
          <w:b/>
          <w:bCs/>
        </w:rPr>
        <w:t>Weitere Auskünfte erteil</w:t>
      </w:r>
      <w:r w:rsidR="00105FF7">
        <w:rPr>
          <w:b/>
          <w:bCs/>
        </w:rPr>
        <w:t>en</w:t>
      </w:r>
      <w:r w:rsidRPr="0066137D">
        <w:rPr>
          <w:b/>
          <w:bCs/>
        </w:rPr>
        <w:t>:</w:t>
      </w:r>
      <w:r w:rsidRPr="0066137D">
        <w:t xml:space="preserve"> </w:t>
      </w:r>
    </w:p>
    <w:p w14:paraId="1CC468D4" w14:textId="35F648BC" w:rsidR="00105FF7" w:rsidRDefault="00105FF7" w:rsidP="00E71987"/>
    <w:p w14:paraId="44512538" w14:textId="3F1F432A" w:rsidR="00105FF7" w:rsidRPr="00105FF7" w:rsidRDefault="00105FF7" w:rsidP="00E71987">
      <w:pPr>
        <w:rPr>
          <w:b/>
          <w:bCs/>
        </w:rPr>
      </w:pPr>
      <w:r w:rsidRPr="00105FF7">
        <w:rPr>
          <w:b/>
          <w:bCs/>
        </w:rPr>
        <w:t>Schweiz Tourismus</w:t>
      </w:r>
    </w:p>
    <w:p w14:paraId="29C8F2B9" w14:textId="77777777" w:rsidR="00CF0044" w:rsidRPr="0066137D" w:rsidRDefault="00CF0044" w:rsidP="00E71987">
      <w:pPr>
        <w:rPr>
          <w:noProof/>
        </w:rPr>
      </w:pPr>
      <w:r w:rsidRPr="0066137D">
        <w:rPr>
          <w:noProof/>
        </w:rPr>
        <w:t xml:space="preserve">Markus Berger, Leiter Unternehmenskommunikation </w:t>
      </w:r>
    </w:p>
    <w:p w14:paraId="1D145CD4" w14:textId="77777777" w:rsidR="00CF0044" w:rsidRPr="0066137D" w:rsidRDefault="00CF0044" w:rsidP="00E71987">
      <w:pPr>
        <w:rPr>
          <w:noProof/>
        </w:rPr>
      </w:pPr>
      <w:r w:rsidRPr="0066137D">
        <w:rPr>
          <w:noProof/>
        </w:rPr>
        <w:t xml:space="preserve">Telefon: +41 (0)44 288 12 70, E-Mail: </w:t>
      </w:r>
      <w:hyperlink r:id="rId17" w:history="1">
        <w:r w:rsidRPr="0066137D">
          <w:rPr>
            <w:rStyle w:val="Hyperlink"/>
            <w:noProof/>
          </w:rPr>
          <w:t>markus.berger@switzerland.com</w:t>
        </w:r>
      </w:hyperlink>
    </w:p>
    <w:p w14:paraId="3139FEA4" w14:textId="2D6076C7" w:rsidR="00CF0044" w:rsidRDefault="00CF0044" w:rsidP="00E71987">
      <w:pPr>
        <w:rPr>
          <w:rStyle w:val="Hyperlink"/>
          <w:noProof/>
        </w:rPr>
      </w:pPr>
      <w:r w:rsidRPr="0066137D">
        <w:rPr>
          <w:noProof/>
        </w:rPr>
        <w:t xml:space="preserve">Medienmitteilung und weitere Informationen unter: </w:t>
      </w:r>
      <w:hyperlink r:id="rId18" w:history="1">
        <w:r w:rsidRPr="0066137D">
          <w:rPr>
            <w:rStyle w:val="Hyperlink"/>
            <w:noProof/>
          </w:rPr>
          <w:t>MySwitzerland.com/medien</w:t>
        </w:r>
      </w:hyperlink>
    </w:p>
    <w:p w14:paraId="2DCFC070" w14:textId="77777777" w:rsidR="00105FF7" w:rsidRPr="00105FF7" w:rsidRDefault="00105FF7" w:rsidP="00105FF7">
      <w:pPr>
        <w:pStyle w:val="StandardWeb"/>
        <w:rPr>
          <w:rFonts w:ascii="Arial" w:hAnsi="Arial" w:cs="Arial"/>
          <w:sz w:val="20"/>
          <w:szCs w:val="20"/>
        </w:rPr>
      </w:pPr>
      <w:r w:rsidRPr="00105FF7">
        <w:rPr>
          <w:rFonts w:ascii="Arial" w:hAnsi="Arial" w:cs="Arial"/>
          <w:b/>
          <w:bCs/>
          <w:sz w:val="20"/>
          <w:szCs w:val="20"/>
        </w:rPr>
        <w:t>Graubünden Ferien</w:t>
      </w:r>
      <w:r w:rsidRPr="00105FF7">
        <w:rPr>
          <w:rFonts w:ascii="Arial" w:hAnsi="Arial" w:cs="Arial"/>
          <w:sz w:val="20"/>
          <w:szCs w:val="20"/>
        </w:rPr>
        <w:t xml:space="preserve"> </w:t>
      </w:r>
      <w:r w:rsidRPr="00105FF7">
        <w:rPr>
          <w:rFonts w:ascii="Arial" w:hAnsi="Arial" w:cs="Arial"/>
          <w:sz w:val="20"/>
          <w:szCs w:val="20"/>
        </w:rPr>
        <w:br/>
      </w:r>
      <w:r w:rsidRPr="00105FF7">
        <w:rPr>
          <w:rStyle w:val="mark3l7hioo5c"/>
          <w:rFonts w:ascii="Arial" w:hAnsi="Arial" w:cs="Arial"/>
          <w:sz w:val="20"/>
          <w:szCs w:val="20"/>
        </w:rPr>
        <w:t>Thalia</w:t>
      </w:r>
      <w:r w:rsidRPr="00105FF7">
        <w:rPr>
          <w:rFonts w:ascii="Arial" w:hAnsi="Arial" w:cs="Arial"/>
          <w:sz w:val="20"/>
          <w:szCs w:val="20"/>
        </w:rPr>
        <w:t xml:space="preserve"> Wünsche, Senior PR </w:t>
      </w:r>
      <w:r w:rsidRPr="00105FF7">
        <w:rPr>
          <w:rFonts w:ascii="Arial" w:hAnsi="Arial" w:cs="Arial"/>
          <w:sz w:val="20"/>
          <w:szCs w:val="20"/>
        </w:rPr>
        <w:br/>
      </w:r>
      <w:hyperlink r:id="rId19" w:tgtFrame="_blank" w:history="1">
        <w:r w:rsidRPr="00105FF7">
          <w:rPr>
            <w:rStyle w:val="mark3l7hioo5c"/>
            <w:rFonts w:ascii="Arial" w:hAnsi="Arial" w:cs="Arial"/>
            <w:color w:val="0000FF"/>
            <w:sz w:val="20"/>
            <w:szCs w:val="20"/>
            <w:u w:val="single"/>
          </w:rPr>
          <w:t>thalia</w:t>
        </w:r>
        <w:r w:rsidRPr="00105FF7">
          <w:rPr>
            <w:rStyle w:val="Hyperlink"/>
            <w:rFonts w:ascii="Arial" w:hAnsi="Arial" w:cs="Arial"/>
            <w:sz w:val="20"/>
            <w:szCs w:val="20"/>
          </w:rPr>
          <w:t>.wuensche@graubuenden.ch</w:t>
        </w:r>
      </w:hyperlink>
      <w:r w:rsidRPr="00105FF7">
        <w:rPr>
          <w:rFonts w:ascii="Arial" w:hAnsi="Arial" w:cs="Arial"/>
          <w:sz w:val="20"/>
          <w:szCs w:val="20"/>
        </w:rPr>
        <w:t xml:space="preserve"> </w:t>
      </w:r>
      <w:r w:rsidRPr="00105FF7">
        <w:rPr>
          <w:rFonts w:ascii="Arial" w:hAnsi="Arial" w:cs="Arial"/>
          <w:sz w:val="20"/>
          <w:szCs w:val="20"/>
        </w:rPr>
        <w:br/>
        <w:t>+41 81 254 24 32</w:t>
      </w:r>
    </w:p>
    <w:p w14:paraId="16166680" w14:textId="77777777" w:rsidR="00105FF7" w:rsidRPr="00105FF7" w:rsidRDefault="00105FF7" w:rsidP="00105FF7">
      <w:pPr>
        <w:pStyle w:val="StandardWeb"/>
        <w:rPr>
          <w:rFonts w:ascii="Arial" w:hAnsi="Arial" w:cs="Arial"/>
          <w:sz w:val="20"/>
          <w:szCs w:val="20"/>
        </w:rPr>
      </w:pPr>
      <w:r w:rsidRPr="00105FF7">
        <w:rPr>
          <w:rFonts w:ascii="Arial" w:hAnsi="Arial" w:cs="Arial"/>
          <w:b/>
          <w:bCs/>
          <w:sz w:val="20"/>
          <w:szCs w:val="20"/>
        </w:rPr>
        <w:t>Davos Klosters</w:t>
      </w:r>
      <w:r w:rsidRPr="00105FF7">
        <w:rPr>
          <w:rFonts w:ascii="Arial" w:hAnsi="Arial" w:cs="Arial"/>
          <w:sz w:val="20"/>
          <w:szCs w:val="20"/>
        </w:rPr>
        <w:t xml:space="preserve"> </w:t>
      </w:r>
      <w:r w:rsidRPr="00105FF7">
        <w:rPr>
          <w:rFonts w:ascii="Arial" w:hAnsi="Arial" w:cs="Arial"/>
          <w:sz w:val="20"/>
          <w:szCs w:val="20"/>
        </w:rPr>
        <w:br/>
        <w:t xml:space="preserve">Petra </w:t>
      </w:r>
      <w:proofErr w:type="spellStart"/>
      <w:r w:rsidRPr="00105FF7">
        <w:rPr>
          <w:rFonts w:ascii="Arial" w:hAnsi="Arial" w:cs="Arial"/>
          <w:sz w:val="20"/>
          <w:szCs w:val="20"/>
        </w:rPr>
        <w:t>Ruinatscha-Fausch</w:t>
      </w:r>
      <w:proofErr w:type="spellEnd"/>
      <w:r w:rsidRPr="00105FF7">
        <w:rPr>
          <w:rFonts w:ascii="Arial" w:hAnsi="Arial" w:cs="Arial"/>
          <w:sz w:val="20"/>
          <w:szCs w:val="20"/>
        </w:rPr>
        <w:t xml:space="preserve">, Kommunikation &amp; PR </w:t>
      </w:r>
      <w:r w:rsidRPr="00105FF7">
        <w:rPr>
          <w:rFonts w:ascii="Arial" w:hAnsi="Arial" w:cs="Arial"/>
          <w:sz w:val="20"/>
          <w:szCs w:val="20"/>
        </w:rPr>
        <w:br/>
      </w:r>
      <w:hyperlink r:id="rId20" w:tgtFrame="_blank" w:history="1">
        <w:r w:rsidRPr="00105FF7">
          <w:rPr>
            <w:rStyle w:val="Hyperlink"/>
            <w:rFonts w:ascii="Arial" w:hAnsi="Arial" w:cs="Arial"/>
            <w:sz w:val="20"/>
            <w:szCs w:val="20"/>
          </w:rPr>
          <w:t>petra.ruinatscha@davos.ch</w:t>
        </w:r>
      </w:hyperlink>
      <w:r w:rsidRPr="00105FF7">
        <w:rPr>
          <w:rFonts w:ascii="Arial" w:hAnsi="Arial" w:cs="Arial"/>
          <w:sz w:val="20"/>
          <w:szCs w:val="20"/>
        </w:rPr>
        <w:t xml:space="preserve">; </w:t>
      </w:r>
      <w:hyperlink r:id="rId21" w:tgtFrame="_blank" w:history="1">
        <w:r w:rsidRPr="00105FF7">
          <w:rPr>
            <w:rStyle w:val="Hyperlink"/>
            <w:rFonts w:ascii="Arial" w:hAnsi="Arial" w:cs="Arial"/>
            <w:sz w:val="20"/>
            <w:szCs w:val="20"/>
          </w:rPr>
          <w:t>medien@davos.ch</w:t>
        </w:r>
      </w:hyperlink>
      <w:r w:rsidRPr="00105FF7">
        <w:rPr>
          <w:rFonts w:ascii="Arial" w:hAnsi="Arial" w:cs="Arial"/>
          <w:sz w:val="20"/>
          <w:szCs w:val="20"/>
        </w:rPr>
        <w:t xml:space="preserve"> </w:t>
      </w:r>
      <w:r w:rsidRPr="00105FF7">
        <w:rPr>
          <w:rFonts w:ascii="Arial" w:hAnsi="Arial" w:cs="Arial"/>
          <w:sz w:val="20"/>
          <w:szCs w:val="20"/>
        </w:rPr>
        <w:br/>
        <w:t>+41 81 415 22 73</w:t>
      </w:r>
    </w:p>
    <w:p w14:paraId="2473F1B2" w14:textId="77777777" w:rsidR="00105FF7" w:rsidRDefault="00105FF7" w:rsidP="00E71987">
      <w:pPr>
        <w:rPr>
          <w:rStyle w:val="Hyperlink"/>
          <w:noProof/>
        </w:rPr>
      </w:pPr>
    </w:p>
    <w:p w14:paraId="260971C9" w14:textId="535EE5CA" w:rsidR="00105FF7" w:rsidRDefault="00105FF7" w:rsidP="00E71987">
      <w:pPr>
        <w:rPr>
          <w:rStyle w:val="Hyperlink"/>
          <w:noProof/>
        </w:rPr>
      </w:pPr>
    </w:p>
    <w:p w14:paraId="7AA251F1" w14:textId="77777777" w:rsidR="00105FF7" w:rsidRPr="00BB313A" w:rsidRDefault="00105FF7" w:rsidP="00E71987">
      <w:pPr>
        <w:rPr>
          <w:noProof/>
        </w:rPr>
      </w:pPr>
    </w:p>
    <w:sectPr w:rsidR="00105FF7" w:rsidRPr="00BB313A" w:rsidSect="00A935C5">
      <w:headerReference w:type="default" r:id="rId22"/>
      <w:headerReference w:type="first" r:id="rId23"/>
      <w:footerReference w:type="first" r:id="rId24"/>
      <w:pgSz w:w="11906" w:h="16838" w:code="9"/>
      <w:pgMar w:top="2220" w:right="1418" w:bottom="65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6338" w14:textId="77777777" w:rsidR="00425B96" w:rsidRDefault="00425B96" w:rsidP="00723009">
      <w:pPr>
        <w:spacing w:line="240" w:lineRule="auto"/>
      </w:pPr>
      <w:r>
        <w:separator/>
      </w:r>
    </w:p>
  </w:endnote>
  <w:endnote w:type="continuationSeparator" w:id="0">
    <w:p w14:paraId="194BF440" w14:textId="77777777" w:rsidR="00425B96" w:rsidRDefault="00425B9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FC57" w14:textId="77777777" w:rsidR="009266DF" w:rsidRDefault="009266DF" w:rsidP="00592C7A">
    <w:pPr>
      <w:pStyle w:val="Fuzeile"/>
    </w:pPr>
  </w:p>
  <w:p w14:paraId="721D8A6A" w14:textId="77777777" w:rsidR="009266DF" w:rsidRPr="00592C7A" w:rsidRDefault="009266DF" w:rsidP="00592C7A">
    <w:pPr>
      <w:pStyle w:val="Fuzeile"/>
    </w:pPr>
  </w:p>
  <w:p w14:paraId="72540B8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D4B202C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EEDB57A" wp14:editId="7057C88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75B5D" w14:textId="77777777" w:rsidR="006E3A4F" w:rsidRDefault="00CF0044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DB57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5575B5D" w14:textId="77777777" w:rsidR="006E3A4F" w:rsidRDefault="00CF0044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130B" w14:textId="77777777" w:rsidR="00425B96" w:rsidRDefault="00425B96" w:rsidP="00723009">
      <w:pPr>
        <w:spacing w:line="240" w:lineRule="auto"/>
      </w:pPr>
      <w:r>
        <w:separator/>
      </w:r>
    </w:p>
  </w:footnote>
  <w:footnote w:type="continuationSeparator" w:id="0">
    <w:p w14:paraId="4E96625B" w14:textId="77777777" w:rsidR="00425B96" w:rsidRDefault="00425B9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F395" w14:textId="5F36A75E" w:rsidR="009266DF" w:rsidRPr="00723009" w:rsidRDefault="006019FA" w:rsidP="006019FA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EBFA0FB" wp14:editId="288FA33D">
          <wp:extent cx="2401601" cy="694267"/>
          <wp:effectExtent l="0" t="0" r="0" b="4445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004827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906" cy="71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69CFA29" wp14:editId="1F35C0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C370941" wp14:editId="166AF5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1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05B14A4" wp14:editId="6133991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81B" w14:textId="0D07817F" w:rsidR="009266DF" w:rsidRDefault="006019FA" w:rsidP="006019FA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90AB040" wp14:editId="35F181A6">
          <wp:extent cx="2401601" cy="694267"/>
          <wp:effectExtent l="0" t="0" r="0" b="4445"/>
          <wp:docPr id="1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004827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906" cy="71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868D879" wp14:editId="5945597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5FB79" w14:textId="77777777" w:rsidR="009266DF" w:rsidRDefault="00CF004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8D87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left:0;text-align:left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2B5FB79" w14:textId="77777777" w:rsidR="009266DF" w:rsidRDefault="00CF004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487382C" wp14:editId="6282E46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8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81E76A" wp14:editId="5C97A1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9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0243CB4" wp14:editId="4939A0F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20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44"/>
    <w:rsid w:val="00001F52"/>
    <w:rsid w:val="00011AD5"/>
    <w:rsid w:val="00011E69"/>
    <w:rsid w:val="00022880"/>
    <w:rsid w:val="00026B80"/>
    <w:rsid w:val="00027E3C"/>
    <w:rsid w:val="00030DBB"/>
    <w:rsid w:val="000613D2"/>
    <w:rsid w:val="00063946"/>
    <w:rsid w:val="000665C0"/>
    <w:rsid w:val="000910CC"/>
    <w:rsid w:val="000934D0"/>
    <w:rsid w:val="00096D40"/>
    <w:rsid w:val="000A3949"/>
    <w:rsid w:val="000A79D0"/>
    <w:rsid w:val="000C2999"/>
    <w:rsid w:val="000D5197"/>
    <w:rsid w:val="000F7B85"/>
    <w:rsid w:val="00105FF7"/>
    <w:rsid w:val="001113F3"/>
    <w:rsid w:val="00136452"/>
    <w:rsid w:val="00161ECD"/>
    <w:rsid w:val="00170D9E"/>
    <w:rsid w:val="00171BE3"/>
    <w:rsid w:val="00177E1C"/>
    <w:rsid w:val="00194ECC"/>
    <w:rsid w:val="001A569C"/>
    <w:rsid w:val="001B6326"/>
    <w:rsid w:val="001D0422"/>
    <w:rsid w:val="001F0F50"/>
    <w:rsid w:val="001F2857"/>
    <w:rsid w:val="001F43B7"/>
    <w:rsid w:val="002125A1"/>
    <w:rsid w:val="002146DF"/>
    <w:rsid w:val="0022384B"/>
    <w:rsid w:val="002502B0"/>
    <w:rsid w:val="00270993"/>
    <w:rsid w:val="00281903"/>
    <w:rsid w:val="002837AA"/>
    <w:rsid w:val="00285D41"/>
    <w:rsid w:val="0029681A"/>
    <w:rsid w:val="002A131B"/>
    <w:rsid w:val="002A1492"/>
    <w:rsid w:val="002B7C30"/>
    <w:rsid w:val="002E4CB2"/>
    <w:rsid w:val="003065B1"/>
    <w:rsid w:val="0030685E"/>
    <w:rsid w:val="00306A1A"/>
    <w:rsid w:val="00314D27"/>
    <w:rsid w:val="00330D40"/>
    <w:rsid w:val="0035699D"/>
    <w:rsid w:val="00370D8F"/>
    <w:rsid w:val="003735BC"/>
    <w:rsid w:val="00375A63"/>
    <w:rsid w:val="0037747A"/>
    <w:rsid w:val="003838FC"/>
    <w:rsid w:val="0038393C"/>
    <w:rsid w:val="00387DC8"/>
    <w:rsid w:val="003A45A6"/>
    <w:rsid w:val="003B3FC7"/>
    <w:rsid w:val="003B66F4"/>
    <w:rsid w:val="003C0F8A"/>
    <w:rsid w:val="003D7549"/>
    <w:rsid w:val="003E0BA2"/>
    <w:rsid w:val="003E14BF"/>
    <w:rsid w:val="003E5885"/>
    <w:rsid w:val="003F10ED"/>
    <w:rsid w:val="00414822"/>
    <w:rsid w:val="004202F9"/>
    <w:rsid w:val="00425B84"/>
    <w:rsid w:val="00425B96"/>
    <w:rsid w:val="00430919"/>
    <w:rsid w:val="00443FDB"/>
    <w:rsid w:val="00446976"/>
    <w:rsid w:val="00476550"/>
    <w:rsid w:val="00493DB8"/>
    <w:rsid w:val="004A485B"/>
    <w:rsid w:val="004B0677"/>
    <w:rsid w:val="004B1C8A"/>
    <w:rsid w:val="004D5601"/>
    <w:rsid w:val="004D5C19"/>
    <w:rsid w:val="004D7D20"/>
    <w:rsid w:val="004E2991"/>
    <w:rsid w:val="004E2CDB"/>
    <w:rsid w:val="004F3E2A"/>
    <w:rsid w:val="00502316"/>
    <w:rsid w:val="00530BAD"/>
    <w:rsid w:val="00536B2A"/>
    <w:rsid w:val="00541FFD"/>
    <w:rsid w:val="00552732"/>
    <w:rsid w:val="00561F1E"/>
    <w:rsid w:val="00567422"/>
    <w:rsid w:val="00572575"/>
    <w:rsid w:val="00573188"/>
    <w:rsid w:val="005749FC"/>
    <w:rsid w:val="00582105"/>
    <w:rsid w:val="00592C7A"/>
    <w:rsid w:val="005A1513"/>
    <w:rsid w:val="005A4CCD"/>
    <w:rsid w:val="005B3D05"/>
    <w:rsid w:val="005B7B1C"/>
    <w:rsid w:val="005C55AC"/>
    <w:rsid w:val="005F04F3"/>
    <w:rsid w:val="005F43FE"/>
    <w:rsid w:val="005F7B9E"/>
    <w:rsid w:val="006019FA"/>
    <w:rsid w:val="00604B74"/>
    <w:rsid w:val="0061588B"/>
    <w:rsid w:val="00632F62"/>
    <w:rsid w:val="006436FD"/>
    <w:rsid w:val="006449DE"/>
    <w:rsid w:val="006542BD"/>
    <w:rsid w:val="0066137D"/>
    <w:rsid w:val="00663B82"/>
    <w:rsid w:val="00674090"/>
    <w:rsid w:val="006830E1"/>
    <w:rsid w:val="00687C33"/>
    <w:rsid w:val="00690517"/>
    <w:rsid w:val="006940D2"/>
    <w:rsid w:val="0069632F"/>
    <w:rsid w:val="00696FAA"/>
    <w:rsid w:val="006A1B29"/>
    <w:rsid w:val="006C2EEB"/>
    <w:rsid w:val="006E3A4F"/>
    <w:rsid w:val="006F548B"/>
    <w:rsid w:val="006F6AED"/>
    <w:rsid w:val="00704818"/>
    <w:rsid w:val="00712D3A"/>
    <w:rsid w:val="007139B8"/>
    <w:rsid w:val="00714AFA"/>
    <w:rsid w:val="00723009"/>
    <w:rsid w:val="0072714B"/>
    <w:rsid w:val="00740F1C"/>
    <w:rsid w:val="00761683"/>
    <w:rsid w:val="00771209"/>
    <w:rsid w:val="00786F4F"/>
    <w:rsid w:val="00790834"/>
    <w:rsid w:val="007B4AC6"/>
    <w:rsid w:val="007D14E4"/>
    <w:rsid w:val="007D2883"/>
    <w:rsid w:val="007D6F67"/>
    <w:rsid w:val="007F6204"/>
    <w:rsid w:val="0080557A"/>
    <w:rsid w:val="00811DDD"/>
    <w:rsid w:val="008263BF"/>
    <w:rsid w:val="00831005"/>
    <w:rsid w:val="008430B7"/>
    <w:rsid w:val="008462DE"/>
    <w:rsid w:val="00873ED5"/>
    <w:rsid w:val="00885390"/>
    <w:rsid w:val="0089135A"/>
    <w:rsid w:val="00897AA8"/>
    <w:rsid w:val="008B3B5D"/>
    <w:rsid w:val="008B55B6"/>
    <w:rsid w:val="008D3A9F"/>
    <w:rsid w:val="008E1711"/>
    <w:rsid w:val="008E60AE"/>
    <w:rsid w:val="00900C9F"/>
    <w:rsid w:val="00905029"/>
    <w:rsid w:val="009161C4"/>
    <w:rsid w:val="00917A41"/>
    <w:rsid w:val="00926119"/>
    <w:rsid w:val="009266DF"/>
    <w:rsid w:val="00926A42"/>
    <w:rsid w:val="00932C5C"/>
    <w:rsid w:val="00943D7F"/>
    <w:rsid w:val="00944298"/>
    <w:rsid w:val="00946EF1"/>
    <w:rsid w:val="009504B9"/>
    <w:rsid w:val="00951B86"/>
    <w:rsid w:val="009577BF"/>
    <w:rsid w:val="0096025E"/>
    <w:rsid w:val="009658F9"/>
    <w:rsid w:val="0097353D"/>
    <w:rsid w:val="00982D5D"/>
    <w:rsid w:val="00987A47"/>
    <w:rsid w:val="009A03C2"/>
    <w:rsid w:val="009A61A9"/>
    <w:rsid w:val="009B1DFA"/>
    <w:rsid w:val="009C213F"/>
    <w:rsid w:val="009C6E6F"/>
    <w:rsid w:val="009D4A7B"/>
    <w:rsid w:val="009D5780"/>
    <w:rsid w:val="009E2D89"/>
    <w:rsid w:val="009F2B54"/>
    <w:rsid w:val="00A10FA2"/>
    <w:rsid w:val="00A1508A"/>
    <w:rsid w:val="00A23974"/>
    <w:rsid w:val="00A24363"/>
    <w:rsid w:val="00A33033"/>
    <w:rsid w:val="00A368BB"/>
    <w:rsid w:val="00A4008A"/>
    <w:rsid w:val="00A532A5"/>
    <w:rsid w:val="00A721F6"/>
    <w:rsid w:val="00A82D95"/>
    <w:rsid w:val="00A86D6C"/>
    <w:rsid w:val="00A935C5"/>
    <w:rsid w:val="00AA10D7"/>
    <w:rsid w:val="00AB2BC4"/>
    <w:rsid w:val="00AC444B"/>
    <w:rsid w:val="00AD3C46"/>
    <w:rsid w:val="00B026D2"/>
    <w:rsid w:val="00B14503"/>
    <w:rsid w:val="00B36B79"/>
    <w:rsid w:val="00B40229"/>
    <w:rsid w:val="00B55491"/>
    <w:rsid w:val="00B6492C"/>
    <w:rsid w:val="00B71C9D"/>
    <w:rsid w:val="00B76D02"/>
    <w:rsid w:val="00BA6813"/>
    <w:rsid w:val="00BB03D7"/>
    <w:rsid w:val="00BB313A"/>
    <w:rsid w:val="00BC5888"/>
    <w:rsid w:val="00BE3D62"/>
    <w:rsid w:val="00BF7432"/>
    <w:rsid w:val="00C00043"/>
    <w:rsid w:val="00C13894"/>
    <w:rsid w:val="00C307D3"/>
    <w:rsid w:val="00C33BA4"/>
    <w:rsid w:val="00C34EC9"/>
    <w:rsid w:val="00C6795F"/>
    <w:rsid w:val="00C77BA3"/>
    <w:rsid w:val="00C80778"/>
    <w:rsid w:val="00C81ABA"/>
    <w:rsid w:val="00C83747"/>
    <w:rsid w:val="00C864A5"/>
    <w:rsid w:val="00C9241F"/>
    <w:rsid w:val="00C93EC6"/>
    <w:rsid w:val="00CC0EE4"/>
    <w:rsid w:val="00CC3AA6"/>
    <w:rsid w:val="00CD6093"/>
    <w:rsid w:val="00CD6C07"/>
    <w:rsid w:val="00CF0044"/>
    <w:rsid w:val="00CF0FF8"/>
    <w:rsid w:val="00CF63E2"/>
    <w:rsid w:val="00D01314"/>
    <w:rsid w:val="00D07384"/>
    <w:rsid w:val="00D14D76"/>
    <w:rsid w:val="00D24CB9"/>
    <w:rsid w:val="00D3105A"/>
    <w:rsid w:val="00D32142"/>
    <w:rsid w:val="00D34F11"/>
    <w:rsid w:val="00D46E3C"/>
    <w:rsid w:val="00D53944"/>
    <w:rsid w:val="00D67AC7"/>
    <w:rsid w:val="00D70382"/>
    <w:rsid w:val="00D71FEC"/>
    <w:rsid w:val="00D80140"/>
    <w:rsid w:val="00D83F0F"/>
    <w:rsid w:val="00D9133C"/>
    <w:rsid w:val="00DA4F15"/>
    <w:rsid w:val="00DA67E8"/>
    <w:rsid w:val="00DB33CB"/>
    <w:rsid w:val="00DB759D"/>
    <w:rsid w:val="00DC6F78"/>
    <w:rsid w:val="00DE7E5B"/>
    <w:rsid w:val="00E0127E"/>
    <w:rsid w:val="00E0778D"/>
    <w:rsid w:val="00E13F86"/>
    <w:rsid w:val="00E16B43"/>
    <w:rsid w:val="00E27A34"/>
    <w:rsid w:val="00E33BEA"/>
    <w:rsid w:val="00E3476D"/>
    <w:rsid w:val="00E73C48"/>
    <w:rsid w:val="00E90F8F"/>
    <w:rsid w:val="00E948C3"/>
    <w:rsid w:val="00EA4A1C"/>
    <w:rsid w:val="00EB490B"/>
    <w:rsid w:val="00F01AF3"/>
    <w:rsid w:val="00F077EE"/>
    <w:rsid w:val="00F2640C"/>
    <w:rsid w:val="00F3524B"/>
    <w:rsid w:val="00F409D7"/>
    <w:rsid w:val="00F50BB6"/>
    <w:rsid w:val="00F50EA3"/>
    <w:rsid w:val="00F55E60"/>
    <w:rsid w:val="00F70459"/>
    <w:rsid w:val="00F83C27"/>
    <w:rsid w:val="00F87AF4"/>
    <w:rsid w:val="00F947FB"/>
    <w:rsid w:val="00FA00EA"/>
    <w:rsid w:val="00FA4D86"/>
    <w:rsid w:val="00FC7CFF"/>
    <w:rsid w:val="00FD164A"/>
    <w:rsid w:val="00FE6427"/>
    <w:rsid w:val="00FF2375"/>
    <w:rsid w:val="00FF66B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09C559"/>
  <w15:docId w15:val="{EAA856D6-130F-264A-9493-E2C166E1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E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E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E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E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E69"/>
    <w:rPr>
      <w:b/>
      <w:bCs/>
    </w:rPr>
  </w:style>
  <w:style w:type="paragraph" w:styleId="berarbeitung">
    <w:name w:val="Revision"/>
    <w:hidden/>
    <w:uiPriority w:val="99"/>
    <w:semiHidden/>
    <w:rsid w:val="00CF0FF8"/>
    <w:pPr>
      <w:spacing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4F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384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3l7hioo5c">
    <w:name w:val="mark3l7hioo5c"/>
    <w:basedOn w:val="Absatz-Standardschriftart"/>
    <w:rsid w:val="00105FF7"/>
  </w:style>
  <w:style w:type="character" w:styleId="NichtaufgelsteErwhnung">
    <w:name w:val="Unresolved Mention"/>
    <w:basedOn w:val="Absatz-Standardschriftart"/>
    <w:uiPriority w:val="99"/>
    <w:semiHidden/>
    <w:unhideWhenUsed/>
    <w:rsid w:val="00C6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stnet.ch/tms/frontend/index.cfm?l=1819&amp;modus=" TargetMode="External"/><Relationship Id="rId13" Type="http://schemas.openxmlformats.org/officeDocument/2006/relationships/hyperlink" Target="https://www.instagram.com/loucosporviagem/" TargetMode="External"/><Relationship Id="rId18" Type="http://schemas.openxmlformats.org/officeDocument/2006/relationships/hyperlink" Target="http://www.myswitzerland.com/medi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edien@davos.ch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waelalteen/" TargetMode="External"/><Relationship Id="rId17" Type="http://schemas.openxmlformats.org/officeDocument/2006/relationships/hyperlink" Target="mailto:markus.berger@switzerland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rner.stnet.ch/media-chde/wp-content/uploads/sites/3/2019/06/Teilnehmerliste_InfluencerSummit19.docx" TargetMode="External"/><Relationship Id="rId20" Type="http://schemas.openxmlformats.org/officeDocument/2006/relationships/hyperlink" Target="mailto:petra.ruinatscha@davos.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jn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shewhoeat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weibo.com/u/2310672110" TargetMode="External"/><Relationship Id="rId19" Type="http://schemas.openxmlformats.org/officeDocument/2006/relationships/hyperlink" Target="mailto:thalia.wuensche@graubuenden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emitoms/" TargetMode="External"/><Relationship Id="rId14" Type="http://schemas.openxmlformats.org/officeDocument/2006/relationships/hyperlink" Target="https://www.tagesanzeiger.ch/reisen/nahziele/web-steht-kopf-wegen-schweizer-hotelpool/story/1542675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jpg"/><Relationship Id="rId4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jp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9</cp:revision>
  <cp:lastPrinted>2019-06-12T07:33:00Z</cp:lastPrinted>
  <dcterms:created xsi:type="dcterms:W3CDTF">2019-06-12T12:24:00Z</dcterms:created>
  <dcterms:modified xsi:type="dcterms:W3CDTF">2019-06-13T07:07:00Z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