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96333" w14:textId="77777777" w:rsidR="007D6F67" w:rsidRDefault="00DB1E6D" w:rsidP="00A532A5">
      <w:pPr>
        <w:jc w:val="right"/>
      </w:pPr>
      <w:r>
        <w:t>Zürich</w:t>
      </w:r>
      <w:r w:rsidR="00A532A5" w:rsidRPr="00502536">
        <w:t xml:space="preserve">, </w:t>
      </w:r>
      <w:r w:rsidR="00502536" w:rsidRPr="00502536">
        <w:t>3</w:t>
      </w:r>
      <w:r w:rsidRPr="00502536">
        <w:t xml:space="preserve">. </w:t>
      </w:r>
      <w:r w:rsidR="00502536" w:rsidRPr="00502536">
        <w:t>Juni</w:t>
      </w:r>
      <w:r>
        <w:t xml:space="preserve"> 2019</w:t>
      </w:r>
    </w:p>
    <w:p w14:paraId="53DF621C" w14:textId="77777777" w:rsidR="00A532A5" w:rsidRDefault="00A532A5" w:rsidP="00A532A5"/>
    <w:p w14:paraId="3BC3AA0F" w14:textId="77777777" w:rsidR="00A532A5" w:rsidRPr="00DB1E6D" w:rsidRDefault="00DB1E6D" w:rsidP="00F60D46">
      <w:pPr>
        <w:outlineLvl w:val="0"/>
        <w:rPr>
          <w:b/>
          <w:bCs/>
        </w:rPr>
      </w:pPr>
      <w:r w:rsidRPr="00DB1E6D">
        <w:rPr>
          <w:b/>
          <w:bCs/>
        </w:rPr>
        <w:t>Die Schweiz</w:t>
      </w:r>
      <w:r w:rsidR="006B68B9">
        <w:rPr>
          <w:b/>
          <w:bCs/>
        </w:rPr>
        <w:t xml:space="preserve"> als Pop-up</w:t>
      </w:r>
      <w:r w:rsidR="00376F0D">
        <w:rPr>
          <w:b/>
          <w:bCs/>
        </w:rPr>
        <w:t xml:space="preserve"> </w:t>
      </w:r>
      <w:r w:rsidRPr="00DB1E6D">
        <w:rPr>
          <w:b/>
          <w:bCs/>
        </w:rPr>
        <w:t>in Mailand.</w:t>
      </w:r>
    </w:p>
    <w:p w14:paraId="5C5FCBC7" w14:textId="77777777" w:rsidR="00DB1E6D" w:rsidRDefault="00DB1E6D" w:rsidP="00F60D46">
      <w:pPr>
        <w:outlineLvl w:val="0"/>
      </w:pPr>
    </w:p>
    <w:p w14:paraId="62197253" w14:textId="613133CD" w:rsidR="00502536" w:rsidRDefault="00502536" w:rsidP="00F60D46">
      <w:pPr>
        <w:outlineLvl w:val="0"/>
        <w:rPr>
          <w:b/>
          <w:bCs/>
        </w:rPr>
      </w:pPr>
      <w:r>
        <w:rPr>
          <w:b/>
          <w:bCs/>
        </w:rPr>
        <w:t xml:space="preserve">Schweiz Tourismus (ST) </w:t>
      </w:r>
      <w:r w:rsidR="00DB1E6D" w:rsidRPr="00DB1E6D">
        <w:rPr>
          <w:b/>
          <w:bCs/>
        </w:rPr>
        <w:t xml:space="preserve">präsentiert </w:t>
      </w:r>
      <w:r>
        <w:rPr>
          <w:b/>
          <w:bCs/>
        </w:rPr>
        <w:t>den Schweizer Sommer a</w:t>
      </w:r>
      <w:r w:rsidR="00F60583">
        <w:rPr>
          <w:b/>
          <w:bCs/>
        </w:rPr>
        <w:t>ls</w:t>
      </w:r>
      <w:r w:rsidR="00DB1E6D" w:rsidRPr="00DB1E6D">
        <w:rPr>
          <w:b/>
          <w:bCs/>
        </w:rPr>
        <w:t xml:space="preserve"> begrünte und multimediale «Swiss Summer Lounge» in einem </w:t>
      </w:r>
      <w:r w:rsidR="000C4833">
        <w:rPr>
          <w:b/>
          <w:bCs/>
        </w:rPr>
        <w:t>noblen</w:t>
      </w:r>
      <w:r w:rsidR="00DB1E6D" w:rsidRPr="00DB1E6D">
        <w:rPr>
          <w:b/>
          <w:bCs/>
        </w:rPr>
        <w:t xml:space="preserve"> Altstadtquartier von Mailand.</w:t>
      </w:r>
      <w:r>
        <w:rPr>
          <w:b/>
          <w:bCs/>
        </w:rPr>
        <w:t xml:space="preserve"> </w:t>
      </w:r>
      <w:r w:rsidR="00DB1E6D">
        <w:rPr>
          <w:b/>
          <w:bCs/>
        </w:rPr>
        <w:t>Kulinarik-Workshops</w:t>
      </w:r>
      <w:r w:rsidR="00DB1E6D" w:rsidRPr="00DB1E6D">
        <w:rPr>
          <w:b/>
          <w:bCs/>
        </w:rPr>
        <w:t>, Natur</w:t>
      </w:r>
      <w:r w:rsidR="00740185">
        <w:rPr>
          <w:b/>
          <w:bCs/>
        </w:rPr>
        <w:t>-A</w:t>
      </w:r>
      <w:r w:rsidR="00DB1E6D" w:rsidRPr="00DB1E6D">
        <w:rPr>
          <w:b/>
          <w:bCs/>
        </w:rPr>
        <w:t>tmosphäre mit Vogelgezwitscher und VR-</w:t>
      </w:r>
      <w:r w:rsidR="00DB1E6D">
        <w:rPr>
          <w:b/>
          <w:bCs/>
        </w:rPr>
        <w:t>Erlebnisse</w:t>
      </w:r>
      <w:bookmarkStart w:id="0" w:name="_GoBack"/>
      <w:bookmarkEnd w:id="0"/>
      <w:r w:rsidR="00DB1E6D" w:rsidRPr="00DB1E6D">
        <w:rPr>
          <w:b/>
          <w:bCs/>
        </w:rPr>
        <w:t xml:space="preserve"> </w:t>
      </w:r>
      <w:r>
        <w:rPr>
          <w:b/>
          <w:bCs/>
        </w:rPr>
        <w:t xml:space="preserve">in der Pop-up Lounge </w:t>
      </w:r>
      <w:r w:rsidR="004F1540">
        <w:rPr>
          <w:b/>
          <w:bCs/>
        </w:rPr>
        <w:t xml:space="preserve">sollen </w:t>
      </w:r>
      <w:r>
        <w:rPr>
          <w:b/>
          <w:bCs/>
        </w:rPr>
        <w:t xml:space="preserve">potentielle </w:t>
      </w:r>
      <w:r w:rsidRPr="000F2DA8">
        <w:rPr>
          <w:b/>
          <w:bCs/>
        </w:rPr>
        <w:t>Gäste</w:t>
      </w:r>
      <w:r w:rsidR="006B68B9" w:rsidRPr="000F2DA8">
        <w:rPr>
          <w:b/>
          <w:bCs/>
        </w:rPr>
        <w:t xml:space="preserve"> für die Schweiz gewinnen. Am Eröffnungswochenende </w:t>
      </w:r>
      <w:r w:rsidR="000D0EC4" w:rsidRPr="000F2DA8">
        <w:rPr>
          <w:b/>
          <w:bCs/>
        </w:rPr>
        <w:t xml:space="preserve">nach Auffahrt </w:t>
      </w:r>
      <w:r w:rsidR="006B68B9" w:rsidRPr="000F2DA8">
        <w:rPr>
          <w:b/>
          <w:bCs/>
        </w:rPr>
        <w:t>stiess der</w:t>
      </w:r>
      <w:r w:rsidR="006B68B9">
        <w:rPr>
          <w:b/>
          <w:bCs/>
        </w:rPr>
        <w:t xml:space="preserve"> ungewöhnliche Auftritt auf grosses Publikumsinteresse.</w:t>
      </w:r>
    </w:p>
    <w:p w14:paraId="0543BC9D" w14:textId="77777777" w:rsidR="00502536" w:rsidRDefault="00502536" w:rsidP="00F60D46">
      <w:pPr>
        <w:outlineLvl w:val="0"/>
        <w:rPr>
          <w:b/>
          <w:bCs/>
        </w:rPr>
      </w:pPr>
    </w:p>
    <w:p w14:paraId="12A77A13" w14:textId="77777777" w:rsidR="00DB1E6D" w:rsidRDefault="00DB1E6D" w:rsidP="00F60D46">
      <w:pPr>
        <w:outlineLvl w:val="0"/>
      </w:pPr>
    </w:p>
    <w:p w14:paraId="3E02F6BB" w14:textId="7A73C65B" w:rsidR="00A3628F" w:rsidRDefault="00DB1E6D" w:rsidP="00F60D46">
      <w:pPr>
        <w:outlineLvl w:val="0"/>
      </w:pPr>
      <w:r>
        <w:t>Während zehn Tagen</w:t>
      </w:r>
      <w:r w:rsidR="00A3628F">
        <w:t>, vom 31. Mai bis 9. Juni 2019,</w:t>
      </w:r>
      <w:r>
        <w:t xml:space="preserve"> trifft sich die norditalienische Haute-</w:t>
      </w:r>
      <w:proofErr w:type="spellStart"/>
      <w:r>
        <w:t>Volée</w:t>
      </w:r>
      <w:proofErr w:type="spellEnd"/>
      <w:r>
        <w:t xml:space="preserve"> zum Mittagessen oder zum «</w:t>
      </w:r>
      <w:proofErr w:type="spellStart"/>
      <w:r>
        <w:t>Aperitivo</w:t>
      </w:r>
      <w:proofErr w:type="spellEnd"/>
      <w:r>
        <w:t xml:space="preserve">» </w:t>
      </w:r>
      <w:r w:rsidR="006B68B9">
        <w:t xml:space="preserve">mitten in der Mailänder Altstadt </w:t>
      </w:r>
      <w:r>
        <w:t xml:space="preserve">in der «Swiss Summer Lounge» von ST Italien. </w:t>
      </w:r>
      <w:r w:rsidR="006B68B9">
        <w:t xml:space="preserve">In </w:t>
      </w:r>
      <w:r w:rsidR="00116A46">
        <w:t>der</w:t>
      </w:r>
      <w:r w:rsidR="006B68B9">
        <w:t xml:space="preserve"> historischen </w:t>
      </w:r>
      <w:r w:rsidR="00116A46">
        <w:t>«</w:t>
      </w:r>
      <w:proofErr w:type="spellStart"/>
      <w:r w:rsidR="00116A46">
        <w:t>Rimessa</w:t>
      </w:r>
      <w:proofErr w:type="spellEnd"/>
      <w:r w:rsidR="00116A46">
        <w:t xml:space="preserve"> </w:t>
      </w:r>
      <w:proofErr w:type="spellStart"/>
      <w:r w:rsidR="00116A46">
        <w:t>dei</w:t>
      </w:r>
      <w:proofErr w:type="spellEnd"/>
      <w:r w:rsidR="00116A46">
        <w:t xml:space="preserve"> </w:t>
      </w:r>
      <w:proofErr w:type="spellStart"/>
      <w:r w:rsidR="00116A46">
        <w:t>fiori</w:t>
      </w:r>
      <w:proofErr w:type="spellEnd"/>
      <w:r w:rsidR="00116A46">
        <w:t>»</w:t>
      </w:r>
      <w:r w:rsidR="006B68B9">
        <w:t xml:space="preserve"> im In-Viertel </w:t>
      </w:r>
      <w:proofErr w:type="spellStart"/>
      <w:r w:rsidR="006B68B9">
        <w:t>Brera</w:t>
      </w:r>
      <w:proofErr w:type="spellEnd"/>
      <w:r w:rsidR="006B68B9">
        <w:t xml:space="preserve"> präsentiert </w:t>
      </w:r>
      <w:r w:rsidR="006B68B9" w:rsidRPr="000D0EC4">
        <w:t>sich</w:t>
      </w:r>
      <w:r w:rsidR="00376F0D" w:rsidRPr="000D0EC4">
        <w:t xml:space="preserve"> auf </w:t>
      </w:r>
      <w:r w:rsidR="000D0EC4" w:rsidRPr="000D0EC4">
        <w:t>300</w:t>
      </w:r>
      <w:r w:rsidR="00376F0D" w:rsidRPr="000D0EC4">
        <w:t xml:space="preserve"> m2</w:t>
      </w:r>
      <w:r w:rsidR="00376F0D">
        <w:t xml:space="preserve"> der Schweizer Sommer für alle Sinne </w:t>
      </w:r>
      <w:r w:rsidR="006B68B9">
        <w:t xml:space="preserve">als </w:t>
      </w:r>
      <w:r w:rsidR="00116A46">
        <w:t xml:space="preserve">multimediale </w:t>
      </w:r>
      <w:r w:rsidR="006B68B9">
        <w:t xml:space="preserve">Pop-up Lounge. </w:t>
      </w:r>
      <w:r w:rsidR="00A3628F">
        <w:t>Pflanzen</w:t>
      </w:r>
      <w:r w:rsidR="006B68B9">
        <w:t xml:space="preserve"> am Boden und an Wänden</w:t>
      </w:r>
      <w:r w:rsidR="00376F0D">
        <w:t xml:space="preserve">, </w:t>
      </w:r>
      <w:r w:rsidR="006B68B9">
        <w:t>Waldgeräusche</w:t>
      </w:r>
      <w:r w:rsidR="00376F0D">
        <w:t xml:space="preserve"> mit Vogelge</w:t>
      </w:r>
      <w:r w:rsidR="006B68B9">
        <w:t>zwitscher</w:t>
      </w:r>
      <w:r w:rsidR="00376F0D">
        <w:t xml:space="preserve">, angenehm kühlende </w:t>
      </w:r>
      <w:r w:rsidR="006B68B9">
        <w:t>Waldluft</w:t>
      </w:r>
      <w:r w:rsidR="00376F0D">
        <w:t xml:space="preserve">, Leckeres aus </w:t>
      </w:r>
      <w:r w:rsidR="006B68B9">
        <w:t xml:space="preserve">der Schweizer </w:t>
      </w:r>
      <w:r w:rsidR="00376F0D">
        <w:t xml:space="preserve">Küche und </w:t>
      </w:r>
      <w:r w:rsidR="006B68B9">
        <w:t>dem Weink</w:t>
      </w:r>
      <w:r w:rsidR="00376F0D">
        <w:t xml:space="preserve">eller </w:t>
      </w:r>
      <w:r w:rsidR="00683FA4">
        <w:t>sowie</w:t>
      </w:r>
      <w:r w:rsidR="00A3628F">
        <w:t xml:space="preserve"> VR-Filme aus den Regionen und von Zugfahr</w:t>
      </w:r>
      <w:r w:rsidR="00683FA4">
        <w:t>t</w:t>
      </w:r>
      <w:r w:rsidR="00A3628F">
        <w:t xml:space="preserve">en </w:t>
      </w:r>
      <w:r w:rsidR="00376F0D">
        <w:t xml:space="preserve">– alles </w:t>
      </w:r>
      <w:r w:rsidR="00116A46">
        <w:t xml:space="preserve">soll die Norditaliener für die Schweizer Natur </w:t>
      </w:r>
      <w:r w:rsidR="004F1540">
        <w:t>begeistern</w:t>
      </w:r>
      <w:r w:rsidR="00116A46">
        <w:t>. Ganz gemäss dem Kampagnenslogan «Die Natur will dich zurück»</w:t>
      </w:r>
      <w:r w:rsidR="00376F0D">
        <w:t xml:space="preserve">. </w:t>
      </w:r>
    </w:p>
    <w:p w14:paraId="12C036E2" w14:textId="77777777" w:rsidR="00A3628F" w:rsidRPr="00A3628F" w:rsidRDefault="00A3628F" w:rsidP="00F60D46">
      <w:pPr>
        <w:outlineLvl w:val="0"/>
        <w:rPr>
          <w:b/>
          <w:bCs/>
        </w:rPr>
      </w:pPr>
    </w:p>
    <w:p w14:paraId="7306327F" w14:textId="77777777" w:rsidR="007D1A0B" w:rsidRDefault="00683FA4" w:rsidP="00F60D46">
      <w:pPr>
        <w:outlineLvl w:val="0"/>
        <w:rPr>
          <w:b/>
          <w:bCs/>
        </w:rPr>
      </w:pPr>
      <w:r>
        <w:rPr>
          <w:b/>
          <w:bCs/>
        </w:rPr>
        <w:t>Markt Italien: historisch wichtig</w:t>
      </w:r>
    </w:p>
    <w:p w14:paraId="4FCC2D65" w14:textId="07DB1DBA" w:rsidR="00683FA4" w:rsidRPr="00683FA4" w:rsidRDefault="00683FA4" w:rsidP="00F60D46">
      <w:pPr>
        <w:outlineLvl w:val="0"/>
      </w:pPr>
      <w:r w:rsidRPr="00683FA4">
        <w:t>Seit den 1920er Jahren</w:t>
      </w:r>
      <w:r>
        <w:t xml:space="preserve"> ist die Schweizer Tourismuswerbung in Mailand präsent. </w:t>
      </w:r>
      <w:r w:rsidR="00273082">
        <w:t xml:space="preserve">2018 konnten </w:t>
      </w:r>
      <w:r>
        <w:t>aus Italien insgesamt gut 920'000 Hotelübernachtungen (-0.8 %</w:t>
      </w:r>
      <w:r w:rsidR="004159CF">
        <w:t xml:space="preserve"> zum Vorjahr</w:t>
      </w:r>
      <w:r>
        <w:t>) verbucht werden</w:t>
      </w:r>
      <w:r w:rsidR="004159CF">
        <w:t>. Italien ist</w:t>
      </w:r>
      <w:r>
        <w:t xml:space="preserve"> somit der </w:t>
      </w:r>
      <w:r w:rsidR="00273082">
        <w:t>acht</w:t>
      </w:r>
      <w:r>
        <w:t xml:space="preserve">stärkste Auslandsmarkt </w:t>
      </w:r>
      <w:r w:rsidR="00740185">
        <w:t>für den</w:t>
      </w:r>
      <w:r>
        <w:t xml:space="preserve"> Schweizer Tourismus. Um diese</w:t>
      </w:r>
      <w:r w:rsidR="004159CF">
        <w:t xml:space="preserve"> Anzahl</w:t>
      </w:r>
      <w:r>
        <w:t xml:space="preserve"> Logiernächte </w:t>
      </w:r>
      <w:r w:rsidR="004159CF">
        <w:t xml:space="preserve">zu </w:t>
      </w:r>
      <w:r>
        <w:t xml:space="preserve">halten und </w:t>
      </w:r>
      <w:r w:rsidR="004159CF">
        <w:t>mittelfristig wieder eine</w:t>
      </w:r>
      <w:r>
        <w:t xml:space="preserve"> Million Übernachtungen aus Italien </w:t>
      </w:r>
      <w:r w:rsidR="004159CF">
        <w:t>zu gewinne</w:t>
      </w:r>
      <w:r>
        <w:t xml:space="preserve">n, betreibt ST weiterhin prägnantes Tourismusmarketing in </w:t>
      </w:r>
      <w:r w:rsidR="004159CF">
        <w:t xml:space="preserve">ganz Italien, mit einem Schwerpunkt auf </w:t>
      </w:r>
      <w:r w:rsidR="000C4833">
        <w:t>die</w:t>
      </w:r>
      <w:r>
        <w:t xml:space="preserve"> norditalie</w:t>
      </w:r>
      <w:r w:rsidR="00623528">
        <w:softHyphen/>
      </w:r>
      <w:r>
        <w:t>nischen Metropole</w:t>
      </w:r>
      <w:r w:rsidR="000C4833">
        <w:t>n</w:t>
      </w:r>
      <w:r>
        <w:t xml:space="preserve">. </w:t>
      </w:r>
      <w:r w:rsidR="004159CF">
        <w:t>Dabei sind a</w:t>
      </w:r>
      <w:r>
        <w:t xml:space="preserve">uch nach </w:t>
      </w:r>
      <w:r w:rsidR="000D0EC4">
        <w:t>bald</w:t>
      </w:r>
      <w:r>
        <w:t xml:space="preserve"> 100 Jahren und in aktuell </w:t>
      </w:r>
      <w:r w:rsidR="004159CF">
        <w:t>schwierigen</w:t>
      </w:r>
      <w:r>
        <w:t xml:space="preserve"> Zeiten für die italienische Wirtschaft</w:t>
      </w:r>
      <w:r w:rsidR="004159CF">
        <w:t xml:space="preserve"> immer wieder neue und kreative Marketingideen gefragt</w:t>
      </w:r>
      <w:r>
        <w:t xml:space="preserve">. </w:t>
      </w:r>
    </w:p>
    <w:p w14:paraId="66F64DE3" w14:textId="77777777" w:rsidR="007D1A0B" w:rsidRDefault="007D1A0B" w:rsidP="00F60D46">
      <w:pPr>
        <w:outlineLvl w:val="0"/>
        <w:rPr>
          <w:b/>
          <w:bCs/>
        </w:rPr>
      </w:pPr>
    </w:p>
    <w:p w14:paraId="1216E146" w14:textId="77777777" w:rsidR="00A3628F" w:rsidRPr="00A3628F" w:rsidRDefault="00A3628F" w:rsidP="00F60D46">
      <w:pPr>
        <w:outlineLvl w:val="0"/>
        <w:rPr>
          <w:b/>
          <w:bCs/>
        </w:rPr>
      </w:pPr>
      <w:r w:rsidRPr="00A3628F">
        <w:rPr>
          <w:b/>
          <w:bCs/>
        </w:rPr>
        <w:t>Popup-Tourismuswerbung am Puls der Zielgruppen</w:t>
      </w:r>
    </w:p>
    <w:p w14:paraId="12CCEBCF" w14:textId="20E12771" w:rsidR="00DB1E6D" w:rsidRDefault="00376F0D" w:rsidP="00F60D46">
      <w:pPr>
        <w:outlineLvl w:val="0"/>
      </w:pPr>
      <w:r>
        <w:t>Mailand-</w:t>
      </w:r>
      <w:proofErr w:type="spellStart"/>
      <w:r>
        <w:t>Brera</w:t>
      </w:r>
      <w:proofErr w:type="spellEnd"/>
      <w:r>
        <w:t xml:space="preserve"> zeichnet sich durch </w:t>
      </w:r>
      <w:r w:rsidR="004159CF">
        <w:t>s</w:t>
      </w:r>
      <w:r>
        <w:t xml:space="preserve">eine kaufkräftige </w:t>
      </w:r>
      <w:r w:rsidR="000D0EC4">
        <w:t>Bevölkerung</w:t>
      </w:r>
      <w:r>
        <w:t xml:space="preserve"> </w:t>
      </w:r>
      <w:r w:rsidR="004159CF">
        <w:t xml:space="preserve">mit hohem Design-Bezug aus. Schliesslich findet hier auch die traditionsreiche </w:t>
      </w:r>
      <w:r w:rsidR="000C4833">
        <w:t xml:space="preserve">Design </w:t>
      </w:r>
      <w:proofErr w:type="spellStart"/>
      <w:r w:rsidR="000C4833">
        <w:t>Week</w:t>
      </w:r>
      <w:proofErr w:type="spellEnd"/>
      <w:r w:rsidR="004159CF">
        <w:t xml:space="preserve"> statt</w:t>
      </w:r>
      <w:r w:rsidR="00273082">
        <w:t>.</w:t>
      </w:r>
      <w:r>
        <w:t xml:space="preserve"> Dazu kommt </w:t>
      </w:r>
      <w:r w:rsidR="004159CF">
        <w:t>die</w:t>
      </w:r>
      <w:r>
        <w:t xml:space="preserve"> hochwertige Laufkundschaft: in </w:t>
      </w:r>
      <w:r w:rsidR="004159CF">
        <w:t>unmittelbarer</w:t>
      </w:r>
      <w:r>
        <w:t xml:space="preserve"> Umgebung</w:t>
      </w:r>
      <w:r w:rsidR="00273082">
        <w:t xml:space="preserve"> </w:t>
      </w:r>
      <w:r w:rsidR="004159CF">
        <w:t>der Schweizer Pop-up Lounge</w:t>
      </w:r>
      <w:r>
        <w:t xml:space="preserve"> befinden sich zahlreiche Designer, Architekturbüros und Anwaltskanz</w:t>
      </w:r>
      <w:r w:rsidR="00B63713">
        <w:t>l</w:t>
      </w:r>
      <w:r>
        <w:t>eien</w:t>
      </w:r>
      <w:r w:rsidR="00A3628F">
        <w:t xml:space="preserve">. ST Italien </w:t>
      </w:r>
      <w:r w:rsidR="004159CF">
        <w:t>präsentiert</w:t>
      </w:r>
      <w:r w:rsidR="00740185">
        <w:t xml:space="preserve"> </w:t>
      </w:r>
      <w:r w:rsidR="00A3628F">
        <w:t xml:space="preserve">die «Swiss Summer Lounge» </w:t>
      </w:r>
      <w:r w:rsidR="00740185">
        <w:t xml:space="preserve">gemeinsam mit den </w:t>
      </w:r>
      <w:r w:rsidR="004159CF">
        <w:t xml:space="preserve">touristischen </w:t>
      </w:r>
      <w:r w:rsidR="00740185">
        <w:t>Partnern</w:t>
      </w:r>
      <w:r w:rsidR="004159CF">
        <w:t xml:space="preserve"> aus der Zentralschweiz, dem Tessin und Bern</w:t>
      </w:r>
      <w:r w:rsidR="00740185">
        <w:t xml:space="preserve"> </w:t>
      </w:r>
      <w:r w:rsidR="000C4833">
        <w:t xml:space="preserve">sowie </w:t>
      </w:r>
      <w:r w:rsidR="004F1540">
        <w:t xml:space="preserve">den </w:t>
      </w:r>
      <w:r w:rsidR="000C4833">
        <w:t>Schweizer Verkehrsbetriebe</w:t>
      </w:r>
      <w:r w:rsidR="004F1540">
        <w:t>n</w:t>
      </w:r>
      <w:r w:rsidR="000C4833">
        <w:t xml:space="preserve"> </w:t>
      </w:r>
      <w:r w:rsidR="00A3628F">
        <w:t xml:space="preserve">als </w:t>
      </w:r>
      <w:r w:rsidR="004159CF">
        <w:t>neuartige Alternative</w:t>
      </w:r>
      <w:r w:rsidR="00A3628F">
        <w:t xml:space="preserve"> zu traditionellen touristischen Messen</w:t>
      </w:r>
      <w:r w:rsidR="000C4833">
        <w:t>, um persönlich mit potentiellen Gästen zu interagieren.</w:t>
      </w:r>
      <w:r w:rsidR="00A3628F">
        <w:t xml:space="preserve"> Die Digitalisierung </w:t>
      </w:r>
      <w:r w:rsidR="004159CF">
        <w:t xml:space="preserve">spielt dabei eine zentrale Rolle, von der Registrierung über multimediale Präsentationen bis zu </w:t>
      </w:r>
      <w:r w:rsidR="00A3628F">
        <w:t>Erlebnissen</w:t>
      </w:r>
      <w:r w:rsidR="00623528">
        <w:t xml:space="preserve"> in virtueller Realität (VR). T</w:t>
      </w:r>
      <w:r w:rsidR="00A3628F">
        <w:t xml:space="preserve">rotzdem kommt </w:t>
      </w:r>
      <w:r w:rsidR="00623528">
        <w:t xml:space="preserve">auch </w:t>
      </w:r>
      <w:r w:rsidR="00A3628F">
        <w:t>der persönliche Kontakt nicht zu kurz</w:t>
      </w:r>
      <w:r w:rsidR="00623528">
        <w:t xml:space="preserve">: Neben den Begegnungen beim </w:t>
      </w:r>
      <w:proofErr w:type="spellStart"/>
      <w:r w:rsidR="00623528">
        <w:t>Apéro</w:t>
      </w:r>
      <w:proofErr w:type="spellEnd"/>
      <w:r w:rsidR="00623528">
        <w:t xml:space="preserve"> oder Essen gibt es Degustations-</w:t>
      </w:r>
      <w:r w:rsidR="000C4833">
        <w:t xml:space="preserve"> und Themen-</w:t>
      </w:r>
      <w:r w:rsidR="00623528">
        <w:t>Workshops rund um Schweizer Wein, Appenzeller Bier</w:t>
      </w:r>
      <w:r w:rsidR="00A3628F">
        <w:t xml:space="preserve"> </w:t>
      </w:r>
      <w:r w:rsidR="00623528">
        <w:t>oder Schweizer Käse</w:t>
      </w:r>
      <w:r w:rsidR="000C4833">
        <w:t xml:space="preserve"> sowie Natur und Nachhaltigkeit</w:t>
      </w:r>
      <w:r w:rsidR="00623528">
        <w:t xml:space="preserve">. Am Eröffnungswochenende </w:t>
      </w:r>
      <w:r w:rsidR="000D0EC4">
        <w:t>nach Auffahrt</w:t>
      </w:r>
      <w:r w:rsidR="00623528">
        <w:t xml:space="preserve"> entdeckten unzählige Schweiz-Freunde aus nah und fern dieses vorübergehende Naturerlebnis: </w:t>
      </w:r>
      <w:r w:rsidR="00740185">
        <w:t>ein</w:t>
      </w:r>
      <w:r w:rsidR="007D1A0B">
        <w:t xml:space="preserve"> Ausflug aus dem Mailänder Verkehrslärm hinein in die </w:t>
      </w:r>
      <w:r w:rsidR="00C10CA7">
        <w:t xml:space="preserve">Natur des </w:t>
      </w:r>
      <w:r w:rsidR="007D1A0B">
        <w:t xml:space="preserve">Schweizer </w:t>
      </w:r>
      <w:r w:rsidR="00C10CA7">
        <w:t>Sommers</w:t>
      </w:r>
      <w:r w:rsidR="007D1A0B">
        <w:t xml:space="preserve">, </w:t>
      </w:r>
      <w:r w:rsidR="00C10CA7">
        <w:t>ganz gemäss</w:t>
      </w:r>
      <w:r w:rsidR="007D1A0B">
        <w:t xml:space="preserve"> dem </w:t>
      </w:r>
      <w:r w:rsidR="00C10CA7">
        <w:t>internationalen</w:t>
      </w:r>
      <w:r w:rsidR="007D1A0B">
        <w:t xml:space="preserve"> Trend der Pop</w:t>
      </w:r>
      <w:r w:rsidR="00623528">
        <w:t>-</w:t>
      </w:r>
      <w:r w:rsidR="007D1A0B">
        <w:t>up-Lokale.</w:t>
      </w:r>
      <w:r w:rsidR="00A3628F">
        <w:t xml:space="preserve">  </w:t>
      </w:r>
    </w:p>
    <w:p w14:paraId="5A7F3293" w14:textId="77777777" w:rsidR="00BB313A" w:rsidRDefault="00BB313A" w:rsidP="00A532A5"/>
    <w:p w14:paraId="5CC40B17" w14:textId="77777777" w:rsidR="00394C64" w:rsidRDefault="00394C64" w:rsidP="00A532A5"/>
    <w:p w14:paraId="14EF20D8" w14:textId="352678CA" w:rsidR="000C4833" w:rsidRPr="000C4833" w:rsidRDefault="000C4833" w:rsidP="000C4833">
      <w:pPr>
        <w:rPr>
          <w:lang w:val="de-DE"/>
        </w:rPr>
      </w:pPr>
      <w:r w:rsidRPr="000C4833">
        <w:rPr>
          <w:lang w:val="de-DE"/>
        </w:rPr>
        <w:t xml:space="preserve">Programm und Eindrücke der </w:t>
      </w:r>
      <w:proofErr w:type="spellStart"/>
      <w:r w:rsidRPr="000C4833">
        <w:rPr>
          <w:lang w:val="de-DE"/>
        </w:rPr>
        <w:t>SwissSummerLounge</w:t>
      </w:r>
      <w:proofErr w:type="spellEnd"/>
      <w:r>
        <w:rPr>
          <w:lang w:val="de-DE"/>
        </w:rPr>
        <w:t>:</w:t>
      </w:r>
      <w:r w:rsidRPr="000C4833">
        <w:rPr>
          <w:lang w:val="de-DE"/>
        </w:rPr>
        <w:t xml:space="preserve"> </w:t>
      </w:r>
      <w:hyperlink r:id="rId6" w:history="1">
        <w:r w:rsidRPr="000C4833">
          <w:rPr>
            <w:rStyle w:val="Hyperlink"/>
            <w:lang w:val="de-DE"/>
          </w:rPr>
          <w:t>www.svizzera.it/swisssummerlounge</w:t>
        </w:r>
      </w:hyperlink>
      <w:r w:rsidRPr="000C4833">
        <w:rPr>
          <w:lang w:val="de-DE"/>
        </w:rPr>
        <w:t xml:space="preserve"> </w:t>
      </w:r>
      <w:r>
        <w:rPr>
          <w:lang w:val="de-DE"/>
        </w:rPr>
        <w:t>(nur Italienisch)</w:t>
      </w:r>
    </w:p>
    <w:p w14:paraId="67EA5B74" w14:textId="77777777" w:rsidR="00BB313A" w:rsidRPr="000C4833" w:rsidRDefault="00BB313A" w:rsidP="00A532A5">
      <w:pPr>
        <w:rPr>
          <w:lang w:val="de-DE"/>
        </w:rPr>
      </w:pPr>
    </w:p>
    <w:p w14:paraId="24C352C6" w14:textId="29E87D20" w:rsidR="00BB313A" w:rsidRDefault="00C10CA7" w:rsidP="00A532A5">
      <w:r w:rsidRPr="00ED129B">
        <w:rPr>
          <w:b/>
          <w:bCs/>
        </w:rPr>
        <w:t>Bilder</w:t>
      </w:r>
      <w:r w:rsidR="00ED129B" w:rsidRPr="00ED129B">
        <w:t xml:space="preserve"> </w:t>
      </w:r>
      <w:r w:rsidR="00334DB5" w:rsidRPr="00ED129B">
        <w:t xml:space="preserve">auf </w:t>
      </w:r>
      <w:hyperlink r:id="rId7" w:history="1">
        <w:r w:rsidR="00334DB5" w:rsidRPr="00ED129B">
          <w:rPr>
            <w:rStyle w:val="Hyperlink"/>
          </w:rPr>
          <w:t>MySwitzerland.com/</w:t>
        </w:r>
        <w:proofErr w:type="spellStart"/>
        <w:r w:rsidR="00334DB5" w:rsidRPr="00ED129B">
          <w:rPr>
            <w:rStyle w:val="Hyperlink"/>
          </w:rPr>
          <w:t>medien</w:t>
        </w:r>
        <w:proofErr w:type="spellEnd"/>
      </w:hyperlink>
    </w:p>
    <w:p w14:paraId="2CADB3BD" w14:textId="524D0AF7" w:rsidR="00ED129B" w:rsidRDefault="00ED129B" w:rsidP="00A532A5">
      <w:r w:rsidRPr="00ED129B">
        <w:rPr>
          <w:b/>
          <w:bCs/>
        </w:rPr>
        <w:t>Video der Eröffnung</w:t>
      </w:r>
      <w:r>
        <w:t xml:space="preserve">: </w:t>
      </w:r>
      <w:hyperlink r:id="rId8" w:history="1">
        <w:r w:rsidRPr="00D23CE3">
          <w:rPr>
            <w:rStyle w:val="Hyperlink"/>
          </w:rPr>
          <w:t>https://youtu.be/ehCtku-2ogM</w:t>
        </w:r>
      </w:hyperlink>
      <w:r>
        <w:t xml:space="preserve"> </w:t>
      </w:r>
    </w:p>
    <w:p w14:paraId="43EDDBC5" w14:textId="77777777" w:rsidR="00ED129B" w:rsidRDefault="00ED129B" w:rsidP="00A532A5"/>
    <w:p w14:paraId="744B4367" w14:textId="77777777" w:rsidR="00BB313A" w:rsidRDefault="00BB313A" w:rsidP="00A532A5"/>
    <w:p w14:paraId="0665BF95" w14:textId="77777777" w:rsidR="00BB313A" w:rsidRDefault="00BB313A" w:rsidP="00A532A5"/>
    <w:p w14:paraId="08735FAB" w14:textId="77777777" w:rsidR="00D32142" w:rsidRPr="00DB1E6D" w:rsidRDefault="00D32142" w:rsidP="00704818">
      <w:pPr>
        <w:rPr>
          <w:b/>
          <w:bCs/>
        </w:rPr>
      </w:pPr>
    </w:p>
    <w:p w14:paraId="4D29E0DD" w14:textId="77777777" w:rsidR="00273082" w:rsidRDefault="00273082" w:rsidP="00E71987">
      <w:pPr>
        <w:rPr>
          <w:b/>
          <w:bCs/>
        </w:rPr>
      </w:pPr>
    </w:p>
    <w:p w14:paraId="5AA44B89" w14:textId="77777777" w:rsidR="00DB1E6D" w:rsidRPr="00BB313A" w:rsidRDefault="00DB1E6D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6BF2AB05" w14:textId="5D1ACCC3" w:rsidR="00DB1E6D" w:rsidRDefault="00307225" w:rsidP="00E71987">
      <w:pPr>
        <w:rPr>
          <w:noProof/>
        </w:rPr>
      </w:pPr>
      <w:r>
        <w:rPr>
          <w:noProof/>
        </w:rPr>
        <w:t>André Aschwanden, Mediensprecher</w:t>
      </w:r>
    </w:p>
    <w:p w14:paraId="5797E05E" w14:textId="06D4F13F" w:rsidR="00DB1E6D" w:rsidRPr="00BB313A" w:rsidRDefault="00DB1E6D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</w:t>
      </w:r>
      <w:r w:rsidR="00307225">
        <w:rPr>
          <w:noProof/>
        </w:rPr>
        <w:t>13 17</w:t>
      </w:r>
      <w:r>
        <w:rPr>
          <w:noProof/>
        </w:rPr>
        <w:t>, E-Mail:</w:t>
      </w:r>
      <w:r w:rsidR="00307225">
        <w:t xml:space="preserve"> </w:t>
      </w:r>
      <w:hyperlink r:id="rId9" w:history="1">
        <w:r w:rsidR="00307225" w:rsidRPr="00897C7A">
          <w:rPr>
            <w:rStyle w:val="Hyperlink"/>
          </w:rPr>
          <w:t>media@switzerland.com</w:t>
        </w:r>
      </w:hyperlink>
      <w:r w:rsidR="00307225">
        <w:t xml:space="preserve"> </w:t>
      </w:r>
    </w:p>
    <w:p w14:paraId="7887523B" w14:textId="77777777" w:rsidR="00DB1E6D" w:rsidRPr="00BB313A" w:rsidRDefault="00DB1E6D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10" w:history="1">
        <w:r w:rsidRPr="00BB313A">
          <w:rPr>
            <w:rStyle w:val="Hyperlink"/>
            <w:noProof/>
          </w:rPr>
          <w:t>MySwitzerland.com/medien</w:t>
        </w:r>
      </w:hyperlink>
    </w:p>
    <w:sectPr w:rsidR="00DB1E6D" w:rsidRPr="00BB313A" w:rsidSect="003B3FC7">
      <w:head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B40A9" w14:textId="77777777" w:rsidR="002C393C" w:rsidRDefault="002C393C" w:rsidP="00723009">
      <w:pPr>
        <w:spacing w:line="240" w:lineRule="auto"/>
      </w:pPr>
      <w:r>
        <w:separator/>
      </w:r>
    </w:p>
  </w:endnote>
  <w:endnote w:type="continuationSeparator" w:id="0">
    <w:p w14:paraId="15DE4654" w14:textId="77777777" w:rsidR="002C393C" w:rsidRDefault="002C393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90AA" w14:textId="77777777" w:rsidR="009266DF" w:rsidRDefault="009266DF" w:rsidP="00592C7A">
    <w:pPr>
      <w:pStyle w:val="Fuzeile"/>
    </w:pPr>
  </w:p>
  <w:p w14:paraId="0137C8C4" w14:textId="77777777" w:rsidR="009266DF" w:rsidRPr="00592C7A" w:rsidRDefault="009266DF" w:rsidP="00592C7A">
    <w:pPr>
      <w:pStyle w:val="Fuzeile"/>
    </w:pPr>
  </w:p>
  <w:p w14:paraId="541DB62F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2E2FEA6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324479D" wp14:editId="01DC425B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F2ACE" w14:textId="77777777" w:rsidR="006E3A4F" w:rsidRDefault="00DB1E6D" w:rsidP="006E3A4F">
                          <w:pPr>
                            <w:pStyle w:val="Fuzeile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4479D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68CF2ACE" w14:textId="77777777" w:rsidR="006E3A4F" w:rsidRDefault="00DB1E6D" w:rsidP="006E3A4F">
                    <w:pPr>
                      <w:pStyle w:val="Fuzeile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80D20" w14:textId="77777777" w:rsidR="002C393C" w:rsidRDefault="002C393C" w:rsidP="00723009">
      <w:pPr>
        <w:spacing w:line="240" w:lineRule="auto"/>
      </w:pPr>
      <w:r>
        <w:separator/>
      </w:r>
    </w:p>
  </w:footnote>
  <w:footnote w:type="continuationSeparator" w:id="0">
    <w:p w14:paraId="77BF410F" w14:textId="77777777" w:rsidR="002C393C" w:rsidRDefault="002C393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B0C5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9D887E3" wp14:editId="22E1D0B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C11516D" wp14:editId="4F6DA4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3C5EF79E" wp14:editId="224E385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DD480E8" wp14:editId="4C61FE3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6661D406" wp14:editId="520FE0C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1BE26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62F93D4" wp14:editId="2A46FBD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EA5B3F" w14:textId="77777777" w:rsidR="009266DF" w:rsidRDefault="00DB1E6D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F93D4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79EA5B3F" w14:textId="77777777" w:rsidR="009266DF" w:rsidRDefault="00DB1E6D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0374590" wp14:editId="6374677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3B275B6" wp14:editId="705A866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5BE41675" wp14:editId="583E60F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C19E09B" wp14:editId="37CA791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D945F03" wp14:editId="700DF95D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6D"/>
    <w:rsid w:val="00026B80"/>
    <w:rsid w:val="000934D0"/>
    <w:rsid w:val="000C2999"/>
    <w:rsid w:val="000C4833"/>
    <w:rsid w:val="000D0EC4"/>
    <w:rsid w:val="000F2DA8"/>
    <w:rsid w:val="00116A46"/>
    <w:rsid w:val="00136452"/>
    <w:rsid w:val="00170D9E"/>
    <w:rsid w:val="00171BE3"/>
    <w:rsid w:val="002125A1"/>
    <w:rsid w:val="002502B0"/>
    <w:rsid w:val="00270993"/>
    <w:rsid w:val="00273082"/>
    <w:rsid w:val="0029681A"/>
    <w:rsid w:val="002972AC"/>
    <w:rsid w:val="002C393C"/>
    <w:rsid w:val="002E4CB2"/>
    <w:rsid w:val="00306A1A"/>
    <w:rsid w:val="00307225"/>
    <w:rsid w:val="00314D27"/>
    <w:rsid w:val="00334DB5"/>
    <w:rsid w:val="0035386D"/>
    <w:rsid w:val="0035699D"/>
    <w:rsid w:val="00376F0D"/>
    <w:rsid w:val="003838FC"/>
    <w:rsid w:val="00394C64"/>
    <w:rsid w:val="003B3FC7"/>
    <w:rsid w:val="003B66F4"/>
    <w:rsid w:val="003C0814"/>
    <w:rsid w:val="003E14BF"/>
    <w:rsid w:val="003F10ED"/>
    <w:rsid w:val="00414822"/>
    <w:rsid w:val="004159CF"/>
    <w:rsid w:val="004202F9"/>
    <w:rsid w:val="004A485B"/>
    <w:rsid w:val="004B1C8A"/>
    <w:rsid w:val="004D5C19"/>
    <w:rsid w:val="004D7D20"/>
    <w:rsid w:val="004F0C89"/>
    <w:rsid w:val="004F1540"/>
    <w:rsid w:val="004F3E2A"/>
    <w:rsid w:val="00502316"/>
    <w:rsid w:val="00502536"/>
    <w:rsid w:val="00541FFD"/>
    <w:rsid w:val="00552732"/>
    <w:rsid w:val="00567422"/>
    <w:rsid w:val="00592C7A"/>
    <w:rsid w:val="005B3D05"/>
    <w:rsid w:val="005C59E0"/>
    <w:rsid w:val="005C59ED"/>
    <w:rsid w:val="005F7B9E"/>
    <w:rsid w:val="0061588B"/>
    <w:rsid w:val="00623528"/>
    <w:rsid w:val="00632F62"/>
    <w:rsid w:val="006542BD"/>
    <w:rsid w:val="00683FA4"/>
    <w:rsid w:val="006940D2"/>
    <w:rsid w:val="0069632F"/>
    <w:rsid w:val="00696FAA"/>
    <w:rsid w:val="006B68B9"/>
    <w:rsid w:val="006D5F4F"/>
    <w:rsid w:val="006E3A4F"/>
    <w:rsid w:val="006F548B"/>
    <w:rsid w:val="00704818"/>
    <w:rsid w:val="00712D3A"/>
    <w:rsid w:val="00723009"/>
    <w:rsid w:val="00724C55"/>
    <w:rsid w:val="00740185"/>
    <w:rsid w:val="00740F1C"/>
    <w:rsid w:val="007419EF"/>
    <w:rsid w:val="00761683"/>
    <w:rsid w:val="00767E1C"/>
    <w:rsid w:val="00771209"/>
    <w:rsid w:val="00786F4F"/>
    <w:rsid w:val="007B4AC6"/>
    <w:rsid w:val="007D14E4"/>
    <w:rsid w:val="007D1A0B"/>
    <w:rsid w:val="007D6F67"/>
    <w:rsid w:val="0080557A"/>
    <w:rsid w:val="00854538"/>
    <w:rsid w:val="008B3B5D"/>
    <w:rsid w:val="008D3A9F"/>
    <w:rsid w:val="008E4DE3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28F"/>
    <w:rsid w:val="00A368BB"/>
    <w:rsid w:val="00A44D5A"/>
    <w:rsid w:val="00A532A5"/>
    <w:rsid w:val="00A82D95"/>
    <w:rsid w:val="00A86D6C"/>
    <w:rsid w:val="00AA10D7"/>
    <w:rsid w:val="00AB221D"/>
    <w:rsid w:val="00AC56A6"/>
    <w:rsid w:val="00AD3C46"/>
    <w:rsid w:val="00B3167E"/>
    <w:rsid w:val="00B36B79"/>
    <w:rsid w:val="00B55491"/>
    <w:rsid w:val="00B56879"/>
    <w:rsid w:val="00B63713"/>
    <w:rsid w:val="00B71C9D"/>
    <w:rsid w:val="00BA6813"/>
    <w:rsid w:val="00BB03D7"/>
    <w:rsid w:val="00BB313A"/>
    <w:rsid w:val="00BB38F5"/>
    <w:rsid w:val="00BF7432"/>
    <w:rsid w:val="00C00043"/>
    <w:rsid w:val="00C10CA7"/>
    <w:rsid w:val="00C13894"/>
    <w:rsid w:val="00C307D3"/>
    <w:rsid w:val="00C80778"/>
    <w:rsid w:val="00C83747"/>
    <w:rsid w:val="00C864A5"/>
    <w:rsid w:val="00CD595B"/>
    <w:rsid w:val="00CD6093"/>
    <w:rsid w:val="00CD6C07"/>
    <w:rsid w:val="00D01314"/>
    <w:rsid w:val="00D07384"/>
    <w:rsid w:val="00D14D76"/>
    <w:rsid w:val="00D17483"/>
    <w:rsid w:val="00D24144"/>
    <w:rsid w:val="00D3105A"/>
    <w:rsid w:val="00D32142"/>
    <w:rsid w:val="00D46E3C"/>
    <w:rsid w:val="00DA4F15"/>
    <w:rsid w:val="00DB03E3"/>
    <w:rsid w:val="00DB1E6D"/>
    <w:rsid w:val="00DB33CB"/>
    <w:rsid w:val="00DB759D"/>
    <w:rsid w:val="00DE7E5B"/>
    <w:rsid w:val="00E0397F"/>
    <w:rsid w:val="00E13F86"/>
    <w:rsid w:val="00E16B43"/>
    <w:rsid w:val="00E37441"/>
    <w:rsid w:val="00ED129B"/>
    <w:rsid w:val="00F2640C"/>
    <w:rsid w:val="00F336D6"/>
    <w:rsid w:val="00F50BB6"/>
    <w:rsid w:val="00F55E60"/>
    <w:rsid w:val="00F60583"/>
    <w:rsid w:val="00F60D46"/>
    <w:rsid w:val="00F763B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72BA28"/>
  <w15:docId w15:val="{14CC38FB-50F5-D040-9E52-CA139238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08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081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081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08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081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4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hCtku-2og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en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izzera.it/swisssummerloung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yswitzerland.com/medie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dia@switzerlan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529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15</cp:revision>
  <cp:lastPrinted>2019-05-20T12:45:00Z</cp:lastPrinted>
  <dcterms:created xsi:type="dcterms:W3CDTF">2019-05-23T12:56:00Z</dcterms:created>
  <dcterms:modified xsi:type="dcterms:W3CDTF">2019-06-03T06:24:00Z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