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7E4955B2" w:rsidR="00BB041F" w:rsidRPr="00BC31D5" w:rsidRDefault="00BB041F" w:rsidP="00A8444F">
      <w:pPr>
        <w:contextualSpacing/>
        <w:jc w:val="right"/>
        <w:rPr>
          <w:rFonts w:cs="Arial"/>
          <w:lang w:val="de-DE"/>
        </w:rPr>
      </w:pPr>
      <w:r w:rsidRPr="00BC31D5">
        <w:rPr>
          <w:rFonts w:cs="Arial"/>
          <w:lang w:val="de-DE"/>
        </w:rPr>
        <w:t xml:space="preserve">Frankfurt am Main, </w:t>
      </w:r>
      <w:r w:rsidR="00727497">
        <w:rPr>
          <w:rFonts w:cs="Arial"/>
          <w:lang w:val="de-DE"/>
        </w:rPr>
        <w:t>Juni</w:t>
      </w:r>
      <w:r w:rsidR="00C37486" w:rsidRPr="00BC31D5">
        <w:rPr>
          <w:rFonts w:cs="Arial"/>
          <w:lang w:val="de-DE"/>
        </w:rPr>
        <w:t xml:space="preserve"> </w:t>
      </w:r>
      <w:r w:rsidR="009F6A01" w:rsidRPr="00BC31D5">
        <w:rPr>
          <w:rFonts w:cs="Arial"/>
          <w:lang w:val="de-DE"/>
        </w:rPr>
        <w:t>2019</w:t>
      </w:r>
    </w:p>
    <w:p w14:paraId="166B316B" w14:textId="77777777" w:rsidR="00BB041F" w:rsidRPr="00BC31D5" w:rsidRDefault="00BB041F" w:rsidP="00A8444F">
      <w:pPr>
        <w:contextualSpacing/>
        <w:rPr>
          <w:rFonts w:cs="Arial"/>
          <w:b/>
          <w:sz w:val="28"/>
          <w:szCs w:val="28"/>
          <w:lang w:val="de-DE"/>
        </w:rPr>
      </w:pPr>
    </w:p>
    <w:p w14:paraId="2953A23A" w14:textId="77777777" w:rsidR="00BB041F" w:rsidRPr="00BC31D5" w:rsidRDefault="00BB041F" w:rsidP="00A8444F">
      <w:pPr>
        <w:contextualSpacing/>
        <w:rPr>
          <w:rFonts w:cs="Arial"/>
          <w:b/>
          <w:sz w:val="28"/>
          <w:szCs w:val="28"/>
          <w:lang w:val="de-DE"/>
        </w:rPr>
      </w:pPr>
    </w:p>
    <w:p w14:paraId="698D40C6" w14:textId="1B6CF4F3" w:rsidR="00892B7F" w:rsidRPr="00B83058" w:rsidRDefault="00C41A26" w:rsidP="00A8444F">
      <w:pPr>
        <w:contextualSpacing/>
        <w:rPr>
          <w:rFonts w:cs="Arial"/>
          <w:b/>
          <w:sz w:val="28"/>
          <w:szCs w:val="28"/>
          <w:lang w:val="de-DE"/>
        </w:rPr>
      </w:pPr>
      <w:r>
        <w:rPr>
          <w:b/>
          <w:sz w:val="28"/>
          <w:szCs w:val="28"/>
          <w:lang w:val="de-DE"/>
        </w:rPr>
        <w:t>Deutsche Blogger erwandern die Schweiz</w:t>
      </w:r>
    </w:p>
    <w:p w14:paraId="2E8A6C74" w14:textId="77777777" w:rsidR="00BB041F" w:rsidRPr="00BC31D5" w:rsidRDefault="00BB041F" w:rsidP="00A8444F">
      <w:pPr>
        <w:autoSpaceDE w:val="0"/>
        <w:autoSpaceDN w:val="0"/>
        <w:adjustRightInd w:val="0"/>
        <w:contextualSpacing/>
        <w:rPr>
          <w:rFonts w:cs="Arial"/>
          <w:b/>
          <w:lang w:val="de-DE"/>
        </w:rPr>
      </w:pPr>
    </w:p>
    <w:p w14:paraId="54DCF600" w14:textId="1AC12B7F" w:rsidR="00A8444F" w:rsidRPr="001370A4" w:rsidRDefault="00C41A26" w:rsidP="001370A4">
      <w:pPr>
        <w:rPr>
          <w:b/>
          <w:lang w:val="de-DE"/>
        </w:rPr>
      </w:pPr>
      <w:r>
        <w:rPr>
          <w:b/>
          <w:lang w:val="de-DE"/>
        </w:rPr>
        <w:t>Vom 24. bis 28. Juni 2019 gehen bekannte deutsche Blogger in der Schweiz auf Wandertour. Auf Schusters Rappen erkunden sie unterschiedliche Regionen im ganzen Land. Ziel der von Schweiz Tourismus Deutschland</w:t>
      </w:r>
      <w:r w:rsidR="007C06C4">
        <w:rPr>
          <w:b/>
          <w:lang w:val="de-DE"/>
        </w:rPr>
        <w:t xml:space="preserve"> initiierten</w:t>
      </w:r>
      <w:r>
        <w:rPr>
          <w:b/>
          <w:lang w:val="de-DE"/>
        </w:rPr>
        <w:t xml:space="preserve"> </w:t>
      </w:r>
      <w:r w:rsidR="00AD10A1">
        <w:rPr>
          <w:b/>
          <w:lang w:val="de-DE"/>
        </w:rPr>
        <w:t xml:space="preserve">„Blogger </w:t>
      </w:r>
      <w:proofErr w:type="spellStart"/>
      <w:r w:rsidR="00AD10A1">
        <w:rPr>
          <w:b/>
          <w:lang w:val="de-DE"/>
        </w:rPr>
        <w:t>Hike</w:t>
      </w:r>
      <w:proofErr w:type="spellEnd"/>
      <w:r w:rsidR="00AD10A1">
        <w:rPr>
          <w:b/>
          <w:lang w:val="de-DE"/>
        </w:rPr>
        <w:t xml:space="preserve"> Challenge“</w:t>
      </w:r>
      <w:r>
        <w:rPr>
          <w:b/>
          <w:lang w:val="de-DE"/>
        </w:rPr>
        <w:t xml:space="preserve"> ist es, die Vorzüge des Wanderlandes Schweiz einem jüngeren, sportaffinen Publikum bekannt zu machen.</w:t>
      </w:r>
      <w:r w:rsidR="007C06C4">
        <w:rPr>
          <w:b/>
          <w:lang w:val="de-DE"/>
        </w:rPr>
        <w:t xml:space="preserve"> Die einzelnen Artikel sind </w:t>
      </w:r>
      <w:r w:rsidR="003C51EB">
        <w:rPr>
          <w:b/>
          <w:lang w:val="de-DE"/>
        </w:rPr>
        <w:t xml:space="preserve">gesammelt </w:t>
      </w:r>
      <w:r w:rsidR="007C06C4">
        <w:rPr>
          <w:b/>
          <w:lang w:val="de-DE"/>
        </w:rPr>
        <w:t>auf der Seite MySwitzerland.com/</w:t>
      </w:r>
      <w:proofErr w:type="spellStart"/>
      <w:r w:rsidR="007C06C4">
        <w:rPr>
          <w:b/>
          <w:lang w:val="de-DE"/>
        </w:rPr>
        <w:t>bloggerhikechallenge</w:t>
      </w:r>
      <w:proofErr w:type="spellEnd"/>
      <w:r w:rsidR="003C51EB">
        <w:rPr>
          <w:b/>
          <w:lang w:val="de-DE"/>
        </w:rPr>
        <w:t xml:space="preserve"> zu lesen.</w:t>
      </w:r>
    </w:p>
    <w:p w14:paraId="78506316" w14:textId="77777777" w:rsidR="001370A4" w:rsidRPr="001370A4" w:rsidRDefault="001370A4" w:rsidP="001370A4">
      <w:pPr>
        <w:contextualSpacing/>
        <w:rPr>
          <w:b/>
          <w:noProof/>
          <w:lang w:val="de-DE"/>
        </w:rPr>
      </w:pPr>
    </w:p>
    <w:p w14:paraId="6D9A1D5F" w14:textId="4D6BD081" w:rsidR="00AD10A1" w:rsidRDefault="00C41A26" w:rsidP="006729C7">
      <w:pPr>
        <w:rPr>
          <w:lang w:val="de-DE"/>
        </w:rPr>
      </w:pPr>
      <w:r>
        <w:rPr>
          <w:lang w:val="de-DE"/>
        </w:rPr>
        <w:t xml:space="preserve">Knickerbocker und rote Socken sind passé. </w:t>
      </w:r>
      <w:r w:rsidR="00AD10A1">
        <w:rPr>
          <w:lang w:val="de-DE"/>
        </w:rPr>
        <w:t>Und doch</w:t>
      </w:r>
      <w:r>
        <w:rPr>
          <w:lang w:val="de-DE"/>
        </w:rPr>
        <w:t xml:space="preserve"> ist wandern populär wie selten zuvor. Auch bei der jungen Generation, die nicht erst seit der Diskussion um „</w:t>
      </w:r>
      <w:proofErr w:type="spellStart"/>
      <w:r>
        <w:rPr>
          <w:lang w:val="de-DE"/>
        </w:rPr>
        <w:t>Friday</w:t>
      </w:r>
      <w:proofErr w:type="spellEnd"/>
      <w:r>
        <w:rPr>
          <w:lang w:val="de-DE"/>
        </w:rPr>
        <w:t xml:space="preserve"> </w:t>
      </w:r>
      <w:proofErr w:type="spellStart"/>
      <w:r>
        <w:rPr>
          <w:lang w:val="de-DE"/>
        </w:rPr>
        <w:t>for</w:t>
      </w:r>
      <w:proofErr w:type="spellEnd"/>
      <w:r>
        <w:rPr>
          <w:lang w:val="de-DE"/>
        </w:rPr>
        <w:t xml:space="preserve"> Future“ nachhaltige</w:t>
      </w:r>
      <w:r w:rsidR="00AD10A1">
        <w:rPr>
          <w:lang w:val="de-DE"/>
        </w:rPr>
        <w:t>s</w:t>
      </w:r>
      <w:r>
        <w:rPr>
          <w:lang w:val="de-DE"/>
        </w:rPr>
        <w:t xml:space="preserve"> </w:t>
      </w:r>
      <w:r w:rsidR="00AD10A1">
        <w:rPr>
          <w:lang w:val="de-DE"/>
        </w:rPr>
        <w:t>Reisen für sich</w:t>
      </w:r>
      <w:r>
        <w:rPr>
          <w:lang w:val="de-DE"/>
        </w:rPr>
        <w:t xml:space="preserve"> entdeckt</w:t>
      </w:r>
      <w:r w:rsidR="00AD10A1">
        <w:rPr>
          <w:lang w:val="de-DE"/>
        </w:rPr>
        <w:t xml:space="preserve">. Es ist also der ideale Zeitpunkt, das Wanderland Schweiz in den Nachbarländern </w:t>
      </w:r>
      <w:r w:rsidR="00344B3B">
        <w:rPr>
          <w:lang w:val="de-DE"/>
        </w:rPr>
        <w:t xml:space="preserve">intensiver </w:t>
      </w:r>
      <w:r w:rsidR="00AD10A1">
        <w:rPr>
          <w:lang w:val="de-DE"/>
        </w:rPr>
        <w:t>vorzustellen.</w:t>
      </w:r>
    </w:p>
    <w:p w14:paraId="3C2ACFF0" w14:textId="77777777" w:rsidR="00CF3C62" w:rsidRDefault="00CF3C62" w:rsidP="006729C7">
      <w:pPr>
        <w:rPr>
          <w:lang w:val="de-DE"/>
        </w:rPr>
      </w:pPr>
    </w:p>
    <w:p w14:paraId="29E53EA4" w14:textId="5177F351" w:rsidR="00344B3B" w:rsidRDefault="00AD10A1" w:rsidP="00CF3C62">
      <w:pPr>
        <w:contextualSpacing/>
        <w:rPr>
          <w:bCs/>
          <w:noProof/>
          <w:lang w:val="de-DE"/>
        </w:rPr>
      </w:pPr>
      <w:r w:rsidRPr="00CF3C62">
        <w:rPr>
          <w:bCs/>
          <w:noProof/>
          <w:lang w:val="de-DE"/>
        </w:rPr>
        <w:t xml:space="preserve">In der von Schweiz Tourismus Deutschland lancierten Aktion „Blogger </w:t>
      </w:r>
      <w:proofErr w:type="spellStart"/>
      <w:r w:rsidRPr="00CF3C62">
        <w:rPr>
          <w:bCs/>
          <w:noProof/>
          <w:lang w:val="de-DE"/>
        </w:rPr>
        <w:t>Hike</w:t>
      </w:r>
      <w:proofErr w:type="spellEnd"/>
      <w:r w:rsidRPr="00CF3C62">
        <w:rPr>
          <w:bCs/>
          <w:noProof/>
          <w:lang w:val="de-DE"/>
        </w:rPr>
        <w:t xml:space="preserve"> Challenge“ werden vom 24. bis 28. Juni </w:t>
      </w:r>
      <w:proofErr w:type="spellStart"/>
      <w:r w:rsidRPr="00CF3C62">
        <w:rPr>
          <w:bCs/>
          <w:noProof/>
          <w:lang w:val="de-DE"/>
        </w:rPr>
        <w:t>outdooraffine</w:t>
      </w:r>
      <w:proofErr w:type="spellEnd"/>
      <w:r w:rsidRPr="00CF3C62">
        <w:rPr>
          <w:bCs/>
          <w:noProof/>
          <w:lang w:val="de-DE"/>
        </w:rPr>
        <w:t xml:space="preserve"> Blogger das Wandern in der Schweiz auf Herz und Niere testen.</w:t>
      </w:r>
      <w:r w:rsidR="00896A54" w:rsidRPr="00CF3C62">
        <w:rPr>
          <w:bCs/>
          <w:noProof/>
          <w:lang w:val="de-DE"/>
        </w:rPr>
        <w:t xml:space="preserve"> Zum Auftakt treffen sich die Blogger am 24. Juni auf dem </w:t>
      </w:r>
      <w:proofErr w:type="spellStart"/>
      <w:r w:rsidR="00896A54" w:rsidRPr="00CF3C62">
        <w:rPr>
          <w:bCs/>
          <w:noProof/>
          <w:lang w:val="de-DE"/>
        </w:rPr>
        <w:t>Üetliberg</w:t>
      </w:r>
      <w:proofErr w:type="spellEnd"/>
      <w:r w:rsidR="00896A54" w:rsidRPr="00CF3C62">
        <w:rPr>
          <w:bCs/>
          <w:noProof/>
          <w:lang w:val="de-DE"/>
        </w:rPr>
        <w:t>. Im Anschluss fahren sie in unterschiedliche Regionen der Schweiz, um von dort</w:t>
      </w:r>
      <w:r w:rsidR="007C06C4" w:rsidRPr="00CF3C62">
        <w:rPr>
          <w:bCs/>
          <w:noProof/>
          <w:lang w:val="de-DE"/>
        </w:rPr>
        <w:t xml:space="preserve"> ihren Lesern</w:t>
      </w:r>
      <w:r w:rsidR="00896A54" w:rsidRPr="00CF3C62">
        <w:rPr>
          <w:bCs/>
          <w:noProof/>
          <w:lang w:val="de-DE"/>
        </w:rPr>
        <w:t xml:space="preserve"> in ihren Blogs von den Wandererlebnissen zu berichten.</w:t>
      </w:r>
      <w:r w:rsidR="007D4615" w:rsidRPr="00CF3C62">
        <w:rPr>
          <w:bCs/>
          <w:noProof/>
          <w:lang w:val="de-DE"/>
        </w:rPr>
        <w:t xml:space="preserve"> Zusätzlich können User auf der Kampagnenseite ihr Schweiz Wissen testen und dabei eine Wanderreise für 2 Personen ins Tessin und in die Region Bern sowie weitere tolle Preise gewinnen.</w:t>
      </w:r>
      <w:r w:rsidR="00344B3B" w:rsidRPr="00CF3C62">
        <w:rPr>
          <w:bCs/>
          <w:noProof/>
          <w:lang w:val="de-DE"/>
        </w:rPr>
        <w:t xml:space="preserve"> </w:t>
      </w:r>
      <w:r w:rsidR="003C51EB" w:rsidRPr="00CF3C62">
        <w:rPr>
          <w:bCs/>
          <w:noProof/>
          <w:lang w:val="de-DE"/>
        </w:rPr>
        <w:t xml:space="preserve">Die Beiträge </w:t>
      </w:r>
      <w:r w:rsidR="007D4615" w:rsidRPr="00CF3C62">
        <w:rPr>
          <w:bCs/>
          <w:noProof/>
          <w:lang w:val="de-DE"/>
        </w:rPr>
        <w:t xml:space="preserve">der Blogger </w:t>
      </w:r>
      <w:r w:rsidR="003C51EB" w:rsidRPr="00CF3C62">
        <w:rPr>
          <w:bCs/>
          <w:noProof/>
          <w:lang w:val="de-DE"/>
        </w:rPr>
        <w:t>gibt es auch MySwitzerland.com/bloggerhikechallenge</w:t>
      </w:r>
      <w:bookmarkStart w:id="0" w:name="_GoBack"/>
      <w:bookmarkEnd w:id="0"/>
      <w:r w:rsidR="003C51EB" w:rsidRPr="00CF3C62">
        <w:rPr>
          <w:bCs/>
          <w:noProof/>
          <w:lang w:val="de-DE"/>
        </w:rPr>
        <w:t xml:space="preserve"> zu lesen.</w:t>
      </w:r>
    </w:p>
    <w:p w14:paraId="01BE4F0F" w14:textId="77777777" w:rsidR="00CF3C62" w:rsidRPr="00CF3C62" w:rsidRDefault="00CF3C62" w:rsidP="00CF3C62">
      <w:pPr>
        <w:contextualSpacing/>
        <w:rPr>
          <w:bCs/>
          <w:noProof/>
          <w:lang w:val="de-DE"/>
        </w:rPr>
      </w:pPr>
    </w:p>
    <w:p w14:paraId="64709CF1" w14:textId="6DD67951" w:rsidR="00344B3B" w:rsidRPr="00727497" w:rsidRDefault="00344B3B" w:rsidP="00344B3B">
      <w:pPr>
        <w:tabs>
          <w:tab w:val="left" w:pos="3143"/>
        </w:tabs>
        <w:jc w:val="both"/>
        <w:rPr>
          <w:lang w:val="de-DE"/>
        </w:rPr>
      </w:pPr>
      <w:r w:rsidRPr="00727497">
        <w:rPr>
          <w:lang w:val="de-DE"/>
        </w:rPr>
        <w:t xml:space="preserve">An der Blogger </w:t>
      </w:r>
      <w:proofErr w:type="spellStart"/>
      <w:r w:rsidRPr="00727497">
        <w:rPr>
          <w:lang w:val="de-DE"/>
        </w:rPr>
        <w:t>Hike</w:t>
      </w:r>
      <w:proofErr w:type="spellEnd"/>
      <w:r w:rsidRPr="00727497">
        <w:rPr>
          <w:lang w:val="de-DE"/>
        </w:rPr>
        <w:t xml:space="preserve"> Challenge </w:t>
      </w:r>
      <w:r>
        <w:rPr>
          <w:lang w:val="de-DE"/>
        </w:rPr>
        <w:t>nehmen</w:t>
      </w:r>
      <w:r w:rsidRPr="00727497">
        <w:rPr>
          <w:lang w:val="de-DE"/>
        </w:rPr>
        <w:t xml:space="preserve"> die in der deutschen Tourismusbranche bekannten Blogger Sebastian und Line von Off The Path, Katrin Lehr von </w:t>
      </w:r>
      <w:proofErr w:type="spellStart"/>
      <w:r w:rsidRPr="00727497">
        <w:rPr>
          <w:lang w:val="de-DE"/>
        </w:rPr>
        <w:t>Viel</w:t>
      </w:r>
      <w:proofErr w:type="spellEnd"/>
      <w:r w:rsidRPr="00727497">
        <w:rPr>
          <w:lang w:val="de-DE"/>
        </w:rPr>
        <w:t xml:space="preserve"> Unterwegs, Katrin Heckmann von Fräulein </w:t>
      </w:r>
      <w:proofErr w:type="spellStart"/>
      <w:r w:rsidRPr="00727497">
        <w:rPr>
          <w:lang w:val="de-DE"/>
        </w:rPr>
        <w:t>Drau</w:t>
      </w:r>
      <w:r>
        <w:rPr>
          <w:lang w:val="de-DE"/>
        </w:rPr>
        <w:t>ss</w:t>
      </w:r>
      <w:r w:rsidRPr="00727497">
        <w:rPr>
          <w:lang w:val="de-DE"/>
        </w:rPr>
        <w:t>en</w:t>
      </w:r>
      <w:proofErr w:type="spellEnd"/>
      <w:r w:rsidRPr="00727497">
        <w:rPr>
          <w:lang w:val="de-DE"/>
        </w:rPr>
        <w:t xml:space="preserve">, Friederike Franze von </w:t>
      </w:r>
      <w:proofErr w:type="spellStart"/>
      <w:r w:rsidRPr="00727497">
        <w:rPr>
          <w:lang w:val="de-DE"/>
        </w:rPr>
        <w:t>FreiSeinDesign</w:t>
      </w:r>
      <w:proofErr w:type="spellEnd"/>
      <w:r w:rsidRPr="00727497">
        <w:rPr>
          <w:lang w:val="de-DE"/>
        </w:rPr>
        <w:t xml:space="preserve">, Marlene </w:t>
      </w:r>
      <w:proofErr w:type="spellStart"/>
      <w:r w:rsidRPr="00727497">
        <w:rPr>
          <w:lang w:val="de-DE"/>
        </w:rPr>
        <w:t>Vey</w:t>
      </w:r>
      <w:proofErr w:type="spellEnd"/>
      <w:r w:rsidRPr="00727497">
        <w:rPr>
          <w:lang w:val="de-DE"/>
        </w:rPr>
        <w:t xml:space="preserve"> von Marlenes Leben sowie Lars Schmucker von </w:t>
      </w:r>
      <w:proofErr w:type="spellStart"/>
      <w:r w:rsidRPr="00727497">
        <w:rPr>
          <w:lang w:val="de-DE"/>
        </w:rPr>
        <w:t>Meandmybravefox</w:t>
      </w:r>
      <w:proofErr w:type="spellEnd"/>
      <w:r w:rsidRPr="00727497">
        <w:rPr>
          <w:lang w:val="de-DE"/>
        </w:rPr>
        <w:t xml:space="preserve"> tei</w:t>
      </w:r>
      <w:r>
        <w:rPr>
          <w:lang w:val="de-DE"/>
        </w:rPr>
        <w:t>l</w:t>
      </w:r>
      <w:r w:rsidRPr="00727497">
        <w:rPr>
          <w:lang w:val="de-DE"/>
        </w:rPr>
        <w:t xml:space="preserve">.  </w:t>
      </w:r>
    </w:p>
    <w:p w14:paraId="4F41C209" w14:textId="77777777" w:rsidR="00344B3B" w:rsidRPr="00727497" w:rsidRDefault="00344B3B" w:rsidP="00344B3B">
      <w:pPr>
        <w:rPr>
          <w:lang w:val="de-DE"/>
        </w:rPr>
      </w:pPr>
    </w:p>
    <w:p w14:paraId="28BDB01C" w14:textId="4A303E86" w:rsidR="00344B3B" w:rsidRPr="00727497" w:rsidRDefault="00344B3B" w:rsidP="00344B3B">
      <w:pPr>
        <w:rPr>
          <w:lang w:val="de-DE"/>
        </w:rPr>
      </w:pPr>
      <w:r w:rsidRPr="00727497">
        <w:rPr>
          <w:lang w:val="de-DE"/>
        </w:rPr>
        <w:t xml:space="preserve">Auf Line &amp; Sebastian von Off The Path wartet das sonnige Wallis. Sie starten mit einer Gletscherwanderung am </w:t>
      </w:r>
      <w:proofErr w:type="spellStart"/>
      <w:r w:rsidRPr="00727497">
        <w:rPr>
          <w:lang w:val="de-DE"/>
        </w:rPr>
        <w:t>Brunnegggletscher</w:t>
      </w:r>
      <w:proofErr w:type="spellEnd"/>
      <w:r w:rsidRPr="00727497">
        <w:rPr>
          <w:lang w:val="de-DE"/>
        </w:rPr>
        <w:t xml:space="preserve">, um danach die spektakuläre Aussicht vom Höhenweg „Panorama 4000“ bei </w:t>
      </w:r>
      <w:proofErr w:type="spellStart"/>
      <w:r w:rsidRPr="00727497">
        <w:rPr>
          <w:lang w:val="de-DE"/>
        </w:rPr>
        <w:t>Crans</w:t>
      </w:r>
      <w:proofErr w:type="spellEnd"/>
      <w:r w:rsidRPr="00727497">
        <w:rPr>
          <w:lang w:val="de-DE"/>
        </w:rPr>
        <w:t xml:space="preserve">-Montana zu </w:t>
      </w:r>
      <w:proofErr w:type="spellStart"/>
      <w:r w:rsidRPr="00727497">
        <w:rPr>
          <w:lang w:val="de-DE"/>
        </w:rPr>
        <w:t>genie</w:t>
      </w:r>
      <w:r>
        <w:rPr>
          <w:lang w:val="de-DE"/>
        </w:rPr>
        <w:t>ss</w:t>
      </w:r>
      <w:r w:rsidRPr="00727497">
        <w:rPr>
          <w:lang w:val="de-DE"/>
        </w:rPr>
        <w:t>en</w:t>
      </w:r>
      <w:proofErr w:type="spellEnd"/>
      <w:r w:rsidRPr="00727497">
        <w:rPr>
          <w:lang w:val="de-DE"/>
        </w:rPr>
        <w:t xml:space="preserve">. Der dritte Tag führt sie </w:t>
      </w:r>
      <w:proofErr w:type="spellStart"/>
      <w:r w:rsidRPr="00727497">
        <w:rPr>
          <w:lang w:val="de-DE"/>
        </w:rPr>
        <w:t>schlie</w:t>
      </w:r>
      <w:r>
        <w:rPr>
          <w:lang w:val="de-DE"/>
        </w:rPr>
        <w:t>ss</w:t>
      </w:r>
      <w:r w:rsidRPr="00727497">
        <w:rPr>
          <w:lang w:val="de-DE"/>
        </w:rPr>
        <w:t>lich</w:t>
      </w:r>
      <w:proofErr w:type="spellEnd"/>
      <w:r w:rsidRPr="00727497">
        <w:rPr>
          <w:lang w:val="de-DE"/>
        </w:rPr>
        <w:t xml:space="preserve"> einmal um den </w:t>
      </w:r>
      <w:proofErr w:type="spellStart"/>
      <w:r w:rsidRPr="00727497">
        <w:rPr>
          <w:lang w:val="de-DE"/>
        </w:rPr>
        <w:t>Tseuzier</w:t>
      </w:r>
      <w:proofErr w:type="spellEnd"/>
      <w:r w:rsidRPr="00727497">
        <w:rPr>
          <w:lang w:val="de-DE"/>
        </w:rPr>
        <w:t xml:space="preserve"> Stausee.</w:t>
      </w:r>
    </w:p>
    <w:p w14:paraId="1019D7AD" w14:textId="77777777" w:rsidR="00344B3B" w:rsidRPr="00727497" w:rsidRDefault="00344B3B" w:rsidP="00344B3B">
      <w:pPr>
        <w:rPr>
          <w:lang w:val="de-DE"/>
        </w:rPr>
      </w:pPr>
    </w:p>
    <w:p w14:paraId="4A73AF7C" w14:textId="5A4E0E4A" w:rsidR="00344B3B" w:rsidRDefault="00344B3B" w:rsidP="00344B3B">
      <w:pPr>
        <w:rPr>
          <w:lang w:val="de-DE"/>
        </w:rPr>
      </w:pPr>
      <w:r w:rsidRPr="00727497">
        <w:rPr>
          <w:lang w:val="de-DE"/>
        </w:rPr>
        <w:t xml:space="preserve">Wandern und Bahnfahren? Das kombiniert Kathrin von </w:t>
      </w:r>
      <w:proofErr w:type="spellStart"/>
      <w:r w:rsidRPr="00727497">
        <w:rPr>
          <w:lang w:val="de-DE"/>
        </w:rPr>
        <w:t>Viel</w:t>
      </w:r>
      <w:proofErr w:type="spellEnd"/>
      <w:r w:rsidRPr="00727497">
        <w:rPr>
          <w:lang w:val="de-DE"/>
        </w:rPr>
        <w:t xml:space="preserve"> Unterwegs ganz einfach zum Bahnwandern. Sie besteigt den </w:t>
      </w:r>
      <w:proofErr w:type="spellStart"/>
      <w:r w:rsidRPr="00727497">
        <w:rPr>
          <w:lang w:val="de-DE"/>
        </w:rPr>
        <w:t>Gro</w:t>
      </w:r>
      <w:r>
        <w:rPr>
          <w:lang w:val="de-DE"/>
        </w:rPr>
        <w:t>ss</w:t>
      </w:r>
      <w:r w:rsidRPr="00727497">
        <w:rPr>
          <w:lang w:val="de-DE"/>
        </w:rPr>
        <w:t>en</w:t>
      </w:r>
      <w:proofErr w:type="spellEnd"/>
      <w:r w:rsidRPr="00727497">
        <w:rPr>
          <w:lang w:val="de-DE"/>
        </w:rPr>
        <w:t xml:space="preserve"> Mythen, besichtigt das </w:t>
      </w:r>
      <w:proofErr w:type="spellStart"/>
      <w:r w:rsidRPr="00727497">
        <w:rPr>
          <w:lang w:val="de-DE"/>
        </w:rPr>
        <w:t>grö</w:t>
      </w:r>
      <w:r>
        <w:rPr>
          <w:lang w:val="de-DE"/>
        </w:rPr>
        <w:t>ss</w:t>
      </w:r>
      <w:r w:rsidRPr="00727497">
        <w:rPr>
          <w:lang w:val="de-DE"/>
        </w:rPr>
        <w:t>te</w:t>
      </w:r>
      <w:proofErr w:type="spellEnd"/>
      <w:r w:rsidRPr="00727497">
        <w:rPr>
          <w:lang w:val="de-DE"/>
        </w:rPr>
        <w:t xml:space="preserve"> Glockenspiel der Schweiz am Vierwaldstättersee und wandert z</w:t>
      </w:r>
      <w:r w:rsidR="007C06C4">
        <w:rPr>
          <w:lang w:val="de-DE"/>
        </w:rPr>
        <w:t>u</w:t>
      </w:r>
      <w:r w:rsidRPr="00727497">
        <w:rPr>
          <w:lang w:val="de-DE"/>
        </w:rPr>
        <w:t xml:space="preserve">m UNESCO Welterbe auf dem Bahnerlebnisweg von </w:t>
      </w:r>
      <w:proofErr w:type="spellStart"/>
      <w:r w:rsidRPr="00727497">
        <w:rPr>
          <w:lang w:val="de-DE"/>
        </w:rPr>
        <w:t>Preda</w:t>
      </w:r>
      <w:proofErr w:type="spellEnd"/>
      <w:r w:rsidRPr="00727497">
        <w:rPr>
          <w:lang w:val="de-DE"/>
        </w:rPr>
        <w:t xml:space="preserve"> nach </w:t>
      </w:r>
      <w:proofErr w:type="spellStart"/>
      <w:r w:rsidRPr="00727497">
        <w:rPr>
          <w:lang w:val="de-DE"/>
        </w:rPr>
        <w:t>Bergün</w:t>
      </w:r>
      <w:proofErr w:type="spellEnd"/>
      <w:r w:rsidRPr="00727497">
        <w:rPr>
          <w:lang w:val="de-DE"/>
        </w:rPr>
        <w:t xml:space="preserve"> in Graubünden.</w:t>
      </w:r>
    </w:p>
    <w:p w14:paraId="7F870B4A" w14:textId="77777777" w:rsidR="007C06C4" w:rsidRPr="00727497" w:rsidRDefault="007C06C4" w:rsidP="00344B3B">
      <w:pPr>
        <w:rPr>
          <w:lang w:val="de-DE"/>
        </w:rPr>
      </w:pPr>
    </w:p>
    <w:p w14:paraId="53200542" w14:textId="1B5405DF" w:rsidR="00344B3B" w:rsidRDefault="00344B3B" w:rsidP="007C06C4">
      <w:pPr>
        <w:pStyle w:val="StandardWeb"/>
        <w:spacing w:before="0" w:beforeAutospacing="0" w:after="0" w:afterAutospacing="0" w:line="280" w:lineRule="atLeast"/>
        <w:rPr>
          <w:rFonts w:ascii="Arial" w:eastAsiaTheme="minorHAnsi" w:hAnsi="Arial" w:cstheme="minorBidi"/>
          <w:sz w:val="20"/>
          <w:szCs w:val="20"/>
          <w:lang w:eastAsia="en-US"/>
        </w:rPr>
      </w:pPr>
      <w:r w:rsidRPr="00727497">
        <w:rPr>
          <w:rFonts w:ascii="Arial" w:eastAsiaTheme="minorHAnsi" w:hAnsi="Arial" w:cstheme="minorBidi"/>
          <w:sz w:val="20"/>
          <w:szCs w:val="20"/>
          <w:lang w:eastAsia="en-US"/>
        </w:rPr>
        <w:lastRenderedPageBreak/>
        <w:t xml:space="preserve">Fräulein </w:t>
      </w:r>
      <w:proofErr w:type="spellStart"/>
      <w:r w:rsidRPr="00727497">
        <w:rPr>
          <w:rFonts w:ascii="Arial" w:eastAsiaTheme="minorHAnsi" w:hAnsi="Arial" w:cstheme="minorBidi"/>
          <w:sz w:val="20"/>
          <w:szCs w:val="20"/>
          <w:lang w:eastAsia="en-US"/>
        </w:rPr>
        <w:t>Drau</w:t>
      </w:r>
      <w:r>
        <w:rPr>
          <w:rFonts w:ascii="Arial" w:eastAsiaTheme="minorHAnsi" w:hAnsi="Arial" w:cstheme="minorBidi"/>
          <w:sz w:val="20"/>
          <w:szCs w:val="20"/>
          <w:lang w:eastAsia="en-US"/>
        </w:rPr>
        <w:t>ss</w:t>
      </w:r>
      <w:r w:rsidRPr="00727497">
        <w:rPr>
          <w:rFonts w:ascii="Arial" w:eastAsiaTheme="minorHAnsi" w:hAnsi="Arial" w:cstheme="minorBidi"/>
          <w:sz w:val="20"/>
          <w:szCs w:val="20"/>
          <w:lang w:eastAsia="en-US"/>
        </w:rPr>
        <w:t>en</w:t>
      </w:r>
      <w:proofErr w:type="spellEnd"/>
      <w:r w:rsidRPr="00727497">
        <w:rPr>
          <w:rFonts w:ascii="Arial" w:eastAsiaTheme="minorHAnsi" w:hAnsi="Arial" w:cstheme="minorBidi"/>
          <w:sz w:val="20"/>
          <w:szCs w:val="20"/>
          <w:lang w:eastAsia="en-US"/>
        </w:rPr>
        <w:t xml:space="preserve"> </w:t>
      </w:r>
      <w:r>
        <w:rPr>
          <w:rFonts w:ascii="Arial" w:eastAsiaTheme="minorHAnsi" w:hAnsi="Arial" w:cstheme="minorBidi"/>
          <w:sz w:val="20"/>
          <w:szCs w:val="20"/>
          <w:lang w:eastAsia="en-US"/>
        </w:rPr>
        <w:t xml:space="preserve">wiederum </w:t>
      </w:r>
      <w:r w:rsidRPr="00727497">
        <w:rPr>
          <w:rFonts w:ascii="Arial" w:eastAsiaTheme="minorHAnsi" w:hAnsi="Arial" w:cstheme="minorBidi"/>
          <w:sz w:val="20"/>
          <w:szCs w:val="20"/>
          <w:lang w:eastAsia="en-US"/>
        </w:rPr>
        <w:t xml:space="preserve">erkundet das Tessin. Sie darf nicht nur die Aussicht vom San Salvatore im südlichen Tessin </w:t>
      </w:r>
      <w:proofErr w:type="spellStart"/>
      <w:r w:rsidRPr="00727497">
        <w:rPr>
          <w:rFonts w:ascii="Arial" w:eastAsiaTheme="minorHAnsi" w:hAnsi="Arial" w:cstheme="minorBidi"/>
          <w:sz w:val="20"/>
          <w:szCs w:val="20"/>
          <w:lang w:eastAsia="en-US"/>
        </w:rPr>
        <w:t>gen</w:t>
      </w:r>
      <w:r>
        <w:rPr>
          <w:rFonts w:ascii="Arial" w:eastAsiaTheme="minorHAnsi" w:hAnsi="Arial" w:cstheme="minorBidi"/>
          <w:sz w:val="20"/>
          <w:szCs w:val="20"/>
          <w:lang w:eastAsia="en-US"/>
        </w:rPr>
        <w:t>iess</w:t>
      </w:r>
      <w:r w:rsidRPr="00727497">
        <w:rPr>
          <w:rFonts w:ascii="Arial" w:eastAsiaTheme="minorHAnsi" w:hAnsi="Arial" w:cstheme="minorBidi"/>
          <w:sz w:val="20"/>
          <w:szCs w:val="20"/>
          <w:lang w:eastAsia="en-US"/>
        </w:rPr>
        <w:t>en</w:t>
      </w:r>
      <w:proofErr w:type="spellEnd"/>
      <w:r w:rsidRPr="00727497">
        <w:rPr>
          <w:rFonts w:ascii="Arial" w:eastAsiaTheme="minorHAnsi" w:hAnsi="Arial" w:cstheme="minorBidi"/>
          <w:sz w:val="20"/>
          <w:szCs w:val="20"/>
          <w:lang w:eastAsia="en-US"/>
        </w:rPr>
        <w:t xml:space="preserve">, sondern besteigt auch den Monte </w:t>
      </w:r>
      <w:proofErr w:type="spellStart"/>
      <w:r w:rsidRPr="00727497">
        <w:rPr>
          <w:rFonts w:ascii="Arial" w:eastAsiaTheme="minorHAnsi" w:hAnsi="Arial" w:cstheme="minorBidi"/>
          <w:sz w:val="20"/>
          <w:szCs w:val="20"/>
          <w:lang w:eastAsia="en-US"/>
        </w:rPr>
        <w:t>Generoso</w:t>
      </w:r>
      <w:proofErr w:type="spellEnd"/>
      <w:r w:rsidRPr="00727497">
        <w:rPr>
          <w:rFonts w:ascii="Arial" w:eastAsiaTheme="minorHAnsi" w:hAnsi="Arial" w:cstheme="minorBidi"/>
          <w:sz w:val="20"/>
          <w:szCs w:val="20"/>
          <w:lang w:eastAsia="en-US"/>
        </w:rPr>
        <w:t xml:space="preserve"> bei Me</w:t>
      </w:r>
      <w:r>
        <w:rPr>
          <w:rFonts w:ascii="Arial" w:eastAsiaTheme="minorHAnsi" w:hAnsi="Arial" w:cstheme="minorBidi"/>
          <w:sz w:val="20"/>
          <w:szCs w:val="20"/>
          <w:lang w:eastAsia="en-US"/>
        </w:rPr>
        <w:t>ndris</w:t>
      </w:r>
      <w:r w:rsidRPr="00727497">
        <w:rPr>
          <w:rFonts w:ascii="Arial" w:eastAsiaTheme="minorHAnsi" w:hAnsi="Arial" w:cstheme="minorBidi"/>
          <w:sz w:val="20"/>
          <w:szCs w:val="20"/>
          <w:lang w:eastAsia="en-US"/>
        </w:rPr>
        <w:t xml:space="preserve">io – den </w:t>
      </w:r>
      <w:r>
        <w:rPr>
          <w:rFonts w:ascii="Arial" w:eastAsiaTheme="minorHAnsi" w:hAnsi="Arial" w:cstheme="minorBidi"/>
          <w:sz w:val="20"/>
          <w:szCs w:val="20"/>
          <w:lang w:eastAsia="en-US"/>
        </w:rPr>
        <w:t xml:space="preserve">vielleicht </w:t>
      </w:r>
      <w:r w:rsidRPr="00727497">
        <w:rPr>
          <w:rFonts w:ascii="Arial" w:eastAsiaTheme="minorHAnsi" w:hAnsi="Arial" w:cstheme="minorBidi"/>
          <w:sz w:val="20"/>
          <w:szCs w:val="20"/>
          <w:lang w:eastAsia="en-US"/>
        </w:rPr>
        <w:t>bekanntesten Berg Tessins.</w:t>
      </w:r>
    </w:p>
    <w:p w14:paraId="01720778" w14:textId="77777777" w:rsidR="007C06C4" w:rsidRPr="00727497" w:rsidRDefault="007C06C4" w:rsidP="007C06C4">
      <w:pPr>
        <w:pStyle w:val="StandardWeb"/>
        <w:spacing w:before="0" w:beforeAutospacing="0" w:after="0" w:afterAutospacing="0" w:line="280" w:lineRule="atLeast"/>
        <w:rPr>
          <w:rFonts w:ascii="Arial" w:eastAsiaTheme="minorHAnsi" w:hAnsi="Arial" w:cstheme="minorBidi"/>
          <w:sz w:val="20"/>
          <w:szCs w:val="20"/>
          <w:lang w:eastAsia="en-US"/>
        </w:rPr>
      </w:pPr>
    </w:p>
    <w:p w14:paraId="0E768D52" w14:textId="500CE532" w:rsidR="00344B3B" w:rsidRPr="00727497" w:rsidRDefault="00344B3B" w:rsidP="00344B3B">
      <w:pPr>
        <w:rPr>
          <w:lang w:val="de-DE"/>
        </w:rPr>
      </w:pPr>
      <w:r w:rsidRPr="00727497">
        <w:rPr>
          <w:lang w:val="de-DE"/>
        </w:rPr>
        <w:t xml:space="preserve">Marlene von Marlenes Leben geht auf Wandertour in Graubünden: Für sie geht es auf die Winterlücke und zu den </w:t>
      </w:r>
      <w:proofErr w:type="spellStart"/>
      <w:r w:rsidRPr="00727497">
        <w:rPr>
          <w:lang w:val="de-DE"/>
        </w:rPr>
        <w:t>Jöriseen</w:t>
      </w:r>
      <w:proofErr w:type="spellEnd"/>
      <w:r w:rsidRPr="00727497">
        <w:rPr>
          <w:lang w:val="de-DE"/>
        </w:rPr>
        <w:t xml:space="preserve"> bei Davos, auf den Piz </w:t>
      </w:r>
      <w:proofErr w:type="spellStart"/>
      <w:r w:rsidRPr="00727497">
        <w:rPr>
          <w:lang w:val="de-DE"/>
        </w:rPr>
        <w:t>Scalotta</w:t>
      </w:r>
      <w:proofErr w:type="spellEnd"/>
      <w:r w:rsidRPr="00727497">
        <w:rPr>
          <w:lang w:val="de-DE"/>
        </w:rPr>
        <w:t xml:space="preserve"> bei </w:t>
      </w:r>
      <w:proofErr w:type="spellStart"/>
      <w:r w:rsidRPr="00727497">
        <w:rPr>
          <w:lang w:val="de-DE"/>
        </w:rPr>
        <w:t>Lenzerheide</w:t>
      </w:r>
      <w:proofErr w:type="spellEnd"/>
      <w:r w:rsidRPr="00727497">
        <w:rPr>
          <w:lang w:val="de-DE"/>
        </w:rPr>
        <w:t xml:space="preserve"> sowie auf das </w:t>
      </w:r>
      <w:proofErr w:type="spellStart"/>
      <w:r w:rsidRPr="00727497">
        <w:rPr>
          <w:lang w:val="de-DE"/>
        </w:rPr>
        <w:t>Parpaner</w:t>
      </w:r>
      <w:proofErr w:type="spellEnd"/>
      <w:r w:rsidRPr="00727497">
        <w:rPr>
          <w:lang w:val="de-DE"/>
        </w:rPr>
        <w:t xml:space="preserve"> </w:t>
      </w:r>
      <w:proofErr w:type="spellStart"/>
      <w:r w:rsidRPr="00727497">
        <w:rPr>
          <w:lang w:val="de-DE"/>
        </w:rPr>
        <w:t>Rothorn</w:t>
      </w:r>
      <w:proofErr w:type="spellEnd"/>
      <w:r w:rsidRPr="00727497">
        <w:rPr>
          <w:lang w:val="de-DE"/>
        </w:rPr>
        <w:t xml:space="preserve"> in Arosa.</w:t>
      </w:r>
    </w:p>
    <w:p w14:paraId="75183C2E" w14:textId="77777777" w:rsidR="00344B3B" w:rsidRPr="00727497" w:rsidRDefault="00344B3B" w:rsidP="00344B3B">
      <w:pPr>
        <w:rPr>
          <w:lang w:val="de-DE"/>
        </w:rPr>
      </w:pPr>
    </w:p>
    <w:p w14:paraId="3DC9B629" w14:textId="569830B9" w:rsidR="00344B3B" w:rsidRPr="00344B3B" w:rsidRDefault="00344B3B" w:rsidP="00344B3B">
      <w:pPr>
        <w:rPr>
          <w:lang w:val="de-DE"/>
        </w:rPr>
      </w:pPr>
      <w:r w:rsidRPr="00727497">
        <w:rPr>
          <w:lang w:val="de-DE"/>
        </w:rPr>
        <w:t xml:space="preserve">In der Region Bern geht </w:t>
      </w:r>
      <w:r w:rsidRPr="00344B3B">
        <w:rPr>
          <w:lang w:val="de-DE"/>
        </w:rPr>
        <w:t xml:space="preserve">Friederike von </w:t>
      </w:r>
      <w:proofErr w:type="spellStart"/>
      <w:r w:rsidRPr="00344B3B">
        <w:rPr>
          <w:lang w:val="de-DE"/>
        </w:rPr>
        <w:t>Freiseindesign</w:t>
      </w:r>
      <w:proofErr w:type="spellEnd"/>
      <w:r w:rsidRPr="00344B3B">
        <w:rPr>
          <w:lang w:val="de-DE"/>
        </w:rPr>
        <w:t xml:space="preserve"> über Stock und Stein. Sie ist zuerst rund um den </w:t>
      </w:r>
      <w:proofErr w:type="spellStart"/>
      <w:r w:rsidRPr="00344B3B">
        <w:rPr>
          <w:lang w:val="de-DE"/>
        </w:rPr>
        <w:t>Lauen</w:t>
      </w:r>
      <w:r w:rsidR="00A8577B">
        <w:rPr>
          <w:lang w:val="de-DE"/>
        </w:rPr>
        <w:t>en</w:t>
      </w:r>
      <w:r w:rsidRPr="00344B3B">
        <w:rPr>
          <w:lang w:val="de-DE"/>
        </w:rPr>
        <w:t>see</w:t>
      </w:r>
      <w:proofErr w:type="spellEnd"/>
      <w:r w:rsidRPr="00344B3B">
        <w:rPr>
          <w:lang w:val="de-DE"/>
        </w:rPr>
        <w:t xml:space="preserve"> unterwegs, bevor es dann weiter zum mystischen </w:t>
      </w:r>
      <w:proofErr w:type="spellStart"/>
      <w:r w:rsidRPr="00344B3B">
        <w:rPr>
          <w:lang w:val="de-DE"/>
        </w:rPr>
        <w:t>Blausee</w:t>
      </w:r>
      <w:proofErr w:type="spellEnd"/>
      <w:r w:rsidRPr="00344B3B">
        <w:rPr>
          <w:lang w:val="de-DE"/>
        </w:rPr>
        <w:t xml:space="preserve"> und als Abschluss in die hochalpine Bergwelt rund um den </w:t>
      </w:r>
      <w:proofErr w:type="spellStart"/>
      <w:r w:rsidRPr="00344B3B">
        <w:rPr>
          <w:lang w:val="de-DE"/>
        </w:rPr>
        <w:t>Gelmersee</w:t>
      </w:r>
      <w:proofErr w:type="spellEnd"/>
      <w:r w:rsidRPr="00344B3B">
        <w:rPr>
          <w:lang w:val="de-DE"/>
        </w:rPr>
        <w:t xml:space="preserve"> geht.</w:t>
      </w:r>
    </w:p>
    <w:p w14:paraId="7E5E09B3" w14:textId="77777777" w:rsidR="00344B3B" w:rsidRPr="00344B3B" w:rsidRDefault="00344B3B" w:rsidP="00344B3B">
      <w:pPr>
        <w:rPr>
          <w:lang w:val="de-DE"/>
        </w:rPr>
      </w:pPr>
    </w:p>
    <w:p w14:paraId="78A70AD0" w14:textId="77777777" w:rsidR="00344B3B" w:rsidRPr="00344B3B" w:rsidRDefault="00344B3B" w:rsidP="00344B3B">
      <w:pPr>
        <w:rPr>
          <w:lang w:val="de-DE"/>
        </w:rPr>
      </w:pPr>
      <w:r w:rsidRPr="00344B3B">
        <w:rPr>
          <w:lang w:val="de-DE"/>
        </w:rPr>
        <w:t xml:space="preserve">Lars von </w:t>
      </w:r>
      <w:proofErr w:type="spellStart"/>
      <w:r w:rsidRPr="00344B3B">
        <w:rPr>
          <w:lang w:val="de-DE"/>
        </w:rPr>
        <w:t>Meandmybravefox</w:t>
      </w:r>
      <w:proofErr w:type="spellEnd"/>
      <w:r w:rsidRPr="00344B3B">
        <w:rPr>
          <w:lang w:val="de-DE"/>
        </w:rPr>
        <w:t xml:space="preserve"> biwakiert in der faszinierenden Bergwelt rund um Engelberg, wandert auf die Königin der Berge, die Rigi, ist auf einem Teilstück des Fernwanderwegs Via </w:t>
      </w:r>
      <w:proofErr w:type="spellStart"/>
      <w:r w:rsidRPr="00344B3B">
        <w:rPr>
          <w:lang w:val="de-DE"/>
        </w:rPr>
        <w:t>Alpina</w:t>
      </w:r>
      <w:proofErr w:type="spellEnd"/>
      <w:r w:rsidRPr="00344B3B">
        <w:rPr>
          <w:lang w:val="de-DE"/>
        </w:rPr>
        <w:t xml:space="preserve"> unterwegs und geht auf </w:t>
      </w:r>
      <w:proofErr w:type="spellStart"/>
      <w:r w:rsidRPr="00344B3B">
        <w:rPr>
          <w:lang w:val="de-DE"/>
        </w:rPr>
        <w:t>Buiräbähnli</w:t>
      </w:r>
      <w:proofErr w:type="spellEnd"/>
      <w:r w:rsidRPr="00344B3B">
        <w:rPr>
          <w:lang w:val="de-DE"/>
        </w:rPr>
        <w:t xml:space="preserve"> Safari.</w:t>
      </w:r>
    </w:p>
    <w:p w14:paraId="3B56D841" w14:textId="77777777" w:rsidR="00344B3B" w:rsidRPr="00344B3B" w:rsidRDefault="00344B3B" w:rsidP="00344B3B">
      <w:pPr>
        <w:rPr>
          <w:lang w:val="de-DE"/>
        </w:rPr>
      </w:pPr>
    </w:p>
    <w:p w14:paraId="54756697" w14:textId="17C5357D" w:rsidR="00CA52E8" w:rsidRDefault="00344B3B" w:rsidP="00CA52E8">
      <w:pPr>
        <w:rPr>
          <w:lang w:val="de-DE"/>
        </w:rPr>
      </w:pPr>
      <w:r>
        <w:rPr>
          <w:lang w:val="de-DE"/>
        </w:rPr>
        <w:t>www.MySwitzerland.com/bloggerhikechallenge</w:t>
      </w:r>
    </w:p>
    <w:p w14:paraId="15304C0A" w14:textId="77777777" w:rsidR="00344B3B" w:rsidRDefault="00344B3B" w:rsidP="00A8444F">
      <w:pPr>
        <w:tabs>
          <w:tab w:val="left" w:pos="9639"/>
        </w:tabs>
        <w:ind w:right="-2"/>
        <w:contextualSpacing/>
        <w:rPr>
          <w:rFonts w:cs="Arial"/>
          <w:b/>
          <w:lang w:val="de-DE"/>
        </w:rPr>
      </w:pPr>
    </w:p>
    <w:p w14:paraId="07E0AF77" w14:textId="6E0371C4" w:rsidR="00BB041F" w:rsidRPr="00EA6900" w:rsidRDefault="00BB041F" w:rsidP="00A8444F">
      <w:pPr>
        <w:tabs>
          <w:tab w:val="left" w:pos="9639"/>
        </w:tabs>
        <w:ind w:right="-2"/>
        <w:contextualSpacing/>
        <w:rPr>
          <w:rFonts w:cs="Arial"/>
          <w:b/>
          <w:lang w:val="de-DE"/>
        </w:rPr>
      </w:pPr>
      <w:r w:rsidRPr="00BC31D5">
        <w:rPr>
          <w:rFonts w:cs="Arial"/>
          <w:b/>
          <w:lang w:val="de-DE"/>
        </w:rPr>
        <w:t xml:space="preserve">Weitere Informationen zum </w:t>
      </w:r>
      <w:r w:rsidR="00100F10">
        <w:rPr>
          <w:rFonts w:cs="Arial"/>
          <w:b/>
          <w:lang w:val="de-DE"/>
        </w:rPr>
        <w:t>Wand</w:t>
      </w:r>
      <w:r w:rsidR="00176376" w:rsidRPr="00EA6900">
        <w:rPr>
          <w:rFonts w:cs="Arial"/>
          <w:b/>
          <w:lang w:val="de-DE"/>
        </w:rPr>
        <w:t xml:space="preserve">erurlaub </w:t>
      </w:r>
      <w:r w:rsidRPr="00EA6900">
        <w:rPr>
          <w:rFonts w:cs="Arial"/>
          <w:b/>
          <w:lang w:val="de-DE"/>
        </w:rPr>
        <w:t>in der Schweiz gibt es im Internet unter www.MySwitzerland.com/</w:t>
      </w:r>
      <w:r w:rsidR="00100F10">
        <w:rPr>
          <w:rFonts w:cs="Arial"/>
          <w:b/>
          <w:lang w:val="de-DE"/>
        </w:rPr>
        <w:t>wandern</w:t>
      </w:r>
      <w:r w:rsidRPr="00EA6900">
        <w:rPr>
          <w:rFonts w:cs="Arial"/>
          <w:b/>
          <w:lang w:val="de-DE"/>
        </w:rPr>
        <w:t xml:space="preserve">, der E-Mail-Adresse </w:t>
      </w:r>
      <w:r w:rsidRPr="00BC31D5">
        <w:rPr>
          <w:rFonts w:cs="Arial"/>
          <w:b/>
          <w:lang w:val="de-DE"/>
        </w:rPr>
        <w:t>info@MySwitzerland.com oder unter der kostenfreien Ruf</w:t>
      </w:r>
      <w:r w:rsidRPr="00EA6900">
        <w:rPr>
          <w:rFonts w:cs="Arial"/>
          <w:b/>
          <w:lang w:val="de-DE"/>
        </w:rPr>
        <w:t>nummer von Schweiz Tourismus mit persönlicher Beratung 00800 100 200 30.</w:t>
      </w:r>
    </w:p>
    <w:p w14:paraId="51B81317" w14:textId="4862C6D8" w:rsidR="00BB041F" w:rsidRDefault="00BB041F" w:rsidP="00A8444F">
      <w:pPr>
        <w:widowControl w:val="0"/>
        <w:autoSpaceDE w:val="0"/>
        <w:autoSpaceDN w:val="0"/>
        <w:adjustRightInd w:val="0"/>
        <w:contextualSpacing/>
        <w:rPr>
          <w:rFonts w:cs="Arial"/>
          <w:color w:val="000000"/>
          <w:lang w:val="de-DE"/>
        </w:rPr>
      </w:pPr>
    </w:p>
    <w:p w14:paraId="107328B5" w14:textId="77777777" w:rsidR="002E6CA5" w:rsidRPr="00EA6900" w:rsidRDefault="002E6CA5" w:rsidP="00A8444F">
      <w:pPr>
        <w:widowControl w:val="0"/>
        <w:autoSpaceDE w:val="0"/>
        <w:autoSpaceDN w:val="0"/>
        <w:adjustRightInd w:val="0"/>
        <w:contextualSpacing/>
        <w:rPr>
          <w:rFonts w:cs="Arial"/>
          <w:color w:val="000000"/>
          <w:lang w:val="de-DE"/>
        </w:rPr>
      </w:pPr>
    </w:p>
    <w:p w14:paraId="1DC13ACD" w14:textId="77777777" w:rsidR="00BB041F" w:rsidRPr="00EA6900" w:rsidRDefault="00BB041F" w:rsidP="00A8444F">
      <w:pPr>
        <w:contextualSpacing/>
        <w:outlineLvl w:val="0"/>
        <w:rPr>
          <w:rFonts w:cs="Arial"/>
          <w:b/>
          <w:bCs/>
          <w:color w:val="808080" w:themeColor="background1" w:themeShade="80"/>
          <w:lang w:val="de-DE"/>
        </w:rPr>
      </w:pPr>
      <w:r w:rsidRPr="00EA6900">
        <w:rPr>
          <w:rFonts w:cs="Arial"/>
          <w:b/>
          <w:color w:val="808080" w:themeColor="background1" w:themeShade="80"/>
          <w:lang w:val="de-DE"/>
        </w:rPr>
        <w:t>Informationen an die Medien</w:t>
      </w:r>
    </w:p>
    <w:p w14:paraId="2F559472" w14:textId="46675664" w:rsidR="008D155D" w:rsidRPr="00B803F3" w:rsidRDefault="008D155D" w:rsidP="008D155D">
      <w:pPr>
        <w:pStyle w:val="Titel1"/>
        <w:contextualSpacing/>
        <w:rPr>
          <w:rFonts w:cs="Arial"/>
          <w:b w:val="0"/>
          <w:color w:val="808080" w:themeColor="background1" w:themeShade="80"/>
        </w:rPr>
      </w:pPr>
      <w:r w:rsidRPr="00B803F3">
        <w:rPr>
          <w:rFonts w:cs="Arial"/>
          <w:b w:val="0"/>
          <w:color w:val="808080" w:themeColor="background1" w:themeShade="80"/>
        </w:rPr>
        <w:t>Ein Keyvisual zu dieser Meldung</w:t>
      </w:r>
      <w:r w:rsidR="00562A8C">
        <w:rPr>
          <w:rFonts w:cs="Arial"/>
          <w:b w:val="0"/>
          <w:color w:val="808080" w:themeColor="background1" w:themeShade="80"/>
        </w:rPr>
        <w:t xml:space="preserve"> </w:t>
      </w:r>
      <w:r>
        <w:rPr>
          <w:rFonts w:cs="Arial"/>
          <w:b w:val="0"/>
          <w:color w:val="808080" w:themeColor="background1" w:themeShade="80"/>
        </w:rPr>
        <w:t>sowie weitere Medienmitteilungen und Informationen</w:t>
      </w:r>
      <w:r w:rsidRPr="00B803F3">
        <w:rPr>
          <w:rFonts w:cs="Arial"/>
          <w:b w:val="0"/>
          <w:color w:val="808080" w:themeColor="background1" w:themeShade="80"/>
        </w:rPr>
        <w:t xml:space="preserve"> finden Sie auf MySwitzerland.com/medien-de.</w:t>
      </w:r>
    </w:p>
    <w:p w14:paraId="3A8C14F8" w14:textId="78617C9F" w:rsidR="00BB041F" w:rsidRDefault="00BB041F" w:rsidP="00A8444F">
      <w:pPr>
        <w:contextualSpacing/>
        <w:rPr>
          <w:rFonts w:cs="Arial"/>
          <w:color w:val="808080" w:themeColor="background1" w:themeShade="80"/>
          <w:lang w:val="de-DE"/>
        </w:rPr>
      </w:pPr>
      <w:r w:rsidRPr="00EA6900">
        <w:rPr>
          <w:rFonts w:cs="Arial"/>
          <w:color w:val="808080" w:themeColor="background1" w:themeShade="80"/>
          <w:lang w:val="de-DE"/>
        </w:rPr>
        <w:t xml:space="preserve">Weitere Bilder zur touristischen Schweiz stellen wir Ihnen auf www.Swiss-Image.ch zur Verfügung. </w:t>
      </w:r>
    </w:p>
    <w:p w14:paraId="4EF6CA16" w14:textId="6CB37E3D" w:rsidR="00B372A9" w:rsidRDefault="00B372A9" w:rsidP="00A8444F">
      <w:pPr>
        <w:contextualSpacing/>
        <w:rPr>
          <w:rFonts w:cs="Arial"/>
          <w:color w:val="808080" w:themeColor="background1" w:themeShade="80"/>
          <w:lang w:val="de-DE"/>
        </w:rPr>
      </w:pPr>
    </w:p>
    <w:p w14:paraId="3853C493" w14:textId="77777777" w:rsidR="00BB041F" w:rsidRPr="00EA6900" w:rsidRDefault="00BB041F" w:rsidP="00A8444F">
      <w:pPr>
        <w:contextualSpacing/>
        <w:rPr>
          <w:rFonts w:cs="Arial"/>
          <w:color w:val="808080" w:themeColor="background1" w:themeShade="80"/>
          <w:lang w:val="de-DE"/>
        </w:rPr>
      </w:pPr>
      <w:r w:rsidRPr="00EA6900">
        <w:rPr>
          <w:rFonts w:cs="Arial"/>
          <w:color w:val="808080" w:themeColor="background1" w:themeShade="80"/>
          <w:lang w:val="de-DE"/>
        </w:rPr>
        <w:t>Weitere Auskünfte an die Medien erteilt:</w:t>
      </w:r>
    </w:p>
    <w:p w14:paraId="00A904FC" w14:textId="47EB3D04" w:rsidR="00BB041F" w:rsidRPr="003C51EB" w:rsidRDefault="003C51EB" w:rsidP="00A8444F">
      <w:pPr>
        <w:contextualSpacing/>
        <w:outlineLvl w:val="0"/>
        <w:rPr>
          <w:rFonts w:cs="Arial"/>
          <w:color w:val="808080" w:themeColor="background1" w:themeShade="80"/>
          <w:lang w:val="en-US"/>
        </w:rPr>
      </w:pPr>
      <w:r w:rsidRPr="003C51EB">
        <w:rPr>
          <w:rFonts w:cs="Arial"/>
          <w:color w:val="808080" w:themeColor="background1" w:themeShade="80"/>
          <w:lang w:val="en-US"/>
        </w:rPr>
        <w:t xml:space="preserve">Charlotte </w:t>
      </w:r>
      <w:proofErr w:type="spellStart"/>
      <w:r w:rsidRPr="003C51EB">
        <w:rPr>
          <w:rFonts w:cs="Arial"/>
          <w:color w:val="808080" w:themeColor="background1" w:themeShade="80"/>
          <w:lang w:val="en-US"/>
        </w:rPr>
        <w:t>Salewski</w:t>
      </w:r>
      <w:proofErr w:type="spellEnd"/>
      <w:r w:rsidR="00BB041F" w:rsidRPr="003C51EB">
        <w:rPr>
          <w:rFonts w:cs="Arial"/>
          <w:color w:val="808080" w:themeColor="background1" w:themeShade="80"/>
          <w:lang w:val="en-US"/>
        </w:rPr>
        <w:t xml:space="preserve">, </w:t>
      </w:r>
      <w:r w:rsidRPr="003C51EB">
        <w:rPr>
          <w:rFonts w:cs="Arial"/>
          <w:color w:val="808080" w:themeColor="background1" w:themeShade="80"/>
          <w:lang w:val="en-US"/>
        </w:rPr>
        <w:t>Digital Marketing Manager</w:t>
      </w:r>
    </w:p>
    <w:p w14:paraId="44D73E48" w14:textId="405C7BA7" w:rsidR="00B56879" w:rsidRPr="00EA6900" w:rsidRDefault="00BB041F" w:rsidP="00A8444F">
      <w:pPr>
        <w:contextualSpacing/>
        <w:rPr>
          <w:lang w:val="de-DE"/>
        </w:rPr>
      </w:pPr>
      <w:r w:rsidRPr="00EA6900">
        <w:rPr>
          <w:rFonts w:cs="Arial"/>
          <w:color w:val="808080" w:themeColor="background1" w:themeShade="80"/>
          <w:lang w:val="de-DE"/>
        </w:rPr>
        <w:t xml:space="preserve">Telefon </w:t>
      </w:r>
      <w:r w:rsidR="003C51EB" w:rsidRPr="00EA6900">
        <w:rPr>
          <w:rFonts w:cs="Arial"/>
          <w:color w:val="808080" w:themeColor="background1" w:themeShade="80"/>
          <w:lang w:val="de-DE"/>
        </w:rPr>
        <w:t>0</w:t>
      </w:r>
      <w:r w:rsidR="003C51EB">
        <w:rPr>
          <w:rFonts w:cs="Arial"/>
          <w:color w:val="808080" w:themeColor="background1" w:themeShade="80"/>
          <w:lang w:val="de-DE"/>
        </w:rPr>
        <w:t>69</w:t>
      </w:r>
      <w:r w:rsidR="003C51EB" w:rsidRPr="00EA6900">
        <w:rPr>
          <w:rFonts w:cs="Arial"/>
          <w:color w:val="808080" w:themeColor="background1" w:themeShade="80"/>
          <w:lang w:val="de-DE"/>
        </w:rPr>
        <w:t xml:space="preserve"> </w:t>
      </w:r>
      <w:r w:rsidRPr="00EA6900">
        <w:rPr>
          <w:rFonts w:cs="Arial"/>
          <w:color w:val="808080" w:themeColor="background1" w:themeShade="80"/>
          <w:lang w:val="de-DE"/>
        </w:rPr>
        <w:t xml:space="preserve">– </w:t>
      </w:r>
      <w:r w:rsidR="003C51EB">
        <w:rPr>
          <w:rFonts w:cs="Arial"/>
          <w:color w:val="808080" w:themeColor="background1" w:themeShade="80"/>
          <w:lang w:val="de-DE"/>
        </w:rPr>
        <w:t>2560 0139</w:t>
      </w:r>
      <w:r w:rsidRPr="00EA6900">
        <w:rPr>
          <w:rFonts w:cs="Arial"/>
          <w:color w:val="808080" w:themeColor="background1" w:themeShade="80"/>
          <w:lang w:val="de-DE"/>
        </w:rPr>
        <w:t xml:space="preserve">, E-Mail: </w:t>
      </w:r>
      <w:r w:rsidR="003C51EB">
        <w:rPr>
          <w:rFonts w:cs="Arial"/>
          <w:color w:val="808080" w:themeColor="background1" w:themeShade="80"/>
          <w:lang w:val="de-DE"/>
        </w:rPr>
        <w:t>charlotte.salewski</w:t>
      </w:r>
      <w:r w:rsidRPr="00EA6900">
        <w:rPr>
          <w:rFonts w:cs="Arial"/>
          <w:color w:val="808080" w:themeColor="background1" w:themeShade="80"/>
          <w:lang w:val="de-DE"/>
        </w:rPr>
        <w:t>@switzerland.com,</w:t>
      </w:r>
      <w:r w:rsidRPr="00EA6900">
        <w:rPr>
          <w:rFonts w:cs="Arial"/>
          <w:bCs/>
          <w:color w:val="808080" w:themeColor="background1" w:themeShade="80"/>
          <w:lang w:val="de-DE"/>
        </w:rPr>
        <w:t xml:space="preserve"> Twitter: @</w:t>
      </w:r>
      <w:proofErr w:type="spellStart"/>
      <w:r w:rsidRPr="00EA6900">
        <w:rPr>
          <w:rFonts w:cs="Arial"/>
          <w:bCs/>
          <w:color w:val="808080" w:themeColor="background1" w:themeShade="80"/>
          <w:lang w:val="de-DE"/>
        </w:rPr>
        <w:t>STMediaD</w:t>
      </w:r>
      <w:proofErr w:type="spellEnd"/>
    </w:p>
    <w:sectPr w:rsidR="00B56879" w:rsidRPr="00EA6900"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87BB9" w14:textId="77777777" w:rsidR="00D334A9" w:rsidRDefault="00D334A9" w:rsidP="00723009">
      <w:pPr>
        <w:spacing w:line="240" w:lineRule="auto"/>
      </w:pPr>
      <w:r>
        <w:separator/>
      </w:r>
    </w:p>
  </w:endnote>
  <w:endnote w:type="continuationSeparator" w:id="0">
    <w:p w14:paraId="162D23EF" w14:textId="77777777" w:rsidR="00D334A9" w:rsidRDefault="00D334A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1A36A5" w:rsidRDefault="001A36A5" w:rsidP="00592C7A">
    <w:pPr>
      <w:pStyle w:val="Fuzeile"/>
    </w:pPr>
  </w:p>
  <w:p w14:paraId="05CFF768" w14:textId="77777777" w:rsidR="001A36A5" w:rsidRPr="00592C7A" w:rsidRDefault="001A36A5" w:rsidP="00592C7A">
    <w:pPr>
      <w:pStyle w:val="Fuzeile"/>
    </w:pPr>
  </w:p>
  <w:p w14:paraId="16531605" w14:textId="77777777" w:rsidR="001A36A5" w:rsidRPr="00706670" w:rsidRDefault="001A36A5" w:rsidP="00CF312F">
    <w:pPr>
      <w:pStyle w:val="Fuzeile"/>
      <w:rPr>
        <w:b/>
      </w:rPr>
    </w:pPr>
    <w:r w:rsidRPr="00706670">
      <w:rPr>
        <w:b/>
      </w:rPr>
      <w:t>Schweiz Tourismus</w:t>
    </w:r>
  </w:p>
  <w:p w14:paraId="0C806B00" w14:textId="77777777" w:rsidR="001A36A5" w:rsidRDefault="001A36A5"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9E65" w14:textId="77777777" w:rsidR="00D334A9" w:rsidRDefault="00D334A9" w:rsidP="00723009">
      <w:pPr>
        <w:spacing w:line="240" w:lineRule="auto"/>
      </w:pPr>
      <w:r>
        <w:separator/>
      </w:r>
    </w:p>
  </w:footnote>
  <w:footnote w:type="continuationSeparator" w:id="0">
    <w:p w14:paraId="5465C0A9" w14:textId="77777777" w:rsidR="00D334A9" w:rsidRDefault="00D334A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1A36A5" w:rsidRPr="00723009" w:rsidRDefault="001A36A5" w:rsidP="00723009">
    <w:pPr>
      <w:pStyle w:val="Kopfzeile"/>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1A36A5" w:rsidRDefault="001A36A5">
    <w:pPr>
      <w:pStyle w:val="Kopfzeile"/>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1A36A5" w:rsidRDefault="001A36A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1A36A5" w:rsidRDefault="001A36A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6C38"/>
    <w:rsid w:val="00021469"/>
    <w:rsid w:val="00026B80"/>
    <w:rsid w:val="000341E2"/>
    <w:rsid w:val="0004572D"/>
    <w:rsid w:val="000934D0"/>
    <w:rsid w:val="000C2999"/>
    <w:rsid w:val="000E0DF5"/>
    <w:rsid w:val="000E6208"/>
    <w:rsid w:val="00100F10"/>
    <w:rsid w:val="00110BA5"/>
    <w:rsid w:val="00136452"/>
    <w:rsid w:val="001370A4"/>
    <w:rsid w:val="00165B6B"/>
    <w:rsid w:val="00170D9E"/>
    <w:rsid w:val="00171BE3"/>
    <w:rsid w:val="00176376"/>
    <w:rsid w:val="001968D6"/>
    <w:rsid w:val="001A36A5"/>
    <w:rsid w:val="001E4CAA"/>
    <w:rsid w:val="001F598C"/>
    <w:rsid w:val="0020045D"/>
    <w:rsid w:val="00211990"/>
    <w:rsid w:val="002125A1"/>
    <w:rsid w:val="0022753A"/>
    <w:rsid w:val="002502B0"/>
    <w:rsid w:val="00252734"/>
    <w:rsid w:val="00270993"/>
    <w:rsid w:val="00271A91"/>
    <w:rsid w:val="00273627"/>
    <w:rsid w:val="0029681A"/>
    <w:rsid w:val="002972AC"/>
    <w:rsid w:val="002A4336"/>
    <w:rsid w:val="002B3127"/>
    <w:rsid w:val="002C0F0E"/>
    <w:rsid w:val="002D3B4D"/>
    <w:rsid w:val="002D61F7"/>
    <w:rsid w:val="002E4CB2"/>
    <w:rsid w:val="002E6CA5"/>
    <w:rsid w:val="00306A1A"/>
    <w:rsid w:val="00314D27"/>
    <w:rsid w:val="003422F9"/>
    <w:rsid w:val="00344B3B"/>
    <w:rsid w:val="0035699D"/>
    <w:rsid w:val="003664B5"/>
    <w:rsid w:val="00380F3F"/>
    <w:rsid w:val="003838FC"/>
    <w:rsid w:val="003B3FC7"/>
    <w:rsid w:val="003B66F4"/>
    <w:rsid w:val="003C51EB"/>
    <w:rsid w:val="003E14BF"/>
    <w:rsid w:val="003E4B13"/>
    <w:rsid w:val="003F10ED"/>
    <w:rsid w:val="003F5B64"/>
    <w:rsid w:val="00407083"/>
    <w:rsid w:val="004121FC"/>
    <w:rsid w:val="00414822"/>
    <w:rsid w:val="004202F9"/>
    <w:rsid w:val="0042125C"/>
    <w:rsid w:val="004749BB"/>
    <w:rsid w:val="00477A2D"/>
    <w:rsid w:val="00484C39"/>
    <w:rsid w:val="004A0D6A"/>
    <w:rsid w:val="004A1504"/>
    <w:rsid w:val="004A4213"/>
    <w:rsid w:val="004A485B"/>
    <w:rsid w:val="004B1C8A"/>
    <w:rsid w:val="004D5C19"/>
    <w:rsid w:val="004D7D20"/>
    <w:rsid w:val="004F3E2A"/>
    <w:rsid w:val="00502316"/>
    <w:rsid w:val="00534848"/>
    <w:rsid w:val="005413FA"/>
    <w:rsid w:val="00541FFD"/>
    <w:rsid w:val="00552732"/>
    <w:rsid w:val="00562A8C"/>
    <w:rsid w:val="00566AAE"/>
    <w:rsid w:val="00567422"/>
    <w:rsid w:val="00592C7A"/>
    <w:rsid w:val="005B3D05"/>
    <w:rsid w:val="005C59ED"/>
    <w:rsid w:val="005E44E4"/>
    <w:rsid w:val="005F7B9E"/>
    <w:rsid w:val="006120E1"/>
    <w:rsid w:val="0061588B"/>
    <w:rsid w:val="00632F62"/>
    <w:rsid w:val="006542BD"/>
    <w:rsid w:val="00671F9B"/>
    <w:rsid w:val="006729C7"/>
    <w:rsid w:val="006765FC"/>
    <w:rsid w:val="0069261B"/>
    <w:rsid w:val="006940D2"/>
    <w:rsid w:val="0069632F"/>
    <w:rsid w:val="00696FAA"/>
    <w:rsid w:val="006A7FCE"/>
    <w:rsid w:val="006D5F4F"/>
    <w:rsid w:val="006E3A4F"/>
    <w:rsid w:val="006F548B"/>
    <w:rsid w:val="00704818"/>
    <w:rsid w:val="00712D3A"/>
    <w:rsid w:val="00723009"/>
    <w:rsid w:val="00727497"/>
    <w:rsid w:val="007347E5"/>
    <w:rsid w:val="00740F1C"/>
    <w:rsid w:val="00761683"/>
    <w:rsid w:val="00767E1C"/>
    <w:rsid w:val="00771209"/>
    <w:rsid w:val="00786F4F"/>
    <w:rsid w:val="00790299"/>
    <w:rsid w:val="007A529A"/>
    <w:rsid w:val="007B4AC6"/>
    <w:rsid w:val="007C06C4"/>
    <w:rsid w:val="007D14E4"/>
    <w:rsid w:val="007D4615"/>
    <w:rsid w:val="007D6F67"/>
    <w:rsid w:val="007F0B6C"/>
    <w:rsid w:val="00802F02"/>
    <w:rsid w:val="0080557A"/>
    <w:rsid w:val="00837711"/>
    <w:rsid w:val="00883362"/>
    <w:rsid w:val="00892B7F"/>
    <w:rsid w:val="00896A54"/>
    <w:rsid w:val="008B113D"/>
    <w:rsid w:val="008B2EC5"/>
    <w:rsid w:val="008B3B5D"/>
    <w:rsid w:val="008D155D"/>
    <w:rsid w:val="008D3A9F"/>
    <w:rsid w:val="008E3CA5"/>
    <w:rsid w:val="008E60AE"/>
    <w:rsid w:val="00900C9F"/>
    <w:rsid w:val="00905029"/>
    <w:rsid w:val="009161C4"/>
    <w:rsid w:val="009266DF"/>
    <w:rsid w:val="00932C5C"/>
    <w:rsid w:val="00943673"/>
    <w:rsid w:val="00943D7F"/>
    <w:rsid w:val="00944298"/>
    <w:rsid w:val="00946EF1"/>
    <w:rsid w:val="009577BF"/>
    <w:rsid w:val="0097353D"/>
    <w:rsid w:val="009908FB"/>
    <w:rsid w:val="009959BB"/>
    <w:rsid w:val="009969F5"/>
    <w:rsid w:val="009C213F"/>
    <w:rsid w:val="009D5780"/>
    <w:rsid w:val="009F2B54"/>
    <w:rsid w:val="009F5575"/>
    <w:rsid w:val="009F6A01"/>
    <w:rsid w:val="00A368BB"/>
    <w:rsid w:val="00A532A5"/>
    <w:rsid w:val="00A82D95"/>
    <w:rsid w:val="00A8444F"/>
    <w:rsid w:val="00A8577B"/>
    <w:rsid w:val="00A86D6C"/>
    <w:rsid w:val="00AA10D7"/>
    <w:rsid w:val="00AD10A1"/>
    <w:rsid w:val="00AD3C46"/>
    <w:rsid w:val="00AF151B"/>
    <w:rsid w:val="00B36B79"/>
    <w:rsid w:val="00B372A9"/>
    <w:rsid w:val="00B55491"/>
    <w:rsid w:val="00B56879"/>
    <w:rsid w:val="00B61DE6"/>
    <w:rsid w:val="00B71C9D"/>
    <w:rsid w:val="00B8190D"/>
    <w:rsid w:val="00B83058"/>
    <w:rsid w:val="00BA6813"/>
    <w:rsid w:val="00BB03D7"/>
    <w:rsid w:val="00BB041F"/>
    <w:rsid w:val="00BB313A"/>
    <w:rsid w:val="00BC31D5"/>
    <w:rsid w:val="00BF5064"/>
    <w:rsid w:val="00BF7432"/>
    <w:rsid w:val="00C00043"/>
    <w:rsid w:val="00C13894"/>
    <w:rsid w:val="00C21EAE"/>
    <w:rsid w:val="00C307D3"/>
    <w:rsid w:val="00C37486"/>
    <w:rsid w:val="00C41A26"/>
    <w:rsid w:val="00C62844"/>
    <w:rsid w:val="00C801E6"/>
    <w:rsid w:val="00C80778"/>
    <w:rsid w:val="00C819AC"/>
    <w:rsid w:val="00C83747"/>
    <w:rsid w:val="00C864A5"/>
    <w:rsid w:val="00CA52E8"/>
    <w:rsid w:val="00CA5C9B"/>
    <w:rsid w:val="00CB5BCF"/>
    <w:rsid w:val="00CD6093"/>
    <w:rsid w:val="00CD6C07"/>
    <w:rsid w:val="00CE390A"/>
    <w:rsid w:val="00CF312F"/>
    <w:rsid w:val="00CF3A10"/>
    <w:rsid w:val="00CF3C62"/>
    <w:rsid w:val="00D01314"/>
    <w:rsid w:val="00D07384"/>
    <w:rsid w:val="00D14D76"/>
    <w:rsid w:val="00D17483"/>
    <w:rsid w:val="00D27DD8"/>
    <w:rsid w:val="00D3105A"/>
    <w:rsid w:val="00D32142"/>
    <w:rsid w:val="00D334A9"/>
    <w:rsid w:val="00D46E3C"/>
    <w:rsid w:val="00D74170"/>
    <w:rsid w:val="00DA126A"/>
    <w:rsid w:val="00DA4F15"/>
    <w:rsid w:val="00DB33CB"/>
    <w:rsid w:val="00DB759D"/>
    <w:rsid w:val="00DE7E5B"/>
    <w:rsid w:val="00DF0D10"/>
    <w:rsid w:val="00DF1E0B"/>
    <w:rsid w:val="00E13F86"/>
    <w:rsid w:val="00E16B43"/>
    <w:rsid w:val="00E74EC4"/>
    <w:rsid w:val="00E83A59"/>
    <w:rsid w:val="00E909D2"/>
    <w:rsid w:val="00EA6900"/>
    <w:rsid w:val="00EC19CD"/>
    <w:rsid w:val="00F2640C"/>
    <w:rsid w:val="00F50BB6"/>
    <w:rsid w:val="00F55E60"/>
    <w:rsid w:val="00F56B60"/>
    <w:rsid w:val="00F60D46"/>
    <w:rsid w:val="00F763B7"/>
    <w:rsid w:val="00F80C2C"/>
    <w:rsid w:val="00F87AF4"/>
    <w:rsid w:val="00F947FB"/>
    <w:rsid w:val="00FA00EA"/>
    <w:rsid w:val="00FC7CFF"/>
    <w:rsid w:val="00FD7B17"/>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061774A8-A808-7A4D-A62E-363C2DE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041F"/>
  </w:style>
  <w:style w:type="paragraph" w:styleId="berschrift2">
    <w:name w:val="heading 2"/>
    <w:basedOn w:val="Standard"/>
    <w:next w:val="Standard"/>
    <w:link w:val="berschrift2Zchn"/>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customStyle="1" w:styleId="Titel1">
    <w:name w:val="Titel1"/>
    <w:basedOn w:val="Standard"/>
    <w:qFormat/>
    <w:rsid w:val="00CF312F"/>
    <w:rPr>
      <w:rFonts w:eastAsia="Arial" w:cs="Times New Roman"/>
      <w:b/>
      <w:bCs/>
      <w:lang w:val="de-DE"/>
    </w:rPr>
  </w:style>
  <w:style w:type="character" w:customStyle="1" w:styleId="berschrift2Zchn">
    <w:name w:val="Überschrift 2 Zchn"/>
    <w:basedOn w:val="Absatz-Standardschriftart"/>
    <w:link w:val="berschrift2"/>
    <w:uiPriority w:val="9"/>
    <w:rsid w:val="00C21EA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9F6A01"/>
    <w:rPr>
      <w:sz w:val="16"/>
      <w:szCs w:val="16"/>
    </w:rPr>
  </w:style>
  <w:style w:type="paragraph" w:styleId="Kommentartext">
    <w:name w:val="annotation text"/>
    <w:basedOn w:val="Standard"/>
    <w:link w:val="KommentartextZchn"/>
    <w:uiPriority w:val="99"/>
    <w:semiHidden/>
    <w:unhideWhenUsed/>
    <w:rsid w:val="009F6A01"/>
    <w:pPr>
      <w:spacing w:line="240" w:lineRule="auto"/>
    </w:pPr>
  </w:style>
  <w:style w:type="character" w:customStyle="1" w:styleId="KommentartextZchn">
    <w:name w:val="Kommentartext Zchn"/>
    <w:basedOn w:val="Absatz-Standardschriftart"/>
    <w:link w:val="Kommentartext"/>
    <w:uiPriority w:val="99"/>
    <w:semiHidden/>
    <w:rsid w:val="009F6A01"/>
  </w:style>
  <w:style w:type="paragraph" w:styleId="Kommentarthema">
    <w:name w:val="annotation subject"/>
    <w:basedOn w:val="Kommentartext"/>
    <w:next w:val="Kommentartext"/>
    <w:link w:val="KommentarthemaZchn"/>
    <w:uiPriority w:val="99"/>
    <w:semiHidden/>
    <w:unhideWhenUsed/>
    <w:rsid w:val="009F6A01"/>
    <w:rPr>
      <w:b/>
      <w:bCs/>
    </w:rPr>
  </w:style>
  <w:style w:type="character" w:customStyle="1" w:styleId="KommentarthemaZchn">
    <w:name w:val="Kommentarthema Zchn"/>
    <w:basedOn w:val="KommentartextZchn"/>
    <w:link w:val="Kommentarthema"/>
    <w:uiPriority w:val="99"/>
    <w:semiHidden/>
    <w:rsid w:val="009F6A01"/>
    <w:rPr>
      <w:b/>
      <w:bCs/>
    </w:rPr>
  </w:style>
  <w:style w:type="character" w:customStyle="1" w:styleId="UnresolvedMention1">
    <w:name w:val="Unresolved Mention1"/>
    <w:basedOn w:val="Absatz-Standardschriftart"/>
    <w:uiPriority w:val="99"/>
    <w:semiHidden/>
    <w:unhideWhenUsed/>
    <w:rsid w:val="002D3B4D"/>
    <w:rPr>
      <w:color w:val="605E5C"/>
      <w:shd w:val="clear" w:color="auto" w:fill="E1DFDD"/>
    </w:rPr>
  </w:style>
  <w:style w:type="character" w:customStyle="1" w:styleId="object">
    <w:name w:val="object"/>
    <w:basedOn w:val="Absatz-Standardschriftart"/>
    <w:rsid w:val="00CB5BCF"/>
  </w:style>
  <w:style w:type="character" w:styleId="BesuchterLink">
    <w:name w:val="FollowedHyperlink"/>
    <w:basedOn w:val="Absatz-Standardschriftart"/>
    <w:uiPriority w:val="99"/>
    <w:semiHidden/>
    <w:unhideWhenUsed/>
    <w:rsid w:val="00CB5BCF"/>
    <w:rPr>
      <w:color w:val="800080" w:themeColor="followedHyperlink"/>
      <w:u w:val="single"/>
    </w:rPr>
  </w:style>
  <w:style w:type="character" w:customStyle="1" w:styleId="UnresolvedMention2">
    <w:name w:val="Unresolved Mention2"/>
    <w:basedOn w:val="Absatz-Standardschriftart"/>
    <w:uiPriority w:val="99"/>
    <w:semiHidden/>
    <w:unhideWhenUsed/>
    <w:rsid w:val="009959BB"/>
    <w:rPr>
      <w:color w:val="605E5C"/>
      <w:shd w:val="clear" w:color="auto" w:fill="E1DFDD"/>
    </w:rPr>
  </w:style>
  <w:style w:type="paragraph" w:styleId="StandardWeb">
    <w:name w:val="Normal (Web)"/>
    <w:basedOn w:val="Standard"/>
    <w:uiPriority w:val="99"/>
    <w:unhideWhenUsed/>
    <w:rsid w:val="00344B3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72749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517694070">
      <w:bodyDiv w:val="1"/>
      <w:marLeft w:val="0"/>
      <w:marRight w:val="0"/>
      <w:marTop w:val="0"/>
      <w:marBottom w:val="0"/>
      <w:divBdr>
        <w:top w:val="none" w:sz="0" w:space="0" w:color="auto"/>
        <w:left w:val="none" w:sz="0" w:space="0" w:color="auto"/>
        <w:bottom w:val="none" w:sz="0" w:space="0" w:color="auto"/>
        <w:right w:val="none" w:sz="0" w:space="0" w:color="auto"/>
      </w:divBdr>
    </w:div>
    <w:div w:id="530194537">
      <w:bodyDiv w:val="1"/>
      <w:marLeft w:val="0"/>
      <w:marRight w:val="0"/>
      <w:marTop w:val="0"/>
      <w:marBottom w:val="0"/>
      <w:divBdr>
        <w:top w:val="none" w:sz="0" w:space="0" w:color="auto"/>
        <w:left w:val="none" w:sz="0" w:space="0" w:color="auto"/>
        <w:bottom w:val="none" w:sz="0" w:space="0" w:color="auto"/>
        <w:right w:val="none" w:sz="0" w:space="0" w:color="auto"/>
      </w:divBdr>
    </w:div>
    <w:div w:id="546455630">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432044855">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21392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3510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Charlotte Salewski</cp:lastModifiedBy>
  <cp:revision>2</cp:revision>
  <cp:lastPrinted>2019-01-30T14:02:00Z</cp:lastPrinted>
  <dcterms:created xsi:type="dcterms:W3CDTF">2019-06-13T12:13:00Z</dcterms:created>
  <dcterms:modified xsi:type="dcterms:W3CDTF">2019-06-13T12:13:00Z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