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EC06" w14:textId="77777777" w:rsidR="000D4B69" w:rsidRPr="003B2A5D" w:rsidRDefault="000D4B69" w:rsidP="000D4B69">
      <w:pPr>
        <w:jc w:val="right"/>
        <w:rPr>
          <w:lang w:val="fr-FR"/>
        </w:rPr>
      </w:pPr>
      <w:r w:rsidRPr="003B2A5D">
        <w:rPr>
          <w:lang w:val="fr-FR"/>
        </w:rPr>
        <w:t>Zurich, le 9 avril 2019</w:t>
      </w:r>
    </w:p>
    <w:p w14:paraId="5D82611E" w14:textId="77777777" w:rsidR="000D4B69" w:rsidRPr="003B2A5D" w:rsidRDefault="000D4B69" w:rsidP="000D4B69">
      <w:pPr>
        <w:rPr>
          <w:lang w:val="fr-FR"/>
        </w:rPr>
      </w:pPr>
    </w:p>
    <w:p w14:paraId="6DD4ABEA" w14:textId="77777777" w:rsidR="003B2A5D" w:rsidRPr="003B2A5D" w:rsidRDefault="003B2A5D" w:rsidP="00A361F3">
      <w:pPr>
        <w:spacing w:line="240" w:lineRule="auto"/>
        <w:rPr>
          <w:lang w:val="fr-FR"/>
        </w:rPr>
      </w:pPr>
    </w:p>
    <w:p w14:paraId="12D41F0E" w14:textId="71719145" w:rsidR="000D4B69" w:rsidRPr="003B2A5D" w:rsidRDefault="000D4B69" w:rsidP="000D4B69">
      <w:pPr>
        <w:rPr>
          <w:b/>
          <w:lang w:val="fr-FR"/>
        </w:rPr>
      </w:pPr>
      <w:r w:rsidRPr="003B2A5D">
        <w:rPr>
          <w:b/>
          <w:lang w:val="fr-FR"/>
        </w:rPr>
        <w:t xml:space="preserve">Suisse </w:t>
      </w:r>
      <w:proofErr w:type="gramStart"/>
      <w:r w:rsidRPr="003B2A5D">
        <w:rPr>
          <w:b/>
          <w:lang w:val="fr-FR"/>
        </w:rPr>
        <w:t>Tourisme:</w:t>
      </w:r>
      <w:proofErr w:type="gramEnd"/>
      <w:r w:rsidRPr="003B2A5D">
        <w:rPr>
          <w:b/>
          <w:lang w:val="fr-FR"/>
        </w:rPr>
        <w:t xml:space="preserve"> Claudio </w:t>
      </w:r>
      <w:proofErr w:type="spellStart"/>
      <w:r w:rsidRPr="003B2A5D">
        <w:rPr>
          <w:b/>
          <w:lang w:val="fr-FR"/>
        </w:rPr>
        <w:t>Zemp</w:t>
      </w:r>
      <w:proofErr w:type="spellEnd"/>
      <w:r w:rsidRPr="003B2A5D">
        <w:rPr>
          <w:b/>
          <w:lang w:val="fr-FR"/>
        </w:rPr>
        <w:t xml:space="preserve"> </w:t>
      </w:r>
      <w:r w:rsidR="003B2A5D" w:rsidRPr="003B2A5D">
        <w:rPr>
          <w:b/>
          <w:lang w:val="fr-FR"/>
        </w:rPr>
        <w:t>nommé responsable</w:t>
      </w:r>
      <w:r w:rsidRPr="003B2A5D">
        <w:rPr>
          <w:b/>
          <w:lang w:val="fr-FR"/>
        </w:rPr>
        <w:t xml:space="preserve"> </w:t>
      </w:r>
      <w:r w:rsidR="00542C81">
        <w:rPr>
          <w:b/>
          <w:lang w:val="fr-FR"/>
        </w:rPr>
        <w:t>de la région Amériques</w:t>
      </w:r>
      <w:r w:rsidR="003B2A5D" w:rsidRPr="003B2A5D">
        <w:rPr>
          <w:b/>
          <w:lang w:val="fr-FR"/>
        </w:rPr>
        <w:t>.</w:t>
      </w:r>
    </w:p>
    <w:p w14:paraId="6EB8170D" w14:textId="77777777" w:rsidR="000D4B69" w:rsidRPr="003B2A5D" w:rsidRDefault="000D4B69" w:rsidP="00A361F3">
      <w:pPr>
        <w:spacing w:line="240" w:lineRule="auto"/>
        <w:rPr>
          <w:lang w:val="fr-FR"/>
        </w:rPr>
      </w:pPr>
      <w:bookmarkStart w:id="0" w:name="_GoBack"/>
      <w:bookmarkEnd w:id="0"/>
    </w:p>
    <w:p w14:paraId="27594C0E" w14:textId="67674879" w:rsidR="000D4B69" w:rsidRPr="003B2A5D" w:rsidRDefault="000D4B69" w:rsidP="000D4B69">
      <w:pPr>
        <w:rPr>
          <w:b/>
          <w:lang w:val="fr-FR"/>
        </w:rPr>
      </w:pPr>
      <w:r w:rsidRPr="003B2A5D">
        <w:rPr>
          <w:b/>
          <w:lang w:val="fr-FR"/>
        </w:rPr>
        <w:t>Jusqu’</w:t>
      </w:r>
      <w:r w:rsidR="003B2A5D">
        <w:rPr>
          <w:b/>
          <w:lang w:val="fr-FR"/>
        </w:rPr>
        <w:t>à présent</w:t>
      </w:r>
      <w:r w:rsidRPr="003B2A5D">
        <w:rPr>
          <w:b/>
          <w:lang w:val="fr-FR"/>
        </w:rPr>
        <w:t xml:space="preserve"> responsable </w:t>
      </w:r>
      <w:r w:rsidR="003B2A5D">
        <w:rPr>
          <w:b/>
          <w:lang w:val="fr-FR"/>
        </w:rPr>
        <w:t xml:space="preserve">du marché indien </w:t>
      </w:r>
      <w:r w:rsidRPr="003B2A5D">
        <w:rPr>
          <w:b/>
          <w:lang w:val="fr-FR"/>
        </w:rPr>
        <w:t xml:space="preserve">pour Suisse Tourisme (ST), Claudio </w:t>
      </w:r>
      <w:proofErr w:type="spellStart"/>
      <w:r w:rsidRPr="003B2A5D">
        <w:rPr>
          <w:b/>
          <w:lang w:val="fr-FR"/>
        </w:rPr>
        <w:t>Zemp</w:t>
      </w:r>
      <w:proofErr w:type="spellEnd"/>
      <w:r w:rsidRPr="003B2A5D">
        <w:rPr>
          <w:b/>
          <w:lang w:val="fr-FR"/>
        </w:rPr>
        <w:t xml:space="preserve"> </w:t>
      </w:r>
      <w:r w:rsidR="003B2A5D">
        <w:rPr>
          <w:b/>
          <w:lang w:val="fr-FR"/>
        </w:rPr>
        <w:t>sera</w:t>
      </w:r>
      <w:r w:rsidR="00E003FB">
        <w:rPr>
          <w:b/>
          <w:lang w:val="fr-FR"/>
        </w:rPr>
        <w:t>,</w:t>
      </w:r>
      <w:r w:rsidRPr="003B2A5D">
        <w:rPr>
          <w:b/>
          <w:lang w:val="fr-FR"/>
        </w:rPr>
        <w:t xml:space="preserve"> </w:t>
      </w:r>
      <w:r w:rsidR="003B2A5D">
        <w:rPr>
          <w:b/>
          <w:lang w:val="fr-FR"/>
        </w:rPr>
        <w:t>désormais</w:t>
      </w:r>
      <w:r w:rsidR="00E003FB">
        <w:rPr>
          <w:b/>
          <w:lang w:val="fr-FR"/>
        </w:rPr>
        <w:t>,</w:t>
      </w:r>
      <w:r w:rsidRPr="003B2A5D">
        <w:rPr>
          <w:b/>
          <w:lang w:val="fr-FR"/>
        </w:rPr>
        <w:t xml:space="preserve"> responsable du marché </w:t>
      </w:r>
      <w:r w:rsidR="003B2A5D">
        <w:rPr>
          <w:b/>
          <w:lang w:val="fr-FR"/>
        </w:rPr>
        <w:t>nord-américain</w:t>
      </w:r>
      <w:r w:rsidRPr="003B2A5D">
        <w:rPr>
          <w:b/>
          <w:lang w:val="fr-FR"/>
        </w:rPr>
        <w:t xml:space="preserve"> et </w:t>
      </w:r>
      <w:r w:rsidR="003B2A5D">
        <w:rPr>
          <w:b/>
          <w:lang w:val="fr-FR"/>
        </w:rPr>
        <w:t>également chargé de la direction de la région</w:t>
      </w:r>
      <w:proofErr w:type="gramStart"/>
      <w:r w:rsidR="003B2A5D">
        <w:rPr>
          <w:b/>
          <w:lang w:val="fr-FR"/>
        </w:rPr>
        <w:t xml:space="preserve"> «Amériques</w:t>
      </w:r>
      <w:proofErr w:type="gramEnd"/>
      <w:r w:rsidR="003B2A5D">
        <w:rPr>
          <w:b/>
          <w:lang w:val="fr-FR"/>
        </w:rPr>
        <w:t>»</w:t>
      </w:r>
      <w:r w:rsidRPr="003B2A5D">
        <w:rPr>
          <w:b/>
          <w:lang w:val="fr-FR"/>
        </w:rPr>
        <w:t xml:space="preserve">. Fort d’une expertise internationale en marketing, Claudio </w:t>
      </w:r>
      <w:proofErr w:type="spellStart"/>
      <w:r w:rsidRPr="003B2A5D">
        <w:rPr>
          <w:b/>
          <w:lang w:val="fr-FR"/>
        </w:rPr>
        <w:t>Zemp</w:t>
      </w:r>
      <w:proofErr w:type="spellEnd"/>
      <w:r w:rsidRPr="003B2A5D">
        <w:rPr>
          <w:b/>
          <w:lang w:val="fr-FR"/>
        </w:rPr>
        <w:t xml:space="preserve"> possède également une expérience </w:t>
      </w:r>
      <w:r w:rsidR="003B2A5D">
        <w:rPr>
          <w:b/>
          <w:lang w:val="fr-FR"/>
        </w:rPr>
        <w:t xml:space="preserve">approfondie </w:t>
      </w:r>
      <w:r w:rsidRPr="003B2A5D">
        <w:rPr>
          <w:b/>
          <w:lang w:val="fr-FR"/>
        </w:rPr>
        <w:t>en matière de stratégie</w:t>
      </w:r>
      <w:r w:rsidR="003B2A5D">
        <w:rPr>
          <w:b/>
          <w:lang w:val="fr-FR"/>
        </w:rPr>
        <w:t xml:space="preserve"> marketing</w:t>
      </w:r>
      <w:r w:rsidRPr="003B2A5D">
        <w:rPr>
          <w:b/>
          <w:lang w:val="fr-FR"/>
        </w:rPr>
        <w:t xml:space="preserve"> et de promotion dans l’espace anglo-saxon. </w:t>
      </w:r>
    </w:p>
    <w:p w14:paraId="27C77228" w14:textId="77777777" w:rsidR="000D4B69" w:rsidRPr="003B2A5D" w:rsidRDefault="000D4B69" w:rsidP="00A361F3">
      <w:pPr>
        <w:spacing w:line="240" w:lineRule="auto"/>
        <w:rPr>
          <w:b/>
          <w:lang w:val="fr-FR"/>
        </w:rPr>
      </w:pPr>
    </w:p>
    <w:p w14:paraId="29731D6F" w14:textId="25F43810" w:rsidR="000D4B69" w:rsidRPr="003B2A5D" w:rsidRDefault="000D4B69" w:rsidP="000D4B69">
      <w:pPr>
        <w:rPr>
          <w:lang w:val="fr-FR"/>
        </w:rPr>
      </w:pPr>
      <w:r w:rsidRPr="003B2A5D">
        <w:rPr>
          <w:lang w:val="fr-FR"/>
        </w:rPr>
        <w:t xml:space="preserve">Les États-Unis représentent le deuxième plus important marché étranger pour le tourisme suisse, juste après l’Allemagne. En 2018, </w:t>
      </w:r>
      <w:r w:rsidR="003B2A5D">
        <w:rPr>
          <w:lang w:val="fr-FR"/>
        </w:rPr>
        <w:t>les touristes en provenance des États-Unis</w:t>
      </w:r>
      <w:r w:rsidRPr="003B2A5D">
        <w:rPr>
          <w:lang w:val="fr-FR"/>
        </w:rPr>
        <w:t xml:space="preserve"> </w:t>
      </w:r>
      <w:r w:rsidR="003B2A5D">
        <w:rPr>
          <w:lang w:val="fr-FR"/>
        </w:rPr>
        <w:t>ont généré</w:t>
      </w:r>
      <w:r w:rsidRPr="003B2A5D">
        <w:rPr>
          <w:lang w:val="fr-FR"/>
        </w:rPr>
        <w:t xml:space="preserve"> plus de 2,2 millions de nuitées hôtelières – soit </w:t>
      </w:r>
      <w:r w:rsidR="00771880">
        <w:rPr>
          <w:lang w:val="fr-FR"/>
        </w:rPr>
        <w:t>quelque</w:t>
      </w:r>
      <w:r w:rsidRPr="003B2A5D">
        <w:rPr>
          <w:lang w:val="fr-FR"/>
        </w:rPr>
        <w:t xml:space="preserve"> 10% de plus qu’en 2017* – </w:t>
      </w:r>
      <w:r w:rsidR="003B2A5D">
        <w:rPr>
          <w:lang w:val="fr-FR"/>
        </w:rPr>
        <w:t>cette progression, sans le moindre recul, se poursuit depuis plusieurs années déjà</w:t>
      </w:r>
      <w:r w:rsidRPr="003B2A5D">
        <w:rPr>
          <w:lang w:val="fr-FR"/>
        </w:rPr>
        <w:t xml:space="preserve">. </w:t>
      </w:r>
      <w:r w:rsidR="003B2A5D">
        <w:rPr>
          <w:lang w:val="fr-FR"/>
        </w:rPr>
        <w:t>En</w:t>
      </w:r>
      <w:r w:rsidRPr="003B2A5D">
        <w:rPr>
          <w:lang w:val="fr-FR"/>
        </w:rPr>
        <w:t xml:space="preserve"> 2019, ST s’attend à une croissance </w:t>
      </w:r>
      <w:r w:rsidR="003B2A5D">
        <w:rPr>
          <w:lang w:val="fr-FR"/>
        </w:rPr>
        <w:t>supplémentaire de</w:t>
      </w:r>
      <w:r w:rsidRPr="003B2A5D">
        <w:rPr>
          <w:lang w:val="fr-FR"/>
        </w:rPr>
        <w:t xml:space="preserve"> 4,4% et table même, d’ici à 2022, sur une augmentation de plus de 7% du nombre de nuitées dans l’hôtellerie. </w:t>
      </w:r>
      <w:r w:rsidR="003B2A5D">
        <w:rPr>
          <w:lang w:val="fr-FR"/>
        </w:rPr>
        <w:t>Outre les États-Unis, l</w:t>
      </w:r>
      <w:r w:rsidRPr="003B2A5D">
        <w:rPr>
          <w:lang w:val="fr-FR"/>
        </w:rPr>
        <w:t>a région</w:t>
      </w:r>
      <w:proofErr w:type="gramStart"/>
      <w:r w:rsidRPr="003B2A5D">
        <w:rPr>
          <w:lang w:val="fr-FR"/>
        </w:rPr>
        <w:t xml:space="preserve"> </w:t>
      </w:r>
      <w:r w:rsidR="003B2A5D">
        <w:rPr>
          <w:lang w:val="fr-FR"/>
        </w:rPr>
        <w:t>«</w:t>
      </w:r>
      <w:r w:rsidRPr="003B2A5D">
        <w:rPr>
          <w:lang w:val="fr-FR"/>
        </w:rPr>
        <w:t>Amériques</w:t>
      </w:r>
      <w:proofErr w:type="gramEnd"/>
      <w:r w:rsidR="003B2A5D">
        <w:rPr>
          <w:lang w:val="fr-FR"/>
        </w:rPr>
        <w:t>»</w:t>
      </w:r>
      <w:r w:rsidRPr="003B2A5D">
        <w:rPr>
          <w:lang w:val="fr-FR"/>
        </w:rPr>
        <w:t xml:space="preserve"> comprend </w:t>
      </w:r>
      <w:r w:rsidR="003B2A5D">
        <w:rPr>
          <w:lang w:val="fr-FR"/>
        </w:rPr>
        <w:t>le Canada et le Brésil, des marchés qui ont, respectivement, génér</w:t>
      </w:r>
      <w:r w:rsidR="00E003FB">
        <w:rPr>
          <w:lang w:val="fr-FR"/>
        </w:rPr>
        <w:t>é</w:t>
      </w:r>
      <w:r w:rsidR="003B2A5D">
        <w:rPr>
          <w:lang w:val="fr-FR"/>
        </w:rPr>
        <w:t xml:space="preserve"> </w:t>
      </w:r>
      <w:r w:rsidRPr="00E003FB">
        <w:rPr>
          <w:lang w:val="fr-FR"/>
        </w:rPr>
        <w:t>plus de 2</w:t>
      </w:r>
      <w:r w:rsidR="00E003FB" w:rsidRPr="00E003FB">
        <w:rPr>
          <w:lang w:val="fr-FR"/>
        </w:rPr>
        <w:t>7</w:t>
      </w:r>
      <w:r w:rsidRPr="00E003FB">
        <w:rPr>
          <w:lang w:val="fr-FR"/>
        </w:rPr>
        <w:t>0</w:t>
      </w:r>
      <w:r w:rsidR="00E003FB">
        <w:rPr>
          <w:lang w:val="fr-FR"/>
        </w:rPr>
        <w:t>'</w:t>
      </w:r>
      <w:r w:rsidRPr="00E003FB">
        <w:rPr>
          <w:lang w:val="fr-FR"/>
        </w:rPr>
        <w:t>000 et 242</w:t>
      </w:r>
      <w:r w:rsidR="00E003FB">
        <w:rPr>
          <w:lang w:val="fr-FR"/>
        </w:rPr>
        <w:t>'</w:t>
      </w:r>
      <w:r w:rsidRPr="00E003FB">
        <w:rPr>
          <w:lang w:val="fr-FR"/>
        </w:rPr>
        <w:t xml:space="preserve">000 nuitées </w:t>
      </w:r>
      <w:r w:rsidR="00E003FB">
        <w:rPr>
          <w:lang w:val="fr-FR"/>
        </w:rPr>
        <w:t>en 2018</w:t>
      </w:r>
      <w:r w:rsidRPr="00E003FB">
        <w:rPr>
          <w:lang w:val="fr-FR"/>
        </w:rPr>
        <w:t>*.</w:t>
      </w:r>
    </w:p>
    <w:p w14:paraId="403CE7F1" w14:textId="77777777" w:rsidR="000D4B69" w:rsidRPr="003B2A5D" w:rsidRDefault="000D4B69" w:rsidP="00A361F3">
      <w:pPr>
        <w:spacing w:line="240" w:lineRule="auto"/>
        <w:rPr>
          <w:b/>
          <w:bCs/>
          <w:lang w:val="fr-FR"/>
        </w:rPr>
      </w:pPr>
    </w:p>
    <w:p w14:paraId="7B9AE05D" w14:textId="77777777" w:rsidR="000D4B69" w:rsidRPr="003B2A5D" w:rsidRDefault="000D4B69" w:rsidP="000D4B69">
      <w:pPr>
        <w:rPr>
          <w:b/>
          <w:lang w:val="fr-FR"/>
        </w:rPr>
      </w:pPr>
      <w:r w:rsidRPr="003B2A5D">
        <w:rPr>
          <w:b/>
          <w:lang w:val="fr-FR"/>
        </w:rPr>
        <w:t xml:space="preserve">Direction </w:t>
      </w:r>
      <w:r w:rsidR="00E003FB">
        <w:rPr>
          <w:b/>
          <w:lang w:val="fr-FR"/>
        </w:rPr>
        <w:t>basée à New York</w:t>
      </w:r>
      <w:r w:rsidR="00404AE3">
        <w:rPr>
          <w:b/>
          <w:lang w:val="fr-FR"/>
        </w:rPr>
        <w:t>.</w:t>
      </w:r>
    </w:p>
    <w:p w14:paraId="7F9E4B7D" w14:textId="4023C5A3" w:rsidR="000D4B69" w:rsidRDefault="000D4B69" w:rsidP="000D4B69">
      <w:pPr>
        <w:rPr>
          <w:lang w:val="fr-FR"/>
        </w:rPr>
      </w:pPr>
      <w:r w:rsidRPr="003B2A5D">
        <w:rPr>
          <w:lang w:val="fr-FR"/>
        </w:rPr>
        <w:t xml:space="preserve">Dans </w:t>
      </w:r>
      <w:r w:rsidR="00E003FB">
        <w:rPr>
          <w:lang w:val="fr-FR"/>
        </w:rPr>
        <w:t>le cadre de son dernier poste en Inde</w:t>
      </w:r>
      <w:r w:rsidRPr="003B2A5D">
        <w:rPr>
          <w:lang w:val="fr-FR"/>
        </w:rPr>
        <w:t xml:space="preserve">, Claudio </w:t>
      </w:r>
      <w:proofErr w:type="spellStart"/>
      <w:r w:rsidRPr="003B2A5D">
        <w:rPr>
          <w:lang w:val="fr-FR"/>
        </w:rPr>
        <w:t>Zemp</w:t>
      </w:r>
      <w:proofErr w:type="spellEnd"/>
      <w:r w:rsidRPr="003B2A5D">
        <w:rPr>
          <w:lang w:val="fr-FR"/>
        </w:rPr>
        <w:t xml:space="preserve"> a joué</w:t>
      </w:r>
      <w:r w:rsidR="00E003FB">
        <w:rPr>
          <w:lang w:val="fr-FR"/>
        </w:rPr>
        <w:t xml:space="preserve">, au cours des </w:t>
      </w:r>
      <w:r w:rsidR="00C25BD1">
        <w:rPr>
          <w:lang w:val="fr-FR"/>
        </w:rPr>
        <w:t>quatre</w:t>
      </w:r>
      <w:r w:rsidR="00E003FB">
        <w:rPr>
          <w:lang w:val="fr-FR"/>
        </w:rPr>
        <w:t xml:space="preserve"> dernières années,</w:t>
      </w:r>
      <w:r w:rsidRPr="003B2A5D">
        <w:rPr>
          <w:lang w:val="fr-FR"/>
        </w:rPr>
        <w:t xml:space="preserve"> un rôle décisif </w:t>
      </w:r>
      <w:r w:rsidR="00E003FB">
        <w:rPr>
          <w:lang w:val="fr-FR"/>
        </w:rPr>
        <w:t>pour</w:t>
      </w:r>
      <w:r w:rsidRPr="003B2A5D">
        <w:rPr>
          <w:lang w:val="fr-FR"/>
        </w:rPr>
        <w:t xml:space="preserve"> le marketing touristique suisse. </w:t>
      </w:r>
      <w:r w:rsidR="00E003FB">
        <w:rPr>
          <w:lang w:val="fr-FR"/>
        </w:rPr>
        <w:t>Il</w:t>
      </w:r>
      <w:r w:rsidRPr="003B2A5D">
        <w:rPr>
          <w:lang w:val="fr-FR"/>
        </w:rPr>
        <w:t xml:space="preserve"> a développé la célèbre campagne </w:t>
      </w:r>
      <w:r w:rsidR="00E003FB">
        <w:rPr>
          <w:lang w:val="fr-FR"/>
        </w:rPr>
        <w:t>avec</w:t>
      </w:r>
      <w:r w:rsidRPr="003B2A5D">
        <w:rPr>
          <w:lang w:val="fr-FR"/>
        </w:rPr>
        <w:t xml:space="preserve"> </w:t>
      </w:r>
      <w:proofErr w:type="spellStart"/>
      <w:r w:rsidRPr="003B2A5D">
        <w:rPr>
          <w:lang w:val="fr-FR"/>
        </w:rPr>
        <w:t>Ranveer</w:t>
      </w:r>
      <w:proofErr w:type="spellEnd"/>
      <w:r w:rsidRPr="003B2A5D">
        <w:rPr>
          <w:lang w:val="fr-FR"/>
        </w:rPr>
        <w:t xml:space="preserve"> Singh, star de Bollywood et influenceur,</w:t>
      </w:r>
      <w:r w:rsidR="00E003FB">
        <w:rPr>
          <w:lang w:val="fr-FR"/>
        </w:rPr>
        <w:t xml:space="preserve"> devenu ambassadeur de ST,</w:t>
      </w:r>
      <w:r w:rsidRPr="003B2A5D">
        <w:rPr>
          <w:lang w:val="fr-FR"/>
        </w:rPr>
        <w:t xml:space="preserve"> campagne qui a généré une croissance durable </w:t>
      </w:r>
      <w:r w:rsidR="00E003FB">
        <w:rPr>
          <w:lang w:val="fr-FR"/>
        </w:rPr>
        <w:t>des nuitées des touristes indiens</w:t>
      </w:r>
      <w:r w:rsidRPr="003B2A5D">
        <w:rPr>
          <w:lang w:val="fr-FR"/>
        </w:rPr>
        <w:t>. Avant de travailler pour ST</w:t>
      </w:r>
      <w:r w:rsidR="00E003FB">
        <w:rPr>
          <w:lang w:val="fr-FR"/>
        </w:rPr>
        <w:t xml:space="preserve"> en Inde</w:t>
      </w:r>
      <w:r w:rsidRPr="003B2A5D">
        <w:rPr>
          <w:lang w:val="fr-FR"/>
        </w:rPr>
        <w:t xml:space="preserve">, Claudio </w:t>
      </w:r>
      <w:proofErr w:type="spellStart"/>
      <w:r w:rsidRPr="003B2A5D">
        <w:rPr>
          <w:lang w:val="fr-FR"/>
        </w:rPr>
        <w:t>Zemp</w:t>
      </w:r>
      <w:proofErr w:type="spellEnd"/>
      <w:r w:rsidRPr="003B2A5D">
        <w:rPr>
          <w:lang w:val="fr-FR"/>
        </w:rPr>
        <w:t xml:space="preserve"> a dirigé pendant cinq ans le </w:t>
      </w:r>
      <w:proofErr w:type="spellStart"/>
      <w:r w:rsidRPr="003B2A5D">
        <w:rPr>
          <w:lang w:val="fr-FR"/>
        </w:rPr>
        <w:t>Switzerland</w:t>
      </w:r>
      <w:proofErr w:type="spellEnd"/>
      <w:r w:rsidRPr="003B2A5D">
        <w:rPr>
          <w:lang w:val="fr-FR"/>
        </w:rPr>
        <w:t xml:space="preserve"> Convention &amp; </w:t>
      </w:r>
      <w:proofErr w:type="spellStart"/>
      <w:r w:rsidRPr="003B2A5D">
        <w:rPr>
          <w:lang w:val="fr-FR"/>
        </w:rPr>
        <w:t>Incentive</w:t>
      </w:r>
      <w:proofErr w:type="spellEnd"/>
      <w:r w:rsidRPr="003B2A5D">
        <w:rPr>
          <w:lang w:val="fr-FR"/>
        </w:rPr>
        <w:t xml:space="preserve"> Bureau (SCIB) à Londres. Diplômé de la London </w:t>
      </w:r>
      <w:proofErr w:type="spellStart"/>
      <w:r w:rsidRPr="003B2A5D">
        <w:rPr>
          <w:lang w:val="fr-FR"/>
        </w:rPr>
        <w:t>School</w:t>
      </w:r>
      <w:proofErr w:type="spellEnd"/>
      <w:r w:rsidRPr="003B2A5D">
        <w:rPr>
          <w:lang w:val="fr-FR"/>
        </w:rPr>
        <w:t xml:space="preserve"> of Marketing, il a également </w:t>
      </w:r>
      <w:r w:rsidR="00E003FB">
        <w:rPr>
          <w:lang w:val="fr-FR"/>
        </w:rPr>
        <w:t xml:space="preserve">approfondi son </w:t>
      </w:r>
      <w:r w:rsidRPr="003B2A5D">
        <w:rPr>
          <w:lang w:val="fr-FR"/>
        </w:rPr>
        <w:t xml:space="preserve">expérience dans les pays anglo-saxons et le marketing touristique pendant dix ans en qualité d’Aviation Manager et membre de la direction de UK &amp; </w:t>
      </w:r>
      <w:proofErr w:type="spellStart"/>
      <w:r w:rsidRPr="003B2A5D">
        <w:rPr>
          <w:lang w:val="fr-FR"/>
        </w:rPr>
        <w:t>Irland</w:t>
      </w:r>
      <w:proofErr w:type="spellEnd"/>
      <w:r w:rsidRPr="003B2A5D">
        <w:rPr>
          <w:lang w:val="fr-FR"/>
        </w:rPr>
        <w:t xml:space="preserve"> auprès de </w:t>
      </w:r>
      <w:proofErr w:type="spellStart"/>
      <w:r w:rsidRPr="003B2A5D">
        <w:rPr>
          <w:lang w:val="fr-FR"/>
        </w:rPr>
        <w:t>Switzerland</w:t>
      </w:r>
      <w:proofErr w:type="spellEnd"/>
      <w:r w:rsidRPr="003B2A5D">
        <w:rPr>
          <w:lang w:val="fr-FR"/>
        </w:rPr>
        <w:t xml:space="preserve"> </w:t>
      </w:r>
      <w:proofErr w:type="spellStart"/>
      <w:r w:rsidRPr="003B2A5D">
        <w:rPr>
          <w:lang w:val="fr-FR"/>
        </w:rPr>
        <w:t>Travel</w:t>
      </w:r>
      <w:proofErr w:type="spellEnd"/>
      <w:r w:rsidRPr="003B2A5D">
        <w:rPr>
          <w:lang w:val="fr-FR"/>
        </w:rPr>
        <w:t xml:space="preserve"> Centre (STC).</w:t>
      </w:r>
    </w:p>
    <w:p w14:paraId="76C2F66A" w14:textId="77777777" w:rsidR="00E003FB" w:rsidRPr="003B2A5D" w:rsidRDefault="00E003FB" w:rsidP="00A361F3">
      <w:pPr>
        <w:spacing w:line="240" w:lineRule="auto"/>
        <w:rPr>
          <w:lang w:val="fr-FR"/>
        </w:rPr>
      </w:pPr>
    </w:p>
    <w:p w14:paraId="30743207" w14:textId="77777777" w:rsidR="000D4B69" w:rsidRDefault="000D4B69" w:rsidP="000D4B69">
      <w:pPr>
        <w:rPr>
          <w:lang w:val="fr-FR"/>
        </w:rPr>
      </w:pPr>
      <w:r w:rsidRPr="003B2A5D">
        <w:rPr>
          <w:lang w:val="fr-FR"/>
        </w:rPr>
        <w:t>Le 1</w:t>
      </w:r>
      <w:r w:rsidRPr="003B2A5D">
        <w:rPr>
          <w:vertAlign w:val="superscript"/>
          <w:lang w:val="fr-FR"/>
        </w:rPr>
        <w:t>er</w:t>
      </w:r>
      <w:r w:rsidRPr="003B2A5D">
        <w:rPr>
          <w:lang w:val="fr-FR"/>
        </w:rPr>
        <w:t xml:space="preserve"> août 2019, Claudio </w:t>
      </w:r>
      <w:proofErr w:type="spellStart"/>
      <w:r w:rsidR="00E003FB">
        <w:rPr>
          <w:lang w:val="fr-FR"/>
        </w:rPr>
        <w:t>Z</w:t>
      </w:r>
      <w:r w:rsidRPr="003B2A5D">
        <w:rPr>
          <w:lang w:val="fr-FR"/>
        </w:rPr>
        <w:t>emp</w:t>
      </w:r>
      <w:proofErr w:type="spellEnd"/>
      <w:r w:rsidRPr="003B2A5D">
        <w:rPr>
          <w:lang w:val="fr-FR"/>
        </w:rPr>
        <w:t xml:space="preserve"> succèdera à Alex </w:t>
      </w:r>
      <w:proofErr w:type="spellStart"/>
      <w:r w:rsidRPr="003B2A5D">
        <w:rPr>
          <w:lang w:val="fr-FR"/>
        </w:rPr>
        <w:t>Herrmann</w:t>
      </w:r>
      <w:proofErr w:type="spellEnd"/>
      <w:r w:rsidR="00404AE3">
        <w:rPr>
          <w:lang w:val="fr-FR"/>
        </w:rPr>
        <w:t xml:space="preserve"> à New York</w:t>
      </w:r>
      <w:r w:rsidRPr="003B2A5D">
        <w:rPr>
          <w:lang w:val="fr-FR"/>
        </w:rPr>
        <w:t xml:space="preserve">, responsable de longue date du marché Amérique du Nord et directeur </w:t>
      </w:r>
      <w:r w:rsidR="00E003FB">
        <w:rPr>
          <w:lang w:val="fr-FR"/>
        </w:rPr>
        <w:t>de la région</w:t>
      </w:r>
      <w:proofErr w:type="gramStart"/>
      <w:r w:rsidR="00E003FB">
        <w:rPr>
          <w:lang w:val="fr-FR"/>
        </w:rPr>
        <w:t xml:space="preserve"> «</w:t>
      </w:r>
      <w:r w:rsidRPr="003B2A5D">
        <w:rPr>
          <w:lang w:val="fr-FR"/>
        </w:rPr>
        <w:t>Amériques</w:t>
      </w:r>
      <w:proofErr w:type="gramEnd"/>
      <w:r w:rsidR="00E003FB">
        <w:rPr>
          <w:lang w:val="fr-FR"/>
        </w:rPr>
        <w:t>»</w:t>
      </w:r>
      <w:r w:rsidR="009A4EF3">
        <w:rPr>
          <w:lang w:val="fr-FR"/>
        </w:rPr>
        <w:t>. Ce dernier</w:t>
      </w:r>
      <w:r w:rsidRPr="003B2A5D">
        <w:rPr>
          <w:lang w:val="fr-FR"/>
        </w:rPr>
        <w:t xml:space="preserve"> </w:t>
      </w:r>
      <w:r w:rsidR="009A4EF3">
        <w:rPr>
          <w:lang w:val="fr-FR"/>
        </w:rPr>
        <w:t>prendra</w:t>
      </w:r>
      <w:r w:rsidRPr="003B2A5D">
        <w:rPr>
          <w:lang w:val="fr-FR"/>
        </w:rPr>
        <w:t xml:space="preserve"> alors </w:t>
      </w:r>
      <w:r w:rsidR="009A4EF3">
        <w:rPr>
          <w:lang w:val="fr-FR"/>
        </w:rPr>
        <w:t>la direction du marché</w:t>
      </w:r>
      <w:r w:rsidRPr="003B2A5D">
        <w:rPr>
          <w:lang w:val="fr-FR"/>
        </w:rPr>
        <w:t xml:space="preserve"> Grande-Bretagne &amp; </w:t>
      </w:r>
      <w:r w:rsidR="009A4EF3">
        <w:rPr>
          <w:lang w:val="fr-FR"/>
        </w:rPr>
        <w:t>Irlande à Londres</w:t>
      </w:r>
      <w:r w:rsidRPr="003B2A5D">
        <w:rPr>
          <w:lang w:val="fr-FR"/>
        </w:rPr>
        <w:t xml:space="preserve">. </w:t>
      </w:r>
      <w:proofErr w:type="gramStart"/>
      <w:r w:rsidRPr="003B2A5D">
        <w:rPr>
          <w:lang w:val="fr-FR"/>
        </w:rPr>
        <w:t>«Claudio</w:t>
      </w:r>
      <w:proofErr w:type="gramEnd"/>
      <w:r w:rsidRPr="003B2A5D">
        <w:rPr>
          <w:lang w:val="fr-FR"/>
        </w:rPr>
        <w:t xml:space="preserve"> </w:t>
      </w:r>
      <w:proofErr w:type="spellStart"/>
      <w:r w:rsidRPr="003B2A5D">
        <w:rPr>
          <w:lang w:val="fr-FR"/>
        </w:rPr>
        <w:t>Zemp</w:t>
      </w:r>
      <w:proofErr w:type="spellEnd"/>
      <w:r w:rsidRPr="003B2A5D">
        <w:rPr>
          <w:lang w:val="fr-FR"/>
        </w:rPr>
        <w:t xml:space="preserve"> </w:t>
      </w:r>
      <w:r w:rsidR="00404AE3">
        <w:rPr>
          <w:lang w:val="fr-FR"/>
        </w:rPr>
        <w:t>est une de nos</w:t>
      </w:r>
      <w:r w:rsidRPr="003B2A5D">
        <w:rPr>
          <w:lang w:val="fr-FR"/>
        </w:rPr>
        <w:t xml:space="preserve"> </w:t>
      </w:r>
      <w:r w:rsidR="00404AE3">
        <w:rPr>
          <w:lang w:val="fr-FR"/>
        </w:rPr>
        <w:t>«</w:t>
      </w:r>
      <w:r w:rsidRPr="003B2A5D">
        <w:rPr>
          <w:lang w:val="fr-FR"/>
        </w:rPr>
        <w:t>locomotive</w:t>
      </w:r>
      <w:r w:rsidR="00404AE3">
        <w:rPr>
          <w:lang w:val="fr-FR"/>
        </w:rPr>
        <w:t>s»</w:t>
      </w:r>
      <w:r w:rsidRPr="003B2A5D">
        <w:rPr>
          <w:lang w:val="fr-FR"/>
        </w:rPr>
        <w:t xml:space="preserve"> </w:t>
      </w:r>
      <w:r w:rsidR="00404AE3">
        <w:rPr>
          <w:lang w:val="fr-FR"/>
        </w:rPr>
        <w:t>dans le domaine des activités</w:t>
      </w:r>
      <w:r w:rsidRPr="003B2A5D">
        <w:rPr>
          <w:lang w:val="fr-FR"/>
        </w:rPr>
        <w:t xml:space="preserve"> international</w:t>
      </w:r>
      <w:r w:rsidR="00404AE3">
        <w:rPr>
          <w:lang w:val="fr-FR"/>
        </w:rPr>
        <w:t>es de ST.</w:t>
      </w:r>
      <w:r w:rsidRPr="003B2A5D">
        <w:rPr>
          <w:lang w:val="fr-FR"/>
        </w:rPr>
        <w:t xml:space="preserve"> C’est donc en toute confiance que je lui confie la succession d’Alex </w:t>
      </w:r>
      <w:proofErr w:type="spellStart"/>
      <w:r w:rsidRPr="003B2A5D">
        <w:rPr>
          <w:lang w:val="fr-FR"/>
        </w:rPr>
        <w:t>Herrmann</w:t>
      </w:r>
      <w:proofErr w:type="spellEnd"/>
      <w:r w:rsidR="00404AE3">
        <w:rPr>
          <w:lang w:val="fr-FR"/>
        </w:rPr>
        <w:t xml:space="preserve"> à la tête </w:t>
      </w:r>
      <w:r w:rsidR="00404AE3" w:rsidRPr="003B2A5D">
        <w:rPr>
          <w:lang w:val="fr-FR"/>
        </w:rPr>
        <w:t xml:space="preserve">du marché stratégique </w:t>
      </w:r>
      <w:r w:rsidR="00404AE3">
        <w:rPr>
          <w:lang w:val="fr-FR"/>
        </w:rPr>
        <w:t>que constitue l’</w:t>
      </w:r>
      <w:r w:rsidR="00404AE3" w:rsidRPr="003B2A5D">
        <w:rPr>
          <w:lang w:val="fr-FR"/>
        </w:rPr>
        <w:t xml:space="preserve">Amérique du Nord et la direction </w:t>
      </w:r>
      <w:r w:rsidR="00404AE3">
        <w:rPr>
          <w:lang w:val="fr-FR"/>
        </w:rPr>
        <w:t>de la région</w:t>
      </w:r>
      <w:r w:rsidR="00404AE3" w:rsidRPr="003B2A5D">
        <w:rPr>
          <w:lang w:val="fr-FR"/>
        </w:rPr>
        <w:t xml:space="preserve"> </w:t>
      </w:r>
      <w:proofErr w:type="gramStart"/>
      <w:r w:rsidR="00404AE3" w:rsidRPr="003B2A5D">
        <w:rPr>
          <w:lang w:val="fr-FR"/>
        </w:rPr>
        <w:t>Amériques</w:t>
      </w:r>
      <w:r w:rsidR="00404AE3">
        <w:rPr>
          <w:lang w:val="fr-FR"/>
        </w:rPr>
        <w:t>»</w:t>
      </w:r>
      <w:proofErr w:type="gramEnd"/>
      <w:r w:rsidRPr="003B2A5D">
        <w:rPr>
          <w:lang w:val="fr-FR"/>
        </w:rPr>
        <w:t xml:space="preserve">, </w:t>
      </w:r>
      <w:r w:rsidR="00404AE3">
        <w:rPr>
          <w:lang w:val="fr-FR"/>
        </w:rPr>
        <w:t>a déclaré</w:t>
      </w:r>
      <w:r w:rsidRPr="003B2A5D">
        <w:rPr>
          <w:lang w:val="fr-FR"/>
        </w:rPr>
        <w:t xml:space="preserve"> Martin </w:t>
      </w:r>
      <w:proofErr w:type="spellStart"/>
      <w:r w:rsidRPr="003B2A5D">
        <w:rPr>
          <w:lang w:val="fr-FR"/>
        </w:rPr>
        <w:t>Nydegger</w:t>
      </w:r>
      <w:proofErr w:type="spellEnd"/>
      <w:r w:rsidRPr="003B2A5D">
        <w:rPr>
          <w:lang w:val="fr-FR"/>
        </w:rPr>
        <w:t>, directeur de ST.</w:t>
      </w:r>
    </w:p>
    <w:p w14:paraId="74AFF135" w14:textId="77777777" w:rsidR="00404AE3" w:rsidRPr="003B2A5D" w:rsidRDefault="00404AE3" w:rsidP="00404AE3">
      <w:pPr>
        <w:spacing w:line="240" w:lineRule="auto"/>
        <w:rPr>
          <w:lang w:val="fr-FR"/>
        </w:rPr>
      </w:pPr>
    </w:p>
    <w:p w14:paraId="1CC58713" w14:textId="77777777" w:rsidR="00404AE3" w:rsidRPr="00793655" w:rsidRDefault="00404AE3" w:rsidP="00404AE3">
      <w:pPr>
        <w:rPr>
          <w:bCs/>
          <w:i/>
          <w:noProof/>
          <w:sz w:val="18"/>
          <w:szCs w:val="18"/>
          <w:lang w:val="fr-FR"/>
        </w:rPr>
      </w:pPr>
      <w:r w:rsidRPr="00793655">
        <w:rPr>
          <w:bCs/>
          <w:i/>
          <w:sz w:val="18"/>
          <w:szCs w:val="18"/>
          <w:lang w:val="fr-FR"/>
        </w:rPr>
        <w:t xml:space="preserve">* </w:t>
      </w:r>
      <w:proofErr w:type="gramStart"/>
      <w:r w:rsidRPr="00793655">
        <w:rPr>
          <w:bCs/>
          <w:i/>
          <w:sz w:val="18"/>
          <w:szCs w:val="18"/>
          <w:lang w:val="fr-FR"/>
        </w:rPr>
        <w:t>Source:</w:t>
      </w:r>
      <w:proofErr w:type="gramEnd"/>
      <w:r w:rsidRPr="00793655">
        <w:rPr>
          <w:bCs/>
          <w:i/>
          <w:sz w:val="18"/>
          <w:szCs w:val="18"/>
          <w:lang w:val="fr-FR"/>
        </w:rPr>
        <w:t xml:space="preserve"> statistique de l’hébergement, Office fédéral de la statistique.</w:t>
      </w:r>
    </w:p>
    <w:p w14:paraId="60DBB174" w14:textId="77777777" w:rsidR="000D4B69" w:rsidRPr="003B2A5D" w:rsidRDefault="000D4B69" w:rsidP="000D4B69">
      <w:pPr>
        <w:rPr>
          <w:lang w:val="fr-FR"/>
        </w:rPr>
      </w:pPr>
    </w:p>
    <w:p w14:paraId="673388E7" w14:textId="4D6F0000" w:rsidR="000D4B69" w:rsidRDefault="007664CC" w:rsidP="000D4B69">
      <w:pPr>
        <w:rPr>
          <w:rStyle w:val="Hyperlink"/>
          <w:lang w:val="fr-FR"/>
        </w:rPr>
      </w:pPr>
      <w:hyperlink r:id="rId6" w:history="1">
        <w:r w:rsidR="000D4B69" w:rsidRPr="00D64385">
          <w:rPr>
            <w:rStyle w:val="Hyperlink"/>
            <w:lang w:val="fr-FR"/>
          </w:rPr>
          <w:t xml:space="preserve">Portrait de Claudio </w:t>
        </w:r>
        <w:proofErr w:type="spellStart"/>
        <w:r w:rsidR="000D4B69" w:rsidRPr="00D64385">
          <w:rPr>
            <w:rStyle w:val="Hyperlink"/>
            <w:lang w:val="fr-FR"/>
          </w:rPr>
          <w:t>Zemp</w:t>
        </w:r>
        <w:proofErr w:type="spellEnd"/>
        <w:r w:rsidR="00404AE3" w:rsidRPr="00D64385">
          <w:rPr>
            <w:rStyle w:val="Hyperlink"/>
            <w:lang w:val="fr-FR"/>
          </w:rPr>
          <w:t xml:space="preserve"> </w:t>
        </w:r>
        <w:r w:rsidR="00D64385" w:rsidRPr="00D64385">
          <w:rPr>
            <w:rStyle w:val="Hyperlink"/>
            <w:lang w:val="fr-FR"/>
          </w:rPr>
          <w:t>à télécharger</w:t>
        </w:r>
      </w:hyperlink>
    </w:p>
    <w:p w14:paraId="3F17F6FC" w14:textId="77777777" w:rsidR="00D32142" w:rsidRPr="003B2A5D" w:rsidRDefault="00D32142" w:rsidP="00704818">
      <w:pPr>
        <w:rPr>
          <w:b/>
          <w:bCs/>
          <w:lang w:val="fr-FR"/>
        </w:rPr>
      </w:pPr>
    </w:p>
    <w:p w14:paraId="156AFF0F" w14:textId="77777777" w:rsidR="009B6027" w:rsidRPr="003B2A5D" w:rsidRDefault="009B6027" w:rsidP="00E71987">
      <w:pPr>
        <w:rPr>
          <w:noProof/>
          <w:lang w:val="fr-FR"/>
        </w:rPr>
      </w:pPr>
      <w:r w:rsidRPr="003B2A5D">
        <w:rPr>
          <w:b/>
          <w:bCs/>
          <w:noProof/>
          <w:lang w:val="fr-FR"/>
        </w:rPr>
        <w:t>Pour de plus amples informations, contacter:</w:t>
      </w:r>
      <w:r w:rsidRPr="003B2A5D">
        <w:rPr>
          <w:noProof/>
          <w:lang w:val="fr-FR"/>
        </w:rPr>
        <w:t xml:space="preserve"> </w:t>
      </w:r>
    </w:p>
    <w:p w14:paraId="44C7B04D" w14:textId="77777777" w:rsidR="009B6027" w:rsidRPr="003B2A5D" w:rsidRDefault="009B6027" w:rsidP="00E71987">
      <w:pPr>
        <w:rPr>
          <w:noProof/>
          <w:lang w:val="fr-FR"/>
        </w:rPr>
      </w:pPr>
      <w:r w:rsidRPr="003B2A5D">
        <w:rPr>
          <w:noProof/>
          <w:lang w:val="fr-FR"/>
        </w:rPr>
        <w:t xml:space="preserve">Véronique Kanel, porte-parole </w:t>
      </w:r>
    </w:p>
    <w:p w14:paraId="4DDDD678" w14:textId="2E1E99EF" w:rsidR="009B6027" w:rsidRPr="003B2A5D" w:rsidRDefault="009B6027" w:rsidP="00E71987">
      <w:pPr>
        <w:rPr>
          <w:noProof/>
          <w:lang w:val="fr-FR"/>
        </w:rPr>
      </w:pPr>
      <w:r w:rsidRPr="003B2A5D">
        <w:rPr>
          <w:noProof/>
          <w:lang w:val="fr-FR"/>
        </w:rPr>
        <w:t xml:space="preserve">Tél. +41 (0)44 288 13 63, </w:t>
      </w:r>
      <w:hyperlink r:id="rId7" w:history="1">
        <w:r w:rsidRPr="003B2A5D">
          <w:rPr>
            <w:rStyle w:val="Hyperlink"/>
            <w:noProof/>
            <w:lang w:val="fr-FR"/>
          </w:rPr>
          <w:t>veronique.kanel@switzerland.com</w:t>
        </w:r>
      </w:hyperlink>
      <w:r w:rsidR="00CA021C">
        <w:rPr>
          <w:rStyle w:val="Hyperlink"/>
          <w:noProof/>
          <w:lang w:val="fr-FR"/>
        </w:rPr>
        <w:br/>
      </w:r>
      <w:r w:rsidR="00A361F3">
        <w:rPr>
          <w:rStyle w:val="Hyperlink"/>
          <w:noProof/>
          <w:lang w:val="fr-FR"/>
        </w:rPr>
        <w:br/>
      </w:r>
      <w:r w:rsidRPr="003B2A5D">
        <w:rPr>
          <w:noProof/>
          <w:lang w:val="fr-FR"/>
        </w:rPr>
        <w:t xml:space="preserve">Communiqués de presse et informations: </w:t>
      </w:r>
      <w:hyperlink r:id="rId8" w:history="1">
        <w:r w:rsidRPr="003B2A5D">
          <w:rPr>
            <w:rStyle w:val="Hyperlink"/>
            <w:noProof/>
            <w:lang w:val="fr-FR"/>
          </w:rPr>
          <w:t>MySwitzerland.com/medias</w:t>
        </w:r>
      </w:hyperlink>
    </w:p>
    <w:sectPr w:rsidR="009B6027" w:rsidRPr="003B2A5D" w:rsidSect="00CA021C">
      <w:headerReference w:type="default" r:id="rId9"/>
      <w:headerReference w:type="first" r:id="rId10"/>
      <w:footerReference w:type="first" r:id="rId11"/>
      <w:pgSz w:w="11906" w:h="16838" w:code="9"/>
      <w:pgMar w:top="2835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9CD08" w14:textId="77777777" w:rsidR="007664CC" w:rsidRDefault="007664CC" w:rsidP="00723009">
      <w:pPr>
        <w:spacing w:line="240" w:lineRule="auto"/>
      </w:pPr>
      <w:r>
        <w:separator/>
      </w:r>
    </w:p>
  </w:endnote>
  <w:endnote w:type="continuationSeparator" w:id="0">
    <w:p w14:paraId="59BADB00" w14:textId="77777777" w:rsidR="007664CC" w:rsidRDefault="007664C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7C2D" w14:textId="77777777" w:rsidR="009266DF" w:rsidRDefault="009266DF" w:rsidP="00592C7A">
    <w:pPr>
      <w:pStyle w:val="Footer"/>
    </w:pPr>
  </w:p>
  <w:p w14:paraId="6C4A9ABE" w14:textId="77777777" w:rsidR="009266DF" w:rsidRPr="00592C7A" w:rsidRDefault="009266DF" w:rsidP="00592C7A">
    <w:pPr>
      <w:pStyle w:val="Footer"/>
    </w:pPr>
  </w:p>
  <w:p w14:paraId="051F6769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20CEC857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D58D623" wp14:editId="341BF547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99CF82" w14:textId="77777777" w:rsidR="006E3A4F" w:rsidRDefault="009B6027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Case postale, CH-8027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:rsidR="006E3A4F" w:rsidRDefault="009B6027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Case postale, CH-8027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3956" w14:textId="77777777" w:rsidR="007664CC" w:rsidRDefault="007664CC" w:rsidP="00723009">
      <w:pPr>
        <w:spacing w:line="240" w:lineRule="auto"/>
      </w:pPr>
      <w:r>
        <w:separator/>
      </w:r>
    </w:p>
  </w:footnote>
  <w:footnote w:type="continuationSeparator" w:id="0">
    <w:p w14:paraId="5DF42D83" w14:textId="77777777" w:rsidR="007664CC" w:rsidRDefault="007664C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71549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554473C" wp14:editId="5D3D7D7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1B035909" wp14:editId="6A7B6C1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1BEE5C37" wp14:editId="225463C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A839851" wp14:editId="45770D8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034FC7EC" wp14:editId="26B5593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1DCB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62C5A78" wp14:editId="3E975CA6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D623C" w14:textId="77777777" w:rsidR="009266DF" w:rsidRDefault="009B6027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:rsidR="009266DF" w:rsidRDefault="009B6027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4FCA28D7" wp14:editId="198DA67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A37B4FC" wp14:editId="7627299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57749F30" wp14:editId="300BD9F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1B5B74A" wp14:editId="4345749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A959A9E" wp14:editId="3859853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27"/>
    <w:rsid w:val="00026B80"/>
    <w:rsid w:val="00067FDF"/>
    <w:rsid w:val="000934D0"/>
    <w:rsid w:val="000C2999"/>
    <w:rsid w:val="000D4B69"/>
    <w:rsid w:val="00136452"/>
    <w:rsid w:val="00170D9E"/>
    <w:rsid w:val="00171BE3"/>
    <w:rsid w:val="002125A1"/>
    <w:rsid w:val="0023774F"/>
    <w:rsid w:val="002502B0"/>
    <w:rsid w:val="00270993"/>
    <w:rsid w:val="00285608"/>
    <w:rsid w:val="0029681A"/>
    <w:rsid w:val="002972AC"/>
    <w:rsid w:val="002E4CB2"/>
    <w:rsid w:val="00306A1A"/>
    <w:rsid w:val="00314D27"/>
    <w:rsid w:val="0035699D"/>
    <w:rsid w:val="003838FC"/>
    <w:rsid w:val="003B2A5D"/>
    <w:rsid w:val="003B3FC7"/>
    <w:rsid w:val="003B66F4"/>
    <w:rsid w:val="003E14BF"/>
    <w:rsid w:val="003F10ED"/>
    <w:rsid w:val="00404AE3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42C81"/>
    <w:rsid w:val="00552732"/>
    <w:rsid w:val="00566651"/>
    <w:rsid w:val="00567422"/>
    <w:rsid w:val="00592C7A"/>
    <w:rsid w:val="005A6E1C"/>
    <w:rsid w:val="005B3D05"/>
    <w:rsid w:val="005C59ED"/>
    <w:rsid w:val="005F7B9E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64CC"/>
    <w:rsid w:val="00767E1C"/>
    <w:rsid w:val="00771209"/>
    <w:rsid w:val="00771880"/>
    <w:rsid w:val="00786F4F"/>
    <w:rsid w:val="00793655"/>
    <w:rsid w:val="007B4AC6"/>
    <w:rsid w:val="007D14E4"/>
    <w:rsid w:val="007D6F67"/>
    <w:rsid w:val="0080557A"/>
    <w:rsid w:val="00851186"/>
    <w:rsid w:val="008B3B5D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A4EF3"/>
    <w:rsid w:val="009B6027"/>
    <w:rsid w:val="009C213F"/>
    <w:rsid w:val="009D5780"/>
    <w:rsid w:val="009F2B54"/>
    <w:rsid w:val="00A361F3"/>
    <w:rsid w:val="00A368BB"/>
    <w:rsid w:val="00A532A5"/>
    <w:rsid w:val="00A82D95"/>
    <w:rsid w:val="00A86D6C"/>
    <w:rsid w:val="00AA10D7"/>
    <w:rsid w:val="00AA47EE"/>
    <w:rsid w:val="00AD3C46"/>
    <w:rsid w:val="00B36B79"/>
    <w:rsid w:val="00B55491"/>
    <w:rsid w:val="00B56879"/>
    <w:rsid w:val="00B71C9D"/>
    <w:rsid w:val="00BA6813"/>
    <w:rsid w:val="00BB03D7"/>
    <w:rsid w:val="00BB313A"/>
    <w:rsid w:val="00BE7CF9"/>
    <w:rsid w:val="00BF7432"/>
    <w:rsid w:val="00C00043"/>
    <w:rsid w:val="00C13894"/>
    <w:rsid w:val="00C25BD1"/>
    <w:rsid w:val="00C307D3"/>
    <w:rsid w:val="00C80778"/>
    <w:rsid w:val="00C83747"/>
    <w:rsid w:val="00C864A5"/>
    <w:rsid w:val="00C94B76"/>
    <w:rsid w:val="00CA021C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64385"/>
    <w:rsid w:val="00DA4F15"/>
    <w:rsid w:val="00DB33CB"/>
    <w:rsid w:val="00DB759D"/>
    <w:rsid w:val="00DE7E5B"/>
    <w:rsid w:val="00E003FB"/>
    <w:rsid w:val="00E13F86"/>
    <w:rsid w:val="00E16B43"/>
    <w:rsid w:val="00F2640C"/>
    <w:rsid w:val="00F50BB6"/>
    <w:rsid w:val="00F55E60"/>
    <w:rsid w:val="00F60D46"/>
    <w:rsid w:val="00F763B7"/>
    <w:rsid w:val="00F83A8C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98B86"/>
  <w15:docId w15:val="{081ABBBF-7323-4F42-9E45-C44339C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404A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43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438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A6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ronique.kanel@switzerlan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fr/wp-content/uploads/sites/32/2019/04/ST_Claudio_Zemp_2019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Microsoft Office User</cp:lastModifiedBy>
  <cp:revision>13</cp:revision>
  <cp:lastPrinted>2019-04-04T15:09:00Z</cp:lastPrinted>
  <dcterms:created xsi:type="dcterms:W3CDTF">2019-03-11T15:51:00Z</dcterms:created>
  <dcterms:modified xsi:type="dcterms:W3CDTF">2019-04-08T10:21:00Z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