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CBDB7" w14:textId="202B7F02" w:rsidR="00360086" w:rsidRPr="00D61F21" w:rsidRDefault="00822D3D" w:rsidP="00360086">
      <w:pPr>
        <w:pStyle w:val="Heading4"/>
        <w:rPr>
          <w:color w:val="7F7F7F" w:themeColor="accent5"/>
          <w:sz w:val="56"/>
          <w:szCs w:val="56"/>
          <w:lang w:val="de-CH"/>
        </w:rPr>
      </w:pPr>
      <w:r w:rsidRPr="00D61F21">
        <w:rPr>
          <w:color w:val="7F7F7F" w:themeColor="accent5"/>
          <w:sz w:val="56"/>
          <w:szCs w:val="56"/>
          <w:lang w:val="de-CH"/>
        </w:rPr>
        <w:t xml:space="preserve">Winter </w:t>
      </w:r>
      <w:r w:rsidR="0045184C">
        <w:rPr>
          <w:color w:val="7F7F7F" w:themeColor="accent5"/>
          <w:sz w:val="56"/>
          <w:szCs w:val="56"/>
          <w:lang w:val="de-CH"/>
        </w:rPr>
        <w:t>2015/2016</w:t>
      </w:r>
      <w:r w:rsidRPr="00D61F21">
        <w:rPr>
          <w:color w:val="7F7F7F" w:themeColor="accent5"/>
          <w:sz w:val="56"/>
          <w:szCs w:val="56"/>
          <w:lang w:val="de-CH"/>
        </w:rPr>
        <w:t xml:space="preserve"> – </w:t>
      </w:r>
      <w:r w:rsidRPr="00D61F21">
        <w:rPr>
          <w:color w:val="7F7F7F" w:themeColor="accent5"/>
          <w:sz w:val="56"/>
          <w:szCs w:val="56"/>
          <w:lang w:val="de-CH"/>
        </w:rPr>
        <w:br/>
      </w:r>
      <w:r w:rsidR="006A25B9" w:rsidRPr="00D61F21">
        <w:rPr>
          <w:color w:val="7F7F7F" w:themeColor="accent5"/>
          <w:sz w:val="56"/>
          <w:szCs w:val="56"/>
          <w:lang w:val="de-CH"/>
        </w:rPr>
        <w:t xml:space="preserve">Innovationen und </w:t>
      </w:r>
      <w:r w:rsidRPr="00D61F21">
        <w:rPr>
          <w:color w:val="7F7F7F" w:themeColor="accent5"/>
          <w:sz w:val="56"/>
          <w:szCs w:val="56"/>
          <w:lang w:val="de-CH"/>
        </w:rPr>
        <w:t>Neuigkeiten.</w:t>
      </w:r>
    </w:p>
    <w:p w14:paraId="0B26C24B" w14:textId="372CD495" w:rsidR="00AE498A" w:rsidRPr="00D61F21" w:rsidRDefault="000836CF" w:rsidP="00EA55DE">
      <w:pPr>
        <w:pStyle w:val="Heading5"/>
        <w:rPr>
          <w:lang w:val="de-CH"/>
        </w:rPr>
      </w:pPr>
      <w:r w:rsidRPr="00D61F21">
        <w:rPr>
          <w:lang w:val="de-CH"/>
        </w:rPr>
        <w:t xml:space="preserve">Eine nicht abschliessende Auswahl </w:t>
      </w:r>
      <w:r w:rsidR="00041084" w:rsidRPr="00D61F21">
        <w:rPr>
          <w:lang w:val="de-CH"/>
        </w:rPr>
        <w:t>an herausragenden neuen</w:t>
      </w:r>
      <w:r w:rsidRPr="00D61F21">
        <w:rPr>
          <w:lang w:val="de-CH"/>
        </w:rPr>
        <w:t xml:space="preserve"> Projekte</w:t>
      </w:r>
      <w:r w:rsidR="00041084" w:rsidRPr="00D61F21">
        <w:rPr>
          <w:lang w:val="de-CH"/>
        </w:rPr>
        <w:t>n</w:t>
      </w:r>
      <w:r w:rsidRPr="00D61F21">
        <w:rPr>
          <w:lang w:val="de-CH"/>
        </w:rPr>
        <w:t xml:space="preserve"> und Erlebnisse</w:t>
      </w:r>
      <w:r w:rsidR="00041084" w:rsidRPr="00D61F21">
        <w:rPr>
          <w:lang w:val="de-CH"/>
        </w:rPr>
        <w:t>n</w:t>
      </w:r>
      <w:r w:rsidRPr="00D61F21">
        <w:rPr>
          <w:lang w:val="de-CH"/>
        </w:rPr>
        <w:t>.</w:t>
      </w:r>
    </w:p>
    <w:p w14:paraId="68F85C2F" w14:textId="07D23CEC" w:rsidR="00360086" w:rsidRPr="00D61F21" w:rsidRDefault="00512F2C" w:rsidP="00360086">
      <w:pPr>
        <w:rPr>
          <w:lang w:val="de-CH"/>
        </w:rPr>
      </w:pPr>
      <w:hyperlink r:id="rId9" w:history="1">
        <w:r w:rsidR="001A1D99">
          <w:rPr>
            <w:rStyle w:val="Hyperlink"/>
            <w:color w:val="auto"/>
            <w:lang w:val="de-CH"/>
          </w:rPr>
          <w:t>MySwitzerland.com/</w:t>
        </w:r>
        <w:proofErr w:type="spellStart"/>
        <w:r w:rsidR="001A1D99">
          <w:rPr>
            <w:rStyle w:val="Hyperlink"/>
            <w:color w:val="auto"/>
            <w:lang w:val="de-CH"/>
          </w:rPr>
          <w:t>winter</w:t>
        </w:r>
        <w:proofErr w:type="spellEnd"/>
      </w:hyperlink>
    </w:p>
    <w:p w14:paraId="1AF565F8" w14:textId="77777777" w:rsidR="00AE498A" w:rsidRPr="00D61F21" w:rsidRDefault="00AE498A" w:rsidP="00360086">
      <w:pPr>
        <w:rPr>
          <w:lang w:val="de-CH"/>
        </w:rPr>
      </w:pPr>
    </w:p>
    <w:p w14:paraId="2800D2FA" w14:textId="1FDD5730" w:rsidR="00F524AE" w:rsidRPr="00D61F21" w:rsidRDefault="00F524AE">
      <w:pPr>
        <w:rPr>
          <w:lang w:val="de-CH"/>
        </w:rPr>
      </w:pPr>
    </w:p>
    <w:p w14:paraId="0275EC18" w14:textId="77777777" w:rsidR="000836CF" w:rsidRPr="00D61F21" w:rsidRDefault="000836CF">
      <w:pPr>
        <w:rPr>
          <w:lang w:val="de-CH"/>
        </w:rPr>
      </w:pPr>
    </w:p>
    <w:p w14:paraId="00EF0713" w14:textId="77777777" w:rsidR="000836CF" w:rsidRPr="00D61F21" w:rsidRDefault="000836CF">
      <w:pPr>
        <w:rPr>
          <w:lang w:val="de-CH"/>
        </w:rPr>
      </w:pPr>
    </w:p>
    <w:p w14:paraId="6CEF19C7" w14:textId="77777777" w:rsidR="000836CF" w:rsidRPr="00D61F21" w:rsidRDefault="000836CF">
      <w:pPr>
        <w:rPr>
          <w:lang w:val="de-CH"/>
        </w:rPr>
      </w:pPr>
    </w:p>
    <w:p w14:paraId="42AA81C9" w14:textId="479B8F0B" w:rsidR="00D82B29" w:rsidRPr="00D61F21" w:rsidRDefault="00D82B29" w:rsidP="00D82B29">
      <w:pPr>
        <w:pStyle w:val="TOCHeading"/>
        <w:rPr>
          <w:lang w:val="de-CH"/>
        </w:rPr>
      </w:pPr>
      <w:r w:rsidRPr="00D61F21">
        <w:rPr>
          <w:lang w:val="de-CH"/>
        </w:rPr>
        <w:t>Inhaltsverzeichnis</w:t>
      </w:r>
      <w:r w:rsidR="000836CF" w:rsidRPr="00D61F21">
        <w:rPr>
          <w:lang w:val="de-CH"/>
        </w:rPr>
        <w:t>.</w:t>
      </w:r>
      <w:r w:rsidR="003418A2" w:rsidRPr="00D61F21">
        <w:rPr>
          <w:lang w:val="de-CH"/>
        </w:rPr>
        <w:t xml:space="preserve"> </w:t>
      </w:r>
    </w:p>
    <w:p w14:paraId="2241C201" w14:textId="77777777" w:rsidR="00D82B29" w:rsidRPr="00D61F21" w:rsidRDefault="00D82B29" w:rsidP="00D82B29">
      <w:pPr>
        <w:rPr>
          <w:lang w:val="de-CH"/>
        </w:rPr>
      </w:pPr>
    </w:p>
    <w:p w14:paraId="439131E2" w14:textId="77777777" w:rsidR="0071041A" w:rsidRDefault="00961EC3">
      <w:pPr>
        <w:pStyle w:val="TOC1"/>
        <w:tabs>
          <w:tab w:val="left" w:pos="352"/>
        </w:tabs>
        <w:rPr>
          <w:rFonts w:asciiTheme="minorHAnsi" w:hAnsiTheme="minorHAnsi" w:cstheme="minorBidi"/>
          <w:caps w:val="0"/>
          <w:noProof/>
          <w:color w:val="auto"/>
          <w:sz w:val="24"/>
          <w:szCs w:val="24"/>
          <w:lang w:val="de-CH"/>
        </w:rPr>
      </w:pPr>
      <w:r w:rsidRPr="00D61F21">
        <w:rPr>
          <w:caps w:val="0"/>
          <w:lang w:val="de-CH"/>
        </w:rPr>
        <w:fldChar w:fldCharType="begin"/>
      </w:r>
      <w:r w:rsidRPr="00D61F21">
        <w:rPr>
          <w:caps w:val="0"/>
          <w:lang w:val="de-CH"/>
        </w:rPr>
        <w:instrText xml:space="preserve"> TOC \o "1-3" </w:instrText>
      </w:r>
      <w:r w:rsidRPr="00D61F21">
        <w:rPr>
          <w:caps w:val="0"/>
          <w:lang w:val="de-CH"/>
        </w:rPr>
        <w:fldChar w:fldCharType="separate"/>
      </w:r>
      <w:r w:rsidR="0071041A" w:rsidRPr="00C72091">
        <w:rPr>
          <w:noProof/>
          <w:lang w:val="de-CH"/>
        </w:rPr>
        <w:t>1</w:t>
      </w:r>
      <w:r w:rsidR="0071041A">
        <w:rPr>
          <w:rFonts w:asciiTheme="minorHAnsi" w:hAnsiTheme="minorHAnsi" w:cstheme="minorBidi"/>
          <w:caps w:val="0"/>
          <w:noProof/>
          <w:color w:val="auto"/>
          <w:sz w:val="24"/>
          <w:szCs w:val="24"/>
          <w:lang w:val="de-CH"/>
        </w:rPr>
        <w:tab/>
      </w:r>
      <w:r w:rsidR="0071041A" w:rsidRPr="00C72091">
        <w:rPr>
          <w:noProof/>
          <w:lang w:val="de-CH"/>
        </w:rPr>
        <w:t>NEUE wintererlebnisse.</w:t>
      </w:r>
      <w:r w:rsidR="0071041A">
        <w:rPr>
          <w:noProof/>
        </w:rPr>
        <w:tab/>
      </w:r>
      <w:r w:rsidR="0071041A">
        <w:rPr>
          <w:noProof/>
        </w:rPr>
        <w:fldChar w:fldCharType="begin"/>
      </w:r>
      <w:r w:rsidR="0071041A">
        <w:rPr>
          <w:noProof/>
        </w:rPr>
        <w:instrText xml:space="preserve"> PAGEREF _Toc307641966 \h </w:instrText>
      </w:r>
      <w:r w:rsidR="0071041A">
        <w:rPr>
          <w:noProof/>
        </w:rPr>
      </w:r>
      <w:r w:rsidR="0071041A">
        <w:rPr>
          <w:noProof/>
        </w:rPr>
        <w:fldChar w:fldCharType="separate"/>
      </w:r>
      <w:r w:rsidR="000A7C93">
        <w:rPr>
          <w:noProof/>
        </w:rPr>
        <w:t>2</w:t>
      </w:r>
      <w:r w:rsidR="0071041A">
        <w:rPr>
          <w:noProof/>
        </w:rPr>
        <w:fldChar w:fldCharType="end"/>
      </w:r>
    </w:p>
    <w:p w14:paraId="34339427" w14:textId="77777777" w:rsidR="0071041A" w:rsidRDefault="0071041A">
      <w:pPr>
        <w:pStyle w:val="TOC1"/>
        <w:tabs>
          <w:tab w:val="left" w:pos="352"/>
        </w:tabs>
        <w:rPr>
          <w:rFonts w:asciiTheme="minorHAnsi" w:hAnsiTheme="minorHAnsi" w:cstheme="minorBidi"/>
          <w:caps w:val="0"/>
          <w:noProof/>
          <w:color w:val="auto"/>
          <w:sz w:val="24"/>
          <w:szCs w:val="24"/>
          <w:lang w:val="de-CH"/>
        </w:rPr>
      </w:pPr>
      <w:r w:rsidRPr="00C72091">
        <w:rPr>
          <w:noProof/>
          <w:lang w:val="de-CH"/>
        </w:rPr>
        <w:t>2</w:t>
      </w:r>
      <w:r>
        <w:rPr>
          <w:rFonts w:asciiTheme="minorHAnsi" w:hAnsiTheme="minorHAnsi" w:cstheme="minorBidi"/>
          <w:caps w:val="0"/>
          <w:noProof/>
          <w:color w:val="auto"/>
          <w:sz w:val="24"/>
          <w:szCs w:val="24"/>
          <w:lang w:val="de-CH"/>
        </w:rPr>
        <w:tab/>
      </w:r>
      <w:r w:rsidRPr="00C72091">
        <w:rPr>
          <w:noProof/>
          <w:lang w:val="de-CH"/>
        </w:rPr>
        <w:t>hotelNEUERÖFFNUNGEN.</w:t>
      </w:r>
      <w:r>
        <w:rPr>
          <w:noProof/>
        </w:rPr>
        <w:tab/>
      </w:r>
      <w:r>
        <w:rPr>
          <w:noProof/>
        </w:rPr>
        <w:fldChar w:fldCharType="begin"/>
      </w:r>
      <w:r>
        <w:rPr>
          <w:noProof/>
        </w:rPr>
        <w:instrText xml:space="preserve"> PAGEREF _Toc307641967 \h </w:instrText>
      </w:r>
      <w:r>
        <w:rPr>
          <w:noProof/>
        </w:rPr>
      </w:r>
      <w:r>
        <w:rPr>
          <w:noProof/>
        </w:rPr>
        <w:fldChar w:fldCharType="separate"/>
      </w:r>
      <w:r w:rsidR="000A7C93">
        <w:rPr>
          <w:noProof/>
        </w:rPr>
        <w:t>5</w:t>
      </w:r>
      <w:r>
        <w:rPr>
          <w:noProof/>
        </w:rPr>
        <w:fldChar w:fldCharType="end"/>
      </w:r>
    </w:p>
    <w:p w14:paraId="39C768F8" w14:textId="77777777" w:rsidR="0071041A" w:rsidRDefault="0071041A">
      <w:pPr>
        <w:pStyle w:val="TOC1"/>
        <w:tabs>
          <w:tab w:val="left" w:pos="352"/>
        </w:tabs>
        <w:rPr>
          <w:rFonts w:asciiTheme="minorHAnsi" w:hAnsiTheme="minorHAnsi" w:cstheme="minorBidi"/>
          <w:caps w:val="0"/>
          <w:noProof/>
          <w:color w:val="auto"/>
          <w:sz w:val="24"/>
          <w:szCs w:val="24"/>
          <w:lang w:val="de-CH"/>
        </w:rPr>
      </w:pPr>
      <w:r w:rsidRPr="00C72091">
        <w:rPr>
          <w:noProof/>
          <w:lang w:val="de-CH"/>
        </w:rPr>
        <w:t>3</w:t>
      </w:r>
      <w:r>
        <w:rPr>
          <w:rFonts w:asciiTheme="minorHAnsi" w:hAnsiTheme="minorHAnsi" w:cstheme="minorBidi"/>
          <w:caps w:val="0"/>
          <w:noProof/>
          <w:color w:val="auto"/>
          <w:sz w:val="24"/>
          <w:szCs w:val="24"/>
          <w:lang w:val="de-CH"/>
        </w:rPr>
        <w:tab/>
      </w:r>
      <w:r w:rsidRPr="00C72091">
        <w:rPr>
          <w:noProof/>
          <w:lang w:val="de-CH"/>
        </w:rPr>
        <w:t>NEUIGKEITEN IM TRANSPORTBEREICH.</w:t>
      </w:r>
      <w:r>
        <w:rPr>
          <w:noProof/>
        </w:rPr>
        <w:tab/>
      </w:r>
      <w:r>
        <w:rPr>
          <w:noProof/>
        </w:rPr>
        <w:fldChar w:fldCharType="begin"/>
      </w:r>
      <w:r>
        <w:rPr>
          <w:noProof/>
        </w:rPr>
        <w:instrText xml:space="preserve"> PAGEREF _Toc307641968 \h </w:instrText>
      </w:r>
      <w:r>
        <w:rPr>
          <w:noProof/>
        </w:rPr>
      </w:r>
      <w:r>
        <w:rPr>
          <w:noProof/>
        </w:rPr>
        <w:fldChar w:fldCharType="separate"/>
      </w:r>
      <w:r w:rsidR="000A7C93">
        <w:rPr>
          <w:noProof/>
        </w:rPr>
        <w:t>7</w:t>
      </w:r>
      <w:r>
        <w:rPr>
          <w:noProof/>
        </w:rPr>
        <w:fldChar w:fldCharType="end"/>
      </w:r>
    </w:p>
    <w:p w14:paraId="1ADF432B" w14:textId="77777777" w:rsidR="00D82B29" w:rsidRPr="00D61F21" w:rsidRDefault="00961EC3" w:rsidP="00961EC3">
      <w:pPr>
        <w:tabs>
          <w:tab w:val="left" w:pos="851"/>
          <w:tab w:val="right" w:pos="7088"/>
        </w:tabs>
        <w:rPr>
          <w:lang w:val="de-CH"/>
        </w:rPr>
      </w:pPr>
      <w:r w:rsidRPr="00D61F21">
        <w:rPr>
          <w:caps/>
          <w:color w:val="D71E2F" w:themeColor="accent1"/>
          <w:lang w:val="de-CH"/>
        </w:rPr>
        <w:fldChar w:fldCharType="end"/>
      </w:r>
    </w:p>
    <w:p w14:paraId="02207A87" w14:textId="5BD25BD1" w:rsidR="00D82B29" w:rsidRPr="00D61F21" w:rsidRDefault="00D82B29" w:rsidP="00D82B29">
      <w:pPr>
        <w:rPr>
          <w:lang w:val="de-CH"/>
        </w:rPr>
      </w:pPr>
    </w:p>
    <w:p w14:paraId="04D4C1CE" w14:textId="77777777" w:rsidR="00D82B29" w:rsidRPr="00D61F21" w:rsidRDefault="00D82B29">
      <w:pPr>
        <w:rPr>
          <w:lang w:val="de-CH"/>
        </w:rPr>
      </w:pPr>
      <w:r w:rsidRPr="00D61F21">
        <w:rPr>
          <w:lang w:val="de-CH"/>
        </w:rPr>
        <w:br w:type="page"/>
      </w:r>
    </w:p>
    <w:p w14:paraId="29F845B0" w14:textId="17B1A14C" w:rsidR="00D82B29" w:rsidRPr="00D61F21" w:rsidRDefault="000836CF" w:rsidP="00D82B29">
      <w:pPr>
        <w:pStyle w:val="Heading1"/>
        <w:rPr>
          <w:lang w:val="de-CH"/>
        </w:rPr>
      </w:pPr>
      <w:bookmarkStart w:id="0" w:name="_Toc307641966"/>
      <w:r w:rsidRPr="00D61F21">
        <w:rPr>
          <w:lang w:val="de-CH"/>
        </w:rPr>
        <w:lastRenderedPageBreak/>
        <w:t xml:space="preserve">NEUE </w:t>
      </w:r>
      <w:r w:rsidR="004A214E" w:rsidRPr="00D61F21">
        <w:rPr>
          <w:lang w:val="de-CH"/>
        </w:rPr>
        <w:t>wintererlebnisse</w:t>
      </w:r>
      <w:r w:rsidR="00B169ED" w:rsidRPr="00D61F21">
        <w:rPr>
          <w:lang w:val="de-CH"/>
        </w:rPr>
        <w:t>.</w:t>
      </w:r>
      <w:bookmarkEnd w:id="0"/>
    </w:p>
    <w:p w14:paraId="53E8100D" w14:textId="3E806DED" w:rsidR="00535B6E" w:rsidRDefault="00535B6E" w:rsidP="00D61F21">
      <w:pPr>
        <w:rPr>
          <w:lang w:val="de-CH"/>
        </w:rPr>
      </w:pPr>
    </w:p>
    <w:p w14:paraId="3F388688" w14:textId="550717CE" w:rsidR="002F7ED0" w:rsidRDefault="002F7ED0" w:rsidP="002F7ED0">
      <w:pPr>
        <w:rPr>
          <w:u w:val="single"/>
        </w:rPr>
      </w:pPr>
      <w:r w:rsidRPr="002F7ED0">
        <w:rPr>
          <w:b/>
          <w:noProof/>
          <w:lang w:val="en-US" w:eastAsia="en-US"/>
        </w:rPr>
        <w:drawing>
          <wp:anchor distT="0" distB="0" distL="114300" distR="114300" simplePos="0" relativeHeight="251797504" behindDoc="0" locked="0" layoutInCell="1" allowOverlap="1" wp14:anchorId="02DBC29C" wp14:editId="5B1CC6C6">
            <wp:simplePos x="0" y="0"/>
            <wp:positionH relativeFrom="column">
              <wp:posOffset>-6350</wp:posOffset>
            </wp:positionH>
            <wp:positionV relativeFrom="paragraph">
              <wp:posOffset>272415</wp:posOffset>
            </wp:positionV>
            <wp:extent cx="930275" cy="934085"/>
            <wp:effectExtent l="0" t="0" r="9525" b="5715"/>
            <wp:wrapSquare wrapText="bothSides"/>
            <wp:docPr id="29" name="Picture 29" descr="Macintosh HD:Users:fraeber:Desktop:Fami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eber:Desktop:Familien.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930275" cy="93408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F7ED0">
        <w:rPr>
          <w:b/>
          <w:noProof/>
          <w:lang w:val="de-CH" w:eastAsia="en-US"/>
        </w:rPr>
        <w:t>Luzern – Vierwaldstättersee / Klewenalp-Stockhütte: Familien-Spar-Paket</w:t>
      </w:r>
      <w:r>
        <w:rPr>
          <w:b/>
          <w:lang w:val="de-CH"/>
        </w:rPr>
        <w:br/>
      </w:r>
      <w:r w:rsidRPr="002F7ED0">
        <w:rPr>
          <w:bCs/>
          <w:lang w:val="de-CH"/>
        </w:rPr>
        <w:t>Hinaus aus de</w:t>
      </w:r>
      <w:r w:rsidR="00C81C23">
        <w:rPr>
          <w:bCs/>
          <w:lang w:val="de-CH"/>
        </w:rPr>
        <w:t>m</w:t>
      </w:r>
      <w:r w:rsidRPr="002F7ED0">
        <w:rPr>
          <w:bCs/>
          <w:lang w:val="de-CH"/>
        </w:rPr>
        <w:t xml:space="preserve"> Alltagsstress und ab an die Sonne. Einzigartiges Angebot im familienfreundlichen Schneeparadies mit </w:t>
      </w:r>
      <w:proofErr w:type="spellStart"/>
      <w:r w:rsidRPr="002F7ED0">
        <w:rPr>
          <w:bCs/>
          <w:lang w:val="de-CH"/>
        </w:rPr>
        <w:t>Seesicht</w:t>
      </w:r>
      <w:proofErr w:type="spellEnd"/>
      <w:r w:rsidRPr="002F7ED0">
        <w:rPr>
          <w:bCs/>
          <w:lang w:val="de-CH"/>
        </w:rPr>
        <w:t xml:space="preserve"> </w:t>
      </w:r>
      <w:proofErr w:type="spellStart"/>
      <w:r w:rsidRPr="002F7ED0">
        <w:rPr>
          <w:bCs/>
          <w:lang w:val="de-CH"/>
        </w:rPr>
        <w:t>Klewenalp</w:t>
      </w:r>
      <w:proofErr w:type="spellEnd"/>
      <w:r w:rsidRPr="002F7ED0">
        <w:rPr>
          <w:bCs/>
          <w:lang w:val="de-CH"/>
        </w:rPr>
        <w:t>-Stockhütte. Das Schneeer</w:t>
      </w:r>
      <w:r w:rsidR="00C87E4E">
        <w:rPr>
          <w:bCs/>
          <w:lang w:val="de-CH"/>
        </w:rPr>
        <w:t>lebnis an der Sonne, mit Kinder-</w:t>
      </w:r>
      <w:r w:rsidRPr="002F7ED0">
        <w:rPr>
          <w:bCs/>
          <w:lang w:val="de-CH"/>
        </w:rPr>
        <w:t>Skiliften, reizvollen Abfahrten</w:t>
      </w:r>
      <w:r w:rsidR="006D01D3">
        <w:rPr>
          <w:bCs/>
          <w:lang w:val="de-CH"/>
        </w:rPr>
        <w:t xml:space="preserve"> sowie</w:t>
      </w:r>
      <w:r w:rsidRPr="002F7ED0">
        <w:rPr>
          <w:bCs/>
          <w:lang w:val="de-CH"/>
        </w:rPr>
        <w:t xml:space="preserve"> Schlittel- und Rundwanderungen mit Ruhebänken. Im Pauschalpreis von CHF 130 ist inbegriffen: Tageskarten für Elternpaar, Kinder aus der eig</w:t>
      </w:r>
      <w:r w:rsidR="00C87E4E">
        <w:rPr>
          <w:bCs/>
          <w:lang w:val="de-CH"/>
        </w:rPr>
        <w:t>enen Familien von 6-15 Jahren, zwei Portionen Pommes Frite</w:t>
      </w:r>
      <w:r w:rsidR="00257A80">
        <w:rPr>
          <w:bCs/>
          <w:lang w:val="de-CH"/>
        </w:rPr>
        <w:t xml:space="preserve">s, eine Portion </w:t>
      </w:r>
      <w:proofErr w:type="spellStart"/>
      <w:r w:rsidR="00257A80">
        <w:rPr>
          <w:bCs/>
          <w:lang w:val="de-CH"/>
        </w:rPr>
        <w:t>Chicken</w:t>
      </w:r>
      <w:proofErr w:type="spellEnd"/>
      <w:r w:rsidR="00257A80">
        <w:rPr>
          <w:bCs/>
          <w:lang w:val="de-CH"/>
        </w:rPr>
        <w:t xml:space="preserve"> Nuggets </w:t>
      </w:r>
      <w:r w:rsidR="00C87E4E">
        <w:rPr>
          <w:bCs/>
          <w:lang w:val="de-CH"/>
        </w:rPr>
        <w:t>und eine</w:t>
      </w:r>
      <w:r w:rsidRPr="002F7ED0">
        <w:rPr>
          <w:bCs/>
          <w:lang w:val="de-CH"/>
        </w:rPr>
        <w:t xml:space="preserve"> Portion Spaghetti Bolognese.</w:t>
      </w:r>
      <w:r w:rsidRPr="002F7ED0">
        <w:rPr>
          <w:lang w:val="de-CH"/>
        </w:rPr>
        <w:t xml:space="preserve"> </w:t>
      </w:r>
      <w:r w:rsidRPr="002F7ED0">
        <w:rPr>
          <w:lang w:val="de-CH"/>
        </w:rPr>
        <w:br/>
      </w:r>
      <w:hyperlink r:id="rId11" w:history="1">
        <w:r w:rsidR="006D01D3" w:rsidRPr="00F11D32">
          <w:rPr>
            <w:rStyle w:val="Hyperlink"/>
          </w:rPr>
          <w:t>http://www.klewenalp.ch/de/</w:t>
        </w:r>
      </w:hyperlink>
    </w:p>
    <w:p w14:paraId="6D728CD3" w14:textId="77777777" w:rsidR="002F7ED0" w:rsidRDefault="002F7ED0" w:rsidP="002F7ED0">
      <w:pPr>
        <w:rPr>
          <w:lang w:val="de-CH"/>
        </w:rPr>
      </w:pPr>
    </w:p>
    <w:p w14:paraId="6D536416" w14:textId="77777777" w:rsidR="00B27B61" w:rsidRDefault="00B27B61" w:rsidP="002F7ED0">
      <w:pPr>
        <w:rPr>
          <w:lang w:val="de-CH"/>
        </w:rPr>
      </w:pPr>
    </w:p>
    <w:p w14:paraId="54A4B07C" w14:textId="5C8A819E" w:rsidR="00B27B61" w:rsidRPr="00A00056" w:rsidRDefault="005D4216" w:rsidP="00B27B61">
      <w:pPr>
        <w:rPr>
          <w:b/>
          <w:lang w:val="de-CH"/>
        </w:rPr>
      </w:pPr>
      <w:r>
        <w:rPr>
          <w:b/>
          <w:lang w:val="de-CH"/>
        </w:rPr>
        <w:t>Genferseegebiet</w:t>
      </w:r>
      <w:r w:rsidR="00B27B61" w:rsidRPr="00A00056">
        <w:rPr>
          <w:b/>
          <w:lang w:val="de-CH"/>
        </w:rPr>
        <w:t xml:space="preserve"> / </w:t>
      </w:r>
      <w:r>
        <w:rPr>
          <w:b/>
          <w:lang w:val="de-CH"/>
        </w:rPr>
        <w:t>Montreux Riviera</w:t>
      </w:r>
      <w:r w:rsidR="00B27B61" w:rsidRPr="00A00056">
        <w:rPr>
          <w:b/>
          <w:lang w:val="de-CH"/>
        </w:rPr>
        <w:t xml:space="preserve">: </w:t>
      </w:r>
      <w:r w:rsidR="00AC0087">
        <w:rPr>
          <w:b/>
          <w:lang w:val="de-CH"/>
        </w:rPr>
        <w:t xml:space="preserve">Promotionsoffensive „Bonne </w:t>
      </w:r>
      <w:proofErr w:type="spellStart"/>
      <w:r w:rsidR="00AC0087">
        <w:rPr>
          <w:b/>
          <w:lang w:val="de-CH"/>
        </w:rPr>
        <w:t>Nuit</w:t>
      </w:r>
      <w:proofErr w:type="spellEnd"/>
      <w:r w:rsidR="00AC0087">
        <w:rPr>
          <w:b/>
          <w:lang w:val="de-CH"/>
        </w:rPr>
        <w:t xml:space="preserve"> Suisse“</w:t>
      </w:r>
    </w:p>
    <w:p w14:paraId="53F4889A" w14:textId="118A4E60" w:rsidR="00AC0087" w:rsidRDefault="00B27B61" w:rsidP="00AC0087">
      <w:pPr>
        <w:rPr>
          <w:bCs/>
          <w:lang w:val="de-CH"/>
        </w:rPr>
      </w:pPr>
      <w:r w:rsidRPr="005D4216">
        <w:rPr>
          <w:noProof/>
          <w:lang w:val="en-US" w:eastAsia="en-US"/>
        </w:rPr>
        <w:drawing>
          <wp:anchor distT="0" distB="0" distL="114300" distR="114300" simplePos="0" relativeHeight="251810816" behindDoc="0" locked="0" layoutInCell="1" allowOverlap="1" wp14:anchorId="698CA8C9" wp14:editId="44BD24EF">
            <wp:simplePos x="0" y="0"/>
            <wp:positionH relativeFrom="column">
              <wp:posOffset>-6350</wp:posOffset>
            </wp:positionH>
            <wp:positionV relativeFrom="paragraph">
              <wp:posOffset>97155</wp:posOffset>
            </wp:positionV>
            <wp:extent cx="960755" cy="960755"/>
            <wp:effectExtent l="0" t="0" r="4445" b="4445"/>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ndersteg.jpg"/>
                    <pic:cNvPicPr/>
                  </pic:nvPicPr>
                  <pic:blipFill>
                    <a:blip r:embed="rId12" cstate="print">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0087">
        <w:rPr>
          <w:bCs/>
          <w:lang w:val="de-CH"/>
        </w:rPr>
        <w:t xml:space="preserve">„Bonne </w:t>
      </w:r>
      <w:proofErr w:type="spellStart"/>
      <w:r w:rsidR="00AC0087">
        <w:rPr>
          <w:bCs/>
          <w:lang w:val="de-CH"/>
        </w:rPr>
        <w:t>Nuit</w:t>
      </w:r>
      <w:proofErr w:type="spellEnd"/>
      <w:r w:rsidR="00AC0087">
        <w:rPr>
          <w:bCs/>
          <w:lang w:val="de-CH"/>
        </w:rPr>
        <w:t xml:space="preserve"> Suisse“ fasst kreative Spezialangebote der malerischen Montreux Riviera zusammen:</w:t>
      </w:r>
    </w:p>
    <w:p w14:paraId="14520582" w14:textId="6729576E" w:rsidR="00AC0087" w:rsidRPr="00AC0087" w:rsidRDefault="00AC0087" w:rsidP="00AC0087">
      <w:pPr>
        <w:pStyle w:val="ListParagraph"/>
        <w:numPr>
          <w:ilvl w:val="0"/>
          <w:numId w:val="21"/>
        </w:numPr>
        <w:rPr>
          <w:rStyle w:val="list-item"/>
        </w:rPr>
      </w:pPr>
      <w:r w:rsidRPr="00AC0087">
        <w:rPr>
          <w:rStyle w:val="list-item"/>
          <w:rFonts w:eastAsia="Times New Roman"/>
        </w:rPr>
        <w:t xml:space="preserve">mit Freunden kommen und von 50% </w:t>
      </w:r>
      <w:proofErr w:type="spellStart"/>
      <w:r w:rsidRPr="00AC0087">
        <w:rPr>
          <w:rStyle w:val="list-item"/>
          <w:rFonts w:eastAsia="Times New Roman"/>
        </w:rPr>
        <w:t>Ermässigung</w:t>
      </w:r>
      <w:proofErr w:type="spellEnd"/>
      <w:r w:rsidRPr="00AC0087">
        <w:rPr>
          <w:rStyle w:val="list-item"/>
          <w:rFonts w:eastAsia="Times New Roman"/>
        </w:rPr>
        <w:t xml:space="preserve"> profitieren </w:t>
      </w:r>
      <w:r w:rsidRPr="00AC0087">
        <w:rPr>
          <w:rFonts w:eastAsia="Times New Roman"/>
        </w:rPr>
        <w:br/>
      </w:r>
      <w:r w:rsidRPr="00AC0087">
        <w:rPr>
          <w:rStyle w:val="list-item"/>
          <w:rFonts w:eastAsia="Times New Roman"/>
        </w:rPr>
        <w:t>(gültig von 01.11.15 bis 02.01.2016)</w:t>
      </w:r>
    </w:p>
    <w:p w14:paraId="716615F9" w14:textId="6CA06FAD" w:rsidR="00AC0087" w:rsidRDefault="00AC0087" w:rsidP="00AC0087">
      <w:pPr>
        <w:pStyle w:val="ListParagraph"/>
        <w:numPr>
          <w:ilvl w:val="0"/>
          <w:numId w:val="21"/>
        </w:numPr>
      </w:pPr>
      <w:r w:rsidRPr="00AC0087">
        <w:t xml:space="preserve">in einem Jahr wiederkommen und das gratis </w:t>
      </w:r>
      <w:r w:rsidRPr="00AC0087">
        <w:br/>
        <w:t>(gültig von 31.12.2015 bis 29.02.2016)</w:t>
      </w:r>
    </w:p>
    <w:p w14:paraId="489B7A91" w14:textId="77777777" w:rsidR="00AC0087" w:rsidRDefault="00AC0087" w:rsidP="00AC0087">
      <w:pPr>
        <w:pStyle w:val="ListParagraph"/>
        <w:ind w:left="360"/>
      </w:pPr>
    </w:p>
    <w:p w14:paraId="627C4660" w14:textId="497BC2B6" w:rsidR="00B27B61" w:rsidRDefault="00512F2C" w:rsidP="002F7ED0">
      <w:hyperlink r:id="rId13" w:history="1">
        <w:r w:rsidRPr="002E7B9B">
          <w:rPr>
            <w:rStyle w:val="Hyperlink"/>
          </w:rPr>
          <w:t>http://www.MySwitzerland.com/de-ch/bonne-nuit-suisse.html</w:t>
        </w:r>
      </w:hyperlink>
    </w:p>
    <w:p w14:paraId="67FDA348" w14:textId="77777777" w:rsidR="00AC0087" w:rsidRDefault="00AC0087" w:rsidP="002F7ED0">
      <w:pPr>
        <w:rPr>
          <w:lang w:val="de-CH"/>
        </w:rPr>
      </w:pPr>
    </w:p>
    <w:p w14:paraId="5E55D1D1" w14:textId="77777777" w:rsidR="005D4216" w:rsidRDefault="005D4216" w:rsidP="002F7ED0">
      <w:pPr>
        <w:rPr>
          <w:lang w:val="de-CH"/>
        </w:rPr>
      </w:pPr>
    </w:p>
    <w:p w14:paraId="3D16AB92" w14:textId="77777777" w:rsidR="005D4216" w:rsidRPr="00A00056" w:rsidRDefault="005D4216" w:rsidP="005D4216">
      <w:pPr>
        <w:rPr>
          <w:b/>
          <w:lang w:val="de-CH"/>
        </w:rPr>
      </w:pPr>
      <w:r w:rsidRPr="00A00056">
        <w:rPr>
          <w:b/>
          <w:lang w:val="de-CH"/>
        </w:rPr>
        <w:t xml:space="preserve">Berner Oberland / </w:t>
      </w:r>
      <w:proofErr w:type="spellStart"/>
      <w:r w:rsidRPr="00A00056">
        <w:rPr>
          <w:b/>
          <w:lang w:val="de-CH"/>
        </w:rPr>
        <w:t>Kandersteg</w:t>
      </w:r>
      <w:proofErr w:type="spellEnd"/>
      <w:r w:rsidRPr="00A00056">
        <w:rPr>
          <w:b/>
          <w:lang w:val="de-CH"/>
        </w:rPr>
        <w:t>: Bell</w:t>
      </w:r>
      <w:r>
        <w:rPr>
          <w:b/>
          <w:lang w:val="de-CH"/>
        </w:rPr>
        <w:t>e</w:t>
      </w:r>
      <w:r w:rsidRPr="00A00056">
        <w:rPr>
          <w:b/>
          <w:lang w:val="de-CH"/>
        </w:rPr>
        <w:t>-</w:t>
      </w:r>
      <w:proofErr w:type="spellStart"/>
      <w:r w:rsidRPr="00A00056">
        <w:rPr>
          <w:b/>
          <w:lang w:val="de-CH"/>
        </w:rPr>
        <w:t>Epoque</w:t>
      </w:r>
      <w:proofErr w:type="spellEnd"/>
      <w:r w:rsidRPr="00A00056">
        <w:rPr>
          <w:b/>
          <w:lang w:val="de-CH"/>
        </w:rPr>
        <w:t>-Woche 2016</w:t>
      </w:r>
    </w:p>
    <w:p w14:paraId="29C0C679" w14:textId="77777777" w:rsidR="005D4216" w:rsidRDefault="005D4216" w:rsidP="005D4216">
      <w:pPr>
        <w:rPr>
          <w:lang w:val="de-CH"/>
        </w:rPr>
      </w:pPr>
      <w:r>
        <w:rPr>
          <w:noProof/>
          <w:lang w:val="en-US" w:eastAsia="en-US"/>
        </w:rPr>
        <w:drawing>
          <wp:anchor distT="0" distB="0" distL="114300" distR="114300" simplePos="0" relativeHeight="251814912" behindDoc="0" locked="0" layoutInCell="1" allowOverlap="1" wp14:anchorId="61BC99DA" wp14:editId="1B67207B">
            <wp:simplePos x="0" y="0"/>
            <wp:positionH relativeFrom="column">
              <wp:posOffset>-6350</wp:posOffset>
            </wp:positionH>
            <wp:positionV relativeFrom="paragraph">
              <wp:posOffset>97790</wp:posOffset>
            </wp:positionV>
            <wp:extent cx="960755" cy="960755"/>
            <wp:effectExtent l="0" t="0" r="4445" b="4445"/>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ndersteg.jpg"/>
                    <pic:cNvPicPr/>
                  </pic:nvPicPr>
                  <pic:blipFill>
                    <a:blip r:embed="rId14">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de-CH"/>
        </w:rPr>
        <w:t>Werden Sie selbst zum Teil einer vergangenen Ära – Seien Sie bei der Belle-</w:t>
      </w:r>
      <w:proofErr w:type="spellStart"/>
      <w:r>
        <w:rPr>
          <w:lang w:val="de-CH"/>
        </w:rPr>
        <w:t>Epoque</w:t>
      </w:r>
      <w:proofErr w:type="spellEnd"/>
      <w:r>
        <w:rPr>
          <w:lang w:val="de-CH"/>
        </w:rPr>
        <w:t xml:space="preserve">-Woche in </w:t>
      </w:r>
      <w:proofErr w:type="spellStart"/>
      <w:r>
        <w:rPr>
          <w:lang w:val="de-CH"/>
        </w:rPr>
        <w:t>Kandersteg</w:t>
      </w:r>
      <w:proofErr w:type="spellEnd"/>
      <w:r>
        <w:rPr>
          <w:lang w:val="de-CH"/>
        </w:rPr>
        <w:t xml:space="preserve"> dabei. Das Thema lautet: Musik &amp; Skifahren anno dazumal! Während der letzten Januarwoche (24.-31. Januar 2016) wird jeweils in ganz </w:t>
      </w:r>
      <w:proofErr w:type="spellStart"/>
      <w:r>
        <w:rPr>
          <w:lang w:val="de-CH"/>
        </w:rPr>
        <w:t>Kandersteg</w:t>
      </w:r>
      <w:proofErr w:type="spellEnd"/>
      <w:r>
        <w:rPr>
          <w:lang w:val="de-CH"/>
        </w:rPr>
        <w:t xml:space="preserve"> die Zeit zurückgestellt: Die Belle </w:t>
      </w:r>
      <w:proofErr w:type="spellStart"/>
      <w:r>
        <w:rPr>
          <w:lang w:val="de-CH"/>
        </w:rPr>
        <w:t>Epoque</w:t>
      </w:r>
      <w:proofErr w:type="spellEnd"/>
      <w:r>
        <w:rPr>
          <w:lang w:val="de-CH"/>
        </w:rPr>
        <w:t xml:space="preserve"> lebt in winterlicher Nostalgie wieder auf. Gäste und Einheimische ziehen durch die verschneiten Strassen, selbstverständlich in stilgerechter Bekleidung aus der Zeit der Jahrhundertwende.</w:t>
      </w:r>
    </w:p>
    <w:p w14:paraId="638ADFE7" w14:textId="77777777" w:rsidR="005D4216" w:rsidRPr="00E04F6E" w:rsidRDefault="00512F2C" w:rsidP="005D4216">
      <w:pPr>
        <w:rPr>
          <w:u w:val="single"/>
          <w:lang w:val="de-CH"/>
        </w:rPr>
      </w:pPr>
      <w:hyperlink r:id="rId15" w:history="1">
        <w:r w:rsidR="005D4216" w:rsidRPr="00E04F6E">
          <w:rPr>
            <w:u w:val="single"/>
            <w:lang w:val="de-CH"/>
          </w:rPr>
          <w:t>www.kandersteg.ch/belle-epoque</w:t>
        </w:r>
      </w:hyperlink>
    </w:p>
    <w:p w14:paraId="333399E7" w14:textId="77777777" w:rsidR="00B27B61" w:rsidRDefault="00B27B61" w:rsidP="002F7ED0">
      <w:pPr>
        <w:rPr>
          <w:lang w:val="de-CH"/>
        </w:rPr>
      </w:pPr>
    </w:p>
    <w:p w14:paraId="693BFAF0" w14:textId="77777777" w:rsidR="005D4216" w:rsidRDefault="005D4216" w:rsidP="002F7ED0">
      <w:pPr>
        <w:rPr>
          <w:lang w:val="de-CH"/>
        </w:rPr>
      </w:pPr>
    </w:p>
    <w:p w14:paraId="4D6D6336" w14:textId="19DB19E6" w:rsidR="006F2F84" w:rsidRPr="006F2F84" w:rsidRDefault="00F76E69" w:rsidP="00D61F21">
      <w:pPr>
        <w:rPr>
          <w:b/>
          <w:lang w:val="de-CH"/>
        </w:rPr>
      </w:pPr>
      <w:r>
        <w:rPr>
          <w:b/>
          <w:lang w:val="de-CH"/>
        </w:rPr>
        <w:t xml:space="preserve">Wallis / Blatten </w:t>
      </w:r>
      <w:proofErr w:type="spellStart"/>
      <w:r>
        <w:rPr>
          <w:b/>
          <w:lang w:val="de-CH"/>
        </w:rPr>
        <w:t>Belalp</w:t>
      </w:r>
      <w:proofErr w:type="spellEnd"/>
      <w:r>
        <w:rPr>
          <w:b/>
          <w:lang w:val="de-CH"/>
        </w:rPr>
        <w:t>: Tandem-</w:t>
      </w:r>
      <w:r w:rsidR="006F2F84" w:rsidRPr="006F2F84">
        <w:rPr>
          <w:b/>
          <w:lang w:val="de-CH"/>
        </w:rPr>
        <w:t>Flüge im UNESCO-Welterbe</w:t>
      </w:r>
    </w:p>
    <w:p w14:paraId="2C52626C" w14:textId="42F04204" w:rsidR="006F2F84" w:rsidRDefault="00375441" w:rsidP="00D61F21">
      <w:pPr>
        <w:rPr>
          <w:lang w:val="de-CH"/>
        </w:rPr>
      </w:pPr>
      <w:r>
        <w:rPr>
          <w:noProof/>
          <w:lang w:val="en-US" w:eastAsia="en-US"/>
        </w:rPr>
        <w:drawing>
          <wp:anchor distT="0" distB="0" distL="114300" distR="114300" simplePos="0" relativeHeight="251773952" behindDoc="0" locked="0" layoutInCell="1" allowOverlap="1" wp14:anchorId="2517A50B" wp14:editId="5B4F8FBB">
            <wp:simplePos x="0" y="0"/>
            <wp:positionH relativeFrom="column">
              <wp:posOffset>-6350</wp:posOffset>
            </wp:positionH>
            <wp:positionV relativeFrom="paragraph">
              <wp:posOffset>123825</wp:posOffset>
            </wp:positionV>
            <wp:extent cx="960755" cy="960755"/>
            <wp:effectExtent l="0" t="0" r="4445" b="444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andemflug.jpg"/>
                    <pic:cNvPicPr/>
                  </pic:nvPicPr>
                  <pic:blipFill>
                    <a:blip r:embed="rId16">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40C9C">
        <w:rPr>
          <w:lang w:val="de-CH"/>
        </w:rPr>
        <w:t>Ob mit Snowboard oder Ski:</w:t>
      </w:r>
      <w:r w:rsidR="006F2F84">
        <w:rPr>
          <w:lang w:val="de-CH"/>
        </w:rPr>
        <w:t xml:space="preserve"> </w:t>
      </w:r>
      <w:r w:rsidR="00B40C9C">
        <w:rPr>
          <w:lang w:val="de-CH"/>
        </w:rPr>
        <w:t>E</w:t>
      </w:r>
      <w:r w:rsidR="006F2F84">
        <w:rPr>
          <w:lang w:val="de-CH"/>
        </w:rPr>
        <w:t xml:space="preserve">rleben Sie das Gefühl, den Boden unter den „Brettern“ </w:t>
      </w:r>
      <w:r w:rsidR="00F76E69">
        <w:rPr>
          <w:lang w:val="de-CH"/>
        </w:rPr>
        <w:t xml:space="preserve">zu </w:t>
      </w:r>
      <w:r w:rsidR="006F2F84">
        <w:rPr>
          <w:lang w:val="de-CH"/>
        </w:rPr>
        <w:t>verlieren. F</w:t>
      </w:r>
      <w:r w:rsidR="00B40C9C">
        <w:rPr>
          <w:lang w:val="de-CH"/>
        </w:rPr>
        <w:t>ür einen Gleitschirm</w:t>
      </w:r>
      <w:r w:rsidR="00F76E69">
        <w:rPr>
          <w:lang w:val="de-CH"/>
        </w:rPr>
        <w:t>-</w:t>
      </w:r>
      <w:r w:rsidR="00B40C9C">
        <w:rPr>
          <w:lang w:val="de-CH"/>
        </w:rPr>
        <w:t xml:space="preserve"> oder Delta-</w:t>
      </w:r>
      <w:r w:rsidR="006F2F84">
        <w:rPr>
          <w:lang w:val="de-CH"/>
        </w:rPr>
        <w:t>Tandem</w:t>
      </w:r>
      <w:r w:rsidR="00F76E69">
        <w:rPr>
          <w:lang w:val="de-CH"/>
        </w:rPr>
        <w:t>-F</w:t>
      </w:r>
      <w:r w:rsidR="006F2F84">
        <w:rPr>
          <w:lang w:val="de-CH"/>
        </w:rPr>
        <w:t xml:space="preserve">lug braucht es keinerlei Vorkenntnisse. Nehmen Sie sich eine Stunde Zeit und erleben Sie ein paar unvergessliche Momente mit einem professionellen Tandempiloten in der Luft. </w:t>
      </w:r>
      <w:r w:rsidR="00B40C9C">
        <w:rPr>
          <w:lang w:val="de-CH"/>
        </w:rPr>
        <w:t>Nicht-</w:t>
      </w:r>
      <w:r w:rsidR="006F2F84">
        <w:rPr>
          <w:lang w:val="de-CH"/>
        </w:rPr>
        <w:t xml:space="preserve">Wintersportler </w:t>
      </w:r>
      <w:r w:rsidR="00F76E69">
        <w:rPr>
          <w:lang w:val="de-CH"/>
        </w:rPr>
        <w:t>können</w:t>
      </w:r>
      <w:r w:rsidR="006F2F84">
        <w:rPr>
          <w:lang w:val="de-CH"/>
        </w:rPr>
        <w:t xml:space="preserve"> auch zu Fuss direkt neben der Grosskabinenbahn </w:t>
      </w:r>
      <w:r w:rsidR="00F76E69">
        <w:rPr>
          <w:lang w:val="de-CH"/>
        </w:rPr>
        <w:t xml:space="preserve">starten. </w:t>
      </w:r>
    </w:p>
    <w:p w14:paraId="05AA8D40" w14:textId="77777777" w:rsidR="00F76E69" w:rsidRDefault="00F76E69" w:rsidP="00D61F21">
      <w:pPr>
        <w:rPr>
          <w:lang w:val="de-CH"/>
        </w:rPr>
      </w:pPr>
    </w:p>
    <w:p w14:paraId="3F259D3B" w14:textId="3341958C" w:rsidR="00DF72CC" w:rsidRPr="00DE3C68" w:rsidRDefault="00512F2C" w:rsidP="00D61F21">
      <w:pPr>
        <w:rPr>
          <w:u w:val="single"/>
          <w:lang w:val="de-CH"/>
        </w:rPr>
      </w:pPr>
      <w:hyperlink r:id="rId17" w:history="1">
        <w:r w:rsidR="00375441" w:rsidRPr="00DE3C68">
          <w:rPr>
            <w:u w:val="single"/>
            <w:lang w:val="de-CH"/>
          </w:rPr>
          <w:t>http://www.belalp.ch/winter/outdooraktiv/gleitschirm-deltafluege.php</w:t>
        </w:r>
      </w:hyperlink>
    </w:p>
    <w:p w14:paraId="70F1C26A" w14:textId="77777777" w:rsidR="00C00F61" w:rsidRDefault="00C00F61" w:rsidP="00D61F21">
      <w:pPr>
        <w:rPr>
          <w:lang w:val="de-CH"/>
        </w:rPr>
      </w:pPr>
    </w:p>
    <w:p w14:paraId="1E0E6B01" w14:textId="77777777" w:rsidR="00E869EC" w:rsidRDefault="00E869EC" w:rsidP="00D61F21">
      <w:pPr>
        <w:rPr>
          <w:lang w:val="de-CH"/>
        </w:rPr>
      </w:pPr>
    </w:p>
    <w:p w14:paraId="11D379DE" w14:textId="77777777" w:rsidR="0071041A" w:rsidRDefault="0071041A">
      <w:pPr>
        <w:rPr>
          <w:b/>
          <w:lang w:val="de-CH"/>
        </w:rPr>
      </w:pPr>
      <w:r>
        <w:rPr>
          <w:b/>
          <w:lang w:val="de-CH"/>
        </w:rPr>
        <w:br w:type="page"/>
      </w:r>
    </w:p>
    <w:p w14:paraId="4A4C1D20" w14:textId="01A77F83" w:rsidR="0004071A" w:rsidRDefault="0004071A" w:rsidP="00D61F21">
      <w:pPr>
        <w:rPr>
          <w:b/>
          <w:lang w:val="de-CH"/>
        </w:rPr>
      </w:pPr>
      <w:r w:rsidRPr="0004071A">
        <w:rPr>
          <w:b/>
          <w:lang w:val="de-CH"/>
        </w:rPr>
        <w:t xml:space="preserve">Graubünden / </w:t>
      </w:r>
      <w:proofErr w:type="spellStart"/>
      <w:r w:rsidRPr="0004071A">
        <w:rPr>
          <w:b/>
          <w:lang w:val="de-CH"/>
        </w:rPr>
        <w:t>Grüsch-Danusa</w:t>
      </w:r>
      <w:proofErr w:type="spellEnd"/>
      <w:r w:rsidRPr="0004071A">
        <w:rPr>
          <w:b/>
          <w:lang w:val="de-CH"/>
        </w:rPr>
        <w:t>: Comeback-Samstag für Wiedereinsteiger</w:t>
      </w:r>
    </w:p>
    <w:p w14:paraId="123AD4C9" w14:textId="2BE98DBF" w:rsidR="007035CC" w:rsidRDefault="00022011" w:rsidP="00650BD4">
      <w:pPr>
        <w:rPr>
          <w:lang w:val="de-CH"/>
        </w:rPr>
      </w:pPr>
      <w:r>
        <w:rPr>
          <w:noProof/>
          <w:lang w:val="en-US" w:eastAsia="en-US"/>
        </w:rPr>
        <w:drawing>
          <wp:anchor distT="0" distB="0" distL="114300" distR="114300" simplePos="0" relativeHeight="251774976" behindDoc="0" locked="0" layoutInCell="1" allowOverlap="1" wp14:anchorId="68171B94" wp14:editId="59D37304">
            <wp:simplePos x="0" y="0"/>
            <wp:positionH relativeFrom="column">
              <wp:posOffset>-6350</wp:posOffset>
            </wp:positionH>
            <wp:positionV relativeFrom="paragraph">
              <wp:posOffset>75565</wp:posOffset>
            </wp:positionV>
            <wp:extent cx="960755" cy="960755"/>
            <wp:effectExtent l="0" t="0" r="4445" b="444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mebackSamstag.jpg"/>
                    <pic:cNvPicPr/>
                  </pic:nvPicPr>
                  <pic:blipFill>
                    <a:blip r:embed="rId18">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071A">
        <w:rPr>
          <w:lang w:val="de-CH"/>
        </w:rPr>
        <w:t xml:space="preserve">Das Angebot von </w:t>
      </w:r>
      <w:proofErr w:type="spellStart"/>
      <w:r w:rsidR="0004071A">
        <w:rPr>
          <w:lang w:val="de-CH"/>
        </w:rPr>
        <w:t>Grüsch-Danusa</w:t>
      </w:r>
      <w:proofErr w:type="spellEnd"/>
      <w:r w:rsidR="0004071A">
        <w:rPr>
          <w:lang w:val="de-CH"/>
        </w:rPr>
        <w:t xml:space="preserve"> </w:t>
      </w:r>
      <w:r w:rsidR="00F76E69">
        <w:rPr>
          <w:lang w:val="de-CH"/>
        </w:rPr>
        <w:t>richtet sich an</w:t>
      </w:r>
      <w:r w:rsidR="0004071A">
        <w:rPr>
          <w:lang w:val="de-CH"/>
        </w:rPr>
        <w:t xml:space="preserve"> alle Skifahrerinnen und Skifahrer, die etwas aus der Übung sind und ein Com</w:t>
      </w:r>
      <w:r w:rsidR="007035CC">
        <w:rPr>
          <w:lang w:val="de-CH"/>
        </w:rPr>
        <w:t>eback auf der Skipiste geben möchten</w:t>
      </w:r>
      <w:r w:rsidR="00026A55">
        <w:rPr>
          <w:lang w:val="de-CH"/>
        </w:rPr>
        <w:t>. Es beinhaltet</w:t>
      </w:r>
      <w:r w:rsidR="007035CC">
        <w:rPr>
          <w:lang w:val="de-CH"/>
        </w:rPr>
        <w:t>: Mietausrüstung</w:t>
      </w:r>
      <w:r w:rsidR="00026A55">
        <w:rPr>
          <w:lang w:val="de-CH"/>
        </w:rPr>
        <w:t xml:space="preserve"> für einen Schneetag</w:t>
      </w:r>
      <w:r w:rsidR="007035CC">
        <w:rPr>
          <w:lang w:val="de-CH"/>
        </w:rPr>
        <w:t xml:space="preserve"> (Ski, Bindung, Skischuhe, Stöcke, Helm und Brille) inklusive fachtechnischer Beratung, 1-Tages</w:t>
      </w:r>
      <w:r w:rsidR="00026A55">
        <w:rPr>
          <w:lang w:val="de-CH"/>
        </w:rPr>
        <w:t>-S</w:t>
      </w:r>
      <w:r w:rsidR="007035CC">
        <w:rPr>
          <w:lang w:val="de-CH"/>
        </w:rPr>
        <w:t>kipass, Skilehrer (10.00 bis 12.00 Uhr und 13.30 bis 15.30 Uhr).</w:t>
      </w:r>
      <w:r w:rsidR="00026A55">
        <w:rPr>
          <w:lang w:val="de-CH"/>
        </w:rPr>
        <w:t xml:space="preserve"> </w:t>
      </w:r>
      <w:r w:rsidR="007035CC">
        <w:rPr>
          <w:lang w:val="de-CH"/>
        </w:rPr>
        <w:t xml:space="preserve">Dieses Angebot </w:t>
      </w:r>
      <w:r w:rsidR="002315BA">
        <w:rPr>
          <w:lang w:val="de-CH"/>
        </w:rPr>
        <w:t xml:space="preserve">ist an folgenden Daten gültig: 9. Januar / </w:t>
      </w:r>
      <w:r w:rsidR="00512F2C">
        <w:rPr>
          <w:lang w:val="de-CH"/>
        </w:rPr>
        <w:br/>
      </w:r>
      <w:bookmarkStart w:id="1" w:name="_GoBack"/>
      <w:bookmarkEnd w:id="1"/>
      <w:r w:rsidR="002315BA">
        <w:rPr>
          <w:lang w:val="de-CH"/>
        </w:rPr>
        <w:t>16. Januar / 6. Februar</w:t>
      </w:r>
      <w:r>
        <w:rPr>
          <w:lang w:val="de-CH"/>
        </w:rPr>
        <w:t>.</w:t>
      </w:r>
      <w:r w:rsidR="006A5666">
        <w:rPr>
          <w:lang w:val="de-CH"/>
        </w:rPr>
        <w:t xml:space="preserve"> Erwachsene bezahlen CHF 129. </w:t>
      </w:r>
    </w:p>
    <w:p w14:paraId="3558A67C" w14:textId="563A0485" w:rsidR="00022011" w:rsidRDefault="00512F2C" w:rsidP="00650BD4">
      <w:hyperlink r:id="rId19" w:history="1">
        <w:r w:rsidR="00026A55" w:rsidRPr="00F11D32">
          <w:rPr>
            <w:rStyle w:val="Hyperlink"/>
          </w:rPr>
          <w:t>http://bit.ly/1M7Fq5l</w:t>
        </w:r>
      </w:hyperlink>
    </w:p>
    <w:p w14:paraId="1BAB35C7" w14:textId="77777777" w:rsidR="007035CC" w:rsidRDefault="007035CC" w:rsidP="00650BD4">
      <w:pPr>
        <w:rPr>
          <w:lang w:val="de-CH"/>
        </w:rPr>
      </w:pPr>
    </w:p>
    <w:p w14:paraId="0ACC5928" w14:textId="77777777" w:rsidR="00026A55" w:rsidRDefault="00026A55" w:rsidP="00650BD4">
      <w:pPr>
        <w:rPr>
          <w:lang w:val="de-CH"/>
        </w:rPr>
      </w:pPr>
    </w:p>
    <w:p w14:paraId="263538F8" w14:textId="77777777" w:rsidR="00B27B61" w:rsidRDefault="00B27B61" w:rsidP="00B27B61">
      <w:pPr>
        <w:rPr>
          <w:b/>
          <w:lang w:val="de-CH"/>
        </w:rPr>
      </w:pPr>
      <w:r w:rsidRPr="00846910">
        <w:rPr>
          <w:b/>
          <w:lang w:val="de-CH"/>
        </w:rPr>
        <w:t xml:space="preserve">Luzern – Vierwaldstättersee / </w:t>
      </w:r>
      <w:proofErr w:type="spellStart"/>
      <w:r w:rsidRPr="00846910">
        <w:rPr>
          <w:b/>
          <w:lang w:val="de-CH"/>
        </w:rPr>
        <w:t>Andermatt</w:t>
      </w:r>
      <w:proofErr w:type="spellEnd"/>
      <w:r w:rsidRPr="00846910">
        <w:rPr>
          <w:b/>
          <w:lang w:val="de-CH"/>
        </w:rPr>
        <w:t xml:space="preserve">: </w:t>
      </w:r>
      <w:proofErr w:type="spellStart"/>
      <w:r w:rsidRPr="00846910">
        <w:rPr>
          <w:b/>
          <w:lang w:val="de-CH"/>
        </w:rPr>
        <w:t>Snowbiking</w:t>
      </w:r>
      <w:proofErr w:type="spellEnd"/>
    </w:p>
    <w:p w14:paraId="62D74B99" w14:textId="77777777" w:rsidR="00B27B61" w:rsidRDefault="00B27B61" w:rsidP="00B27B61">
      <w:pPr>
        <w:rPr>
          <w:lang w:val="de-CH"/>
        </w:rPr>
      </w:pPr>
      <w:r>
        <w:rPr>
          <w:noProof/>
          <w:lang w:val="en-US" w:eastAsia="en-US"/>
        </w:rPr>
        <w:drawing>
          <wp:anchor distT="0" distB="0" distL="114300" distR="114300" simplePos="0" relativeHeight="251802624" behindDoc="0" locked="0" layoutInCell="1" allowOverlap="1" wp14:anchorId="308EFF40" wp14:editId="78E3058D">
            <wp:simplePos x="0" y="0"/>
            <wp:positionH relativeFrom="column">
              <wp:posOffset>-6350</wp:posOffset>
            </wp:positionH>
            <wp:positionV relativeFrom="paragraph">
              <wp:posOffset>106045</wp:posOffset>
            </wp:positionV>
            <wp:extent cx="960755" cy="960755"/>
            <wp:effectExtent l="0" t="0" r="4445" b="444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nowbike.jpg"/>
                    <pic:cNvPicPr/>
                  </pic:nvPicPr>
                  <pic:blipFill>
                    <a:blip r:embed="rId20">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de-CH"/>
        </w:rPr>
        <w:t xml:space="preserve">Eine tolle Alternative zu Ski und Snowboard. Beim </w:t>
      </w:r>
      <w:proofErr w:type="spellStart"/>
      <w:r>
        <w:rPr>
          <w:lang w:val="de-CH"/>
        </w:rPr>
        <w:t>Snowbiking</w:t>
      </w:r>
      <w:proofErr w:type="spellEnd"/>
      <w:r>
        <w:rPr>
          <w:lang w:val="de-CH"/>
        </w:rPr>
        <w:t xml:space="preserve"> beginnt die Pistengaudi schon vor dem Einkehrschwung! Auch ohne jegliche Vorkenntnisse nimmt man auf dem gefederten </w:t>
      </w:r>
      <w:proofErr w:type="spellStart"/>
      <w:r>
        <w:rPr>
          <w:lang w:val="de-CH"/>
        </w:rPr>
        <w:t>Snowbike</w:t>
      </w:r>
      <w:proofErr w:type="spellEnd"/>
      <w:r>
        <w:rPr>
          <w:lang w:val="de-CH"/>
        </w:rPr>
        <w:t xml:space="preserve"> Platz und hat schon nach wenigen Minuten den Bogen raus. Kein Wunder, denn das </w:t>
      </w:r>
      <w:proofErr w:type="spellStart"/>
      <w:r>
        <w:rPr>
          <w:lang w:val="de-CH"/>
        </w:rPr>
        <w:t>Snowbike</w:t>
      </w:r>
      <w:proofErr w:type="spellEnd"/>
      <w:r>
        <w:rPr>
          <w:lang w:val="de-CH"/>
        </w:rPr>
        <w:t xml:space="preserve"> lässt sich leicht fahren. </w:t>
      </w:r>
    </w:p>
    <w:p w14:paraId="787C0DB0" w14:textId="77777777" w:rsidR="00B27B61" w:rsidRDefault="00B27B61" w:rsidP="00B27B61"/>
    <w:p w14:paraId="4A26025C" w14:textId="77777777" w:rsidR="00B27B61" w:rsidRDefault="00B27B61" w:rsidP="00B27B61"/>
    <w:p w14:paraId="2F357324" w14:textId="77777777" w:rsidR="00B27B61" w:rsidRPr="00DE3C68" w:rsidRDefault="00512F2C" w:rsidP="00B27B61">
      <w:pPr>
        <w:rPr>
          <w:u w:val="single"/>
          <w:lang w:val="de-CH"/>
        </w:rPr>
      </w:pPr>
      <w:hyperlink r:id="rId21" w:history="1">
        <w:r w:rsidR="00B27B61" w:rsidRPr="00DE3C68">
          <w:rPr>
            <w:u w:val="single"/>
            <w:lang w:val="de-CH"/>
          </w:rPr>
          <w:t>http://www.bullskate.ch</w:t>
        </w:r>
      </w:hyperlink>
    </w:p>
    <w:p w14:paraId="78F6F2BE" w14:textId="77777777" w:rsidR="0071041A" w:rsidRDefault="0071041A">
      <w:pPr>
        <w:rPr>
          <w:lang w:val="de-CH"/>
        </w:rPr>
      </w:pPr>
    </w:p>
    <w:p w14:paraId="3E47A73F" w14:textId="34CB581A" w:rsidR="00B27B61" w:rsidRDefault="00B27B61">
      <w:pPr>
        <w:rPr>
          <w:lang w:val="de-CH"/>
        </w:rPr>
      </w:pPr>
    </w:p>
    <w:p w14:paraId="2C6F7EC1" w14:textId="5E8F5886" w:rsidR="008013E0" w:rsidRDefault="00C00F61" w:rsidP="00650BD4">
      <w:pPr>
        <w:rPr>
          <w:lang w:val="de-CH"/>
        </w:rPr>
      </w:pPr>
      <w:r>
        <w:rPr>
          <w:noProof/>
          <w:lang w:val="en-US" w:eastAsia="en-US"/>
        </w:rPr>
        <w:drawing>
          <wp:anchor distT="0" distB="0" distL="114300" distR="114300" simplePos="0" relativeHeight="251785216" behindDoc="0" locked="0" layoutInCell="1" allowOverlap="1" wp14:anchorId="0CAD3B6A" wp14:editId="1B62A826">
            <wp:simplePos x="0" y="0"/>
            <wp:positionH relativeFrom="column">
              <wp:posOffset>-6350</wp:posOffset>
            </wp:positionH>
            <wp:positionV relativeFrom="paragraph">
              <wp:posOffset>309245</wp:posOffset>
            </wp:positionV>
            <wp:extent cx="960755" cy="960755"/>
            <wp:effectExtent l="0" t="0" r="4445" b="4445"/>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eldis.jpg"/>
                    <pic:cNvPicPr/>
                  </pic:nvPicPr>
                  <pic:blipFill>
                    <a:blip r:embed="rId22">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013E0">
        <w:rPr>
          <w:b/>
          <w:lang w:val="de-CH"/>
        </w:rPr>
        <w:t xml:space="preserve">Graubünden / </w:t>
      </w:r>
      <w:proofErr w:type="spellStart"/>
      <w:r w:rsidR="008013E0">
        <w:rPr>
          <w:b/>
          <w:lang w:val="de-CH"/>
        </w:rPr>
        <w:t>Feldis</w:t>
      </w:r>
      <w:proofErr w:type="spellEnd"/>
      <w:r w:rsidR="008013E0">
        <w:rPr>
          <w:b/>
          <w:lang w:val="de-CH"/>
        </w:rPr>
        <w:t xml:space="preserve">: Massage-Jurte und </w:t>
      </w:r>
      <w:proofErr w:type="spellStart"/>
      <w:r w:rsidR="008013E0">
        <w:rPr>
          <w:b/>
          <w:lang w:val="de-CH"/>
        </w:rPr>
        <w:t>Alpenbad</w:t>
      </w:r>
      <w:proofErr w:type="spellEnd"/>
      <w:r w:rsidR="008013E0">
        <w:rPr>
          <w:b/>
          <w:lang w:val="de-CH"/>
        </w:rPr>
        <w:br/>
      </w:r>
      <w:r w:rsidR="008013E0">
        <w:rPr>
          <w:lang w:val="de-CH"/>
        </w:rPr>
        <w:t>Nachts die Milchstrasse betrachten, tagsüber den Vögeln zuhören, die Landschaft und die Berge geniessen</w:t>
      </w:r>
      <w:r w:rsidR="006A5666">
        <w:rPr>
          <w:lang w:val="de-CH"/>
        </w:rPr>
        <w:t>, während</w:t>
      </w:r>
      <w:r w:rsidR="008013E0">
        <w:rPr>
          <w:lang w:val="de-CH"/>
        </w:rPr>
        <w:t xml:space="preserve"> im </w:t>
      </w:r>
      <w:proofErr w:type="spellStart"/>
      <w:r w:rsidR="008013E0">
        <w:rPr>
          <w:lang w:val="de-CH"/>
        </w:rPr>
        <w:t>Alpenbad</w:t>
      </w:r>
      <w:proofErr w:type="spellEnd"/>
      <w:r w:rsidR="008013E0">
        <w:rPr>
          <w:lang w:val="de-CH"/>
        </w:rPr>
        <w:t xml:space="preserve"> </w:t>
      </w:r>
      <w:r w:rsidR="006A5666">
        <w:rPr>
          <w:lang w:val="de-CH"/>
        </w:rPr>
        <w:t>das</w:t>
      </w:r>
      <w:r w:rsidR="008013E0">
        <w:rPr>
          <w:lang w:val="de-CH"/>
        </w:rPr>
        <w:t xml:space="preserve"> 39°C warme Quellwasser </w:t>
      </w:r>
      <w:r w:rsidR="006A5666">
        <w:rPr>
          <w:lang w:val="de-CH"/>
        </w:rPr>
        <w:t>für Entspannung sorgt.</w:t>
      </w:r>
      <w:r w:rsidR="008013E0">
        <w:rPr>
          <w:lang w:val="de-CH"/>
        </w:rPr>
        <w:t xml:space="preserve"> </w:t>
      </w:r>
      <w:r w:rsidR="006A5666">
        <w:rPr>
          <w:lang w:val="de-CH"/>
        </w:rPr>
        <w:t>Ebenso wie eine Massage in der Jurte gleich vor dem Hotel e</w:t>
      </w:r>
      <w:r w:rsidR="008013E0">
        <w:rPr>
          <w:lang w:val="de-CH"/>
        </w:rPr>
        <w:t>i</w:t>
      </w:r>
      <w:r w:rsidR="006A5666">
        <w:rPr>
          <w:lang w:val="de-CH"/>
        </w:rPr>
        <w:t xml:space="preserve">ne Wohltat für Körper und Geist. </w:t>
      </w:r>
    </w:p>
    <w:p w14:paraId="04C3687F" w14:textId="77777777" w:rsidR="006A5666" w:rsidRDefault="006A5666" w:rsidP="00650BD4">
      <w:pPr>
        <w:rPr>
          <w:lang w:val="de-CH"/>
        </w:rPr>
      </w:pPr>
    </w:p>
    <w:p w14:paraId="4E4CAD69" w14:textId="77777777" w:rsidR="00B27B61" w:rsidRDefault="00B27B61" w:rsidP="00650BD4">
      <w:pPr>
        <w:rPr>
          <w:lang w:val="de-CH"/>
        </w:rPr>
      </w:pPr>
    </w:p>
    <w:p w14:paraId="1078A730" w14:textId="77777777" w:rsidR="00B27B61" w:rsidRDefault="00B27B61" w:rsidP="00B27B61">
      <w:pPr>
        <w:rPr>
          <w:b/>
          <w:lang w:val="de-CH"/>
        </w:rPr>
      </w:pPr>
    </w:p>
    <w:p w14:paraId="1F90A5C2" w14:textId="77777777" w:rsidR="00B27B61" w:rsidRDefault="00512F2C" w:rsidP="00B27B61">
      <w:pPr>
        <w:rPr>
          <w:u w:val="single"/>
          <w:lang w:val="de-CH"/>
        </w:rPr>
      </w:pPr>
      <w:hyperlink r:id="rId23" w:history="1">
        <w:r w:rsidR="00B27B61" w:rsidRPr="00F11D32">
          <w:rPr>
            <w:rStyle w:val="Hyperlink"/>
            <w:lang w:val="de-CH"/>
          </w:rPr>
          <w:t>http://berghotelsterna.ch</w:t>
        </w:r>
      </w:hyperlink>
    </w:p>
    <w:p w14:paraId="02A37A86" w14:textId="77777777" w:rsidR="00B27B61" w:rsidRDefault="00B27B61" w:rsidP="00B27B61">
      <w:pPr>
        <w:rPr>
          <w:b/>
          <w:lang w:val="de-CH"/>
        </w:rPr>
      </w:pPr>
    </w:p>
    <w:p w14:paraId="54A02AA4" w14:textId="77777777" w:rsidR="00B27B61" w:rsidRDefault="00B27B61" w:rsidP="00B27B61">
      <w:pPr>
        <w:rPr>
          <w:b/>
          <w:lang w:val="de-CH"/>
        </w:rPr>
      </w:pPr>
    </w:p>
    <w:p w14:paraId="7BD282B5" w14:textId="77777777" w:rsidR="00B27B61" w:rsidRDefault="00B27B61" w:rsidP="00B27B61">
      <w:pPr>
        <w:rPr>
          <w:b/>
          <w:lang w:val="de-CH"/>
        </w:rPr>
      </w:pPr>
      <w:r>
        <w:rPr>
          <w:b/>
          <w:lang w:val="de-CH"/>
        </w:rPr>
        <w:t xml:space="preserve">Wallis / </w:t>
      </w:r>
      <w:proofErr w:type="spellStart"/>
      <w:r>
        <w:rPr>
          <w:b/>
          <w:lang w:val="de-CH"/>
        </w:rPr>
        <w:t>Grächen</w:t>
      </w:r>
      <w:proofErr w:type="spellEnd"/>
      <w:r>
        <w:rPr>
          <w:b/>
          <w:lang w:val="de-CH"/>
        </w:rPr>
        <w:t xml:space="preserve"> – St. Niklaus: Die erste Spur</w:t>
      </w:r>
    </w:p>
    <w:p w14:paraId="55ED4C65" w14:textId="77777777" w:rsidR="00B27B61" w:rsidRDefault="00B27B61" w:rsidP="00B27B61">
      <w:pPr>
        <w:rPr>
          <w:lang w:val="de-CH"/>
        </w:rPr>
      </w:pPr>
      <w:r>
        <w:rPr>
          <w:noProof/>
          <w:lang w:val="en-US" w:eastAsia="en-US"/>
        </w:rPr>
        <w:drawing>
          <wp:anchor distT="0" distB="0" distL="114300" distR="114300" simplePos="0" relativeHeight="251806720" behindDoc="0" locked="0" layoutInCell="1" allowOverlap="1" wp14:anchorId="77A1F0C4" wp14:editId="1A9E8478">
            <wp:simplePos x="0" y="0"/>
            <wp:positionH relativeFrom="column">
              <wp:posOffset>-6350</wp:posOffset>
            </wp:positionH>
            <wp:positionV relativeFrom="paragraph">
              <wp:posOffset>47625</wp:posOffset>
            </wp:positionV>
            <wp:extent cx="1028700" cy="1049020"/>
            <wp:effectExtent l="0" t="0" r="1270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rsteSpur.jpg"/>
                    <pic:cNvPicPr/>
                  </pic:nvPicPr>
                  <pic:blipFill>
                    <a:blip r:embed="rId24">
                      <a:extLst>
                        <a:ext uri="{28A0092B-C50C-407E-A947-70E740481C1C}">
                          <a14:useLocalDpi xmlns:a14="http://schemas.microsoft.com/office/drawing/2010/main"/>
                        </a:ext>
                      </a:extLst>
                    </a:blip>
                    <a:stretch>
                      <a:fillRect/>
                    </a:stretch>
                  </pic:blipFill>
                  <pic:spPr>
                    <a:xfrm>
                      <a:off x="0" y="0"/>
                      <a:ext cx="1028700" cy="10490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de-CH"/>
        </w:rPr>
        <w:t xml:space="preserve">Der Tag erwacht, die Pisten sind noch leer, die frischen Schneeflächen glitzern samtig und sind noch nicht befahren. Dabei geniesst man den atemberaubenden Ausblick auf die umliegende Bergwelt und zieht die „erste Spur“, ganz exklusiv und vor allen andern. Jeweils am Donnerstag während der Wintersaison von 07.25 bis 08.30 Uhr. Der Pistenchef wird die „erste Spur“ persönlich begleiten. Anschliessend wird ein exklusives Bergfrühstück im Bergrestaurant </w:t>
      </w:r>
      <w:proofErr w:type="spellStart"/>
      <w:r>
        <w:rPr>
          <w:lang w:val="de-CH"/>
        </w:rPr>
        <w:t>Hannigalp</w:t>
      </w:r>
      <w:proofErr w:type="spellEnd"/>
      <w:r>
        <w:rPr>
          <w:lang w:val="de-CH"/>
        </w:rPr>
        <w:t xml:space="preserve"> serviert. </w:t>
      </w:r>
    </w:p>
    <w:p w14:paraId="0B98953D" w14:textId="77777777" w:rsidR="00B27B61" w:rsidRDefault="00512F2C" w:rsidP="00B27B61">
      <w:hyperlink r:id="rId25" w:history="1">
        <w:r w:rsidR="00B27B61" w:rsidRPr="00F11D32">
          <w:rPr>
            <w:rStyle w:val="Hyperlink"/>
          </w:rPr>
          <w:t>http://www.graechen.ch/site/de/winter/neu-die-erste-spur</w:t>
        </w:r>
      </w:hyperlink>
    </w:p>
    <w:p w14:paraId="3C43EC24" w14:textId="77777777" w:rsidR="006A5666" w:rsidRDefault="006A5666" w:rsidP="00650BD4">
      <w:pPr>
        <w:rPr>
          <w:lang w:val="de-CH"/>
        </w:rPr>
      </w:pPr>
    </w:p>
    <w:p w14:paraId="516116F2" w14:textId="77777777" w:rsidR="00B27B61" w:rsidRPr="00DC680B" w:rsidRDefault="00B27B61" w:rsidP="00650BD4">
      <w:pPr>
        <w:rPr>
          <w:u w:val="single"/>
          <w:lang w:val="de-CH"/>
        </w:rPr>
      </w:pPr>
    </w:p>
    <w:p w14:paraId="50F0EDE6" w14:textId="77777777" w:rsidR="00B27B61" w:rsidRDefault="00B27B61" w:rsidP="00B27B61">
      <w:pPr>
        <w:rPr>
          <w:b/>
          <w:lang w:val="de-CH"/>
        </w:rPr>
      </w:pPr>
      <w:r w:rsidRPr="00321FAD">
        <w:rPr>
          <w:b/>
          <w:lang w:val="de-CH"/>
        </w:rPr>
        <w:t>Luzern – Vierwaldstättersee / Rigi: Skilift exklusiv mieten</w:t>
      </w:r>
    </w:p>
    <w:p w14:paraId="45E363A6" w14:textId="77777777" w:rsidR="00B27B61" w:rsidRDefault="00B27B61" w:rsidP="00B27B61">
      <w:pPr>
        <w:rPr>
          <w:lang w:val="de-CH"/>
        </w:rPr>
      </w:pPr>
      <w:r>
        <w:rPr>
          <w:noProof/>
          <w:lang w:val="en-US" w:eastAsia="en-US"/>
        </w:rPr>
        <w:drawing>
          <wp:anchor distT="0" distB="0" distL="114300" distR="114300" simplePos="0" relativeHeight="251804672" behindDoc="0" locked="0" layoutInCell="1" allowOverlap="1" wp14:anchorId="30896D04" wp14:editId="23280553">
            <wp:simplePos x="0" y="0"/>
            <wp:positionH relativeFrom="column">
              <wp:posOffset>-6350</wp:posOffset>
            </wp:positionH>
            <wp:positionV relativeFrom="paragraph">
              <wp:posOffset>40005</wp:posOffset>
            </wp:positionV>
            <wp:extent cx="960755" cy="960755"/>
            <wp:effectExtent l="0" t="0" r="444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iSkilift.jpg"/>
                    <pic:cNvPicPr/>
                  </pic:nvPicPr>
                  <pic:blipFill>
                    <a:blip r:embed="rId26" cstate="print">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de-CH"/>
        </w:rPr>
        <w:t xml:space="preserve">Der mit dem Skilift </w:t>
      </w:r>
      <w:proofErr w:type="spellStart"/>
      <w:r>
        <w:rPr>
          <w:lang w:val="de-CH"/>
        </w:rPr>
        <w:t>Gratalp</w:t>
      </w:r>
      <w:proofErr w:type="spellEnd"/>
      <w:r>
        <w:rPr>
          <w:lang w:val="de-CH"/>
        </w:rPr>
        <w:t xml:space="preserve"> schnell erreichbare Sonnenhang auf Rigi-Kaltbad bietet ein einzigartiges Ambiente und ist für Geniesser ein Geheimtipp. Neu kann der Skilift exklusiv, zusammen mit den Skiliftmitarbeitern, gemietet werden. Ob für ein spezielles Nachtskifahren mit Beleuchtung unter Freunden oder für einen Firmen- oder Gruppenanlass: dieses Angebot sprüht vor Exklusivität. </w:t>
      </w:r>
    </w:p>
    <w:p w14:paraId="3F72C201" w14:textId="77777777" w:rsidR="00B27B61" w:rsidRDefault="00512F2C" w:rsidP="00B27B61">
      <w:pPr>
        <w:rPr>
          <w:u w:val="single"/>
          <w:lang w:val="de-CH"/>
        </w:rPr>
      </w:pPr>
      <w:hyperlink r:id="rId27" w:history="1">
        <w:r w:rsidR="00B27B61" w:rsidRPr="00C96CCA">
          <w:rPr>
            <w:rStyle w:val="Hyperlink"/>
            <w:lang w:val="de-CH"/>
          </w:rPr>
          <w:t>http://www.rigi.com/de/skilift-mieten</w:t>
        </w:r>
      </w:hyperlink>
    </w:p>
    <w:p w14:paraId="40A36A6A" w14:textId="2F397D8C" w:rsidR="004E447B" w:rsidRDefault="004E447B" w:rsidP="00650BD4">
      <w:pPr>
        <w:rPr>
          <w:b/>
          <w:lang w:val="de-CH"/>
        </w:rPr>
      </w:pPr>
      <w:r>
        <w:rPr>
          <w:b/>
          <w:lang w:val="de-CH"/>
        </w:rPr>
        <w:t xml:space="preserve">Ostschweiz / Liechtenstein / </w:t>
      </w:r>
      <w:proofErr w:type="spellStart"/>
      <w:r>
        <w:rPr>
          <w:b/>
          <w:lang w:val="de-CH"/>
        </w:rPr>
        <w:t>Brülisau</w:t>
      </w:r>
      <w:proofErr w:type="spellEnd"/>
      <w:r>
        <w:rPr>
          <w:b/>
          <w:lang w:val="de-CH"/>
        </w:rPr>
        <w:t>: Hoher Kasten – Europa – Gipfelweg auch im Winter</w:t>
      </w:r>
    </w:p>
    <w:p w14:paraId="2B7B2B51" w14:textId="4AC6F211" w:rsidR="004E447B" w:rsidRDefault="00022011" w:rsidP="00650BD4">
      <w:pPr>
        <w:rPr>
          <w:lang w:val="de-CH"/>
        </w:rPr>
      </w:pPr>
      <w:r>
        <w:rPr>
          <w:noProof/>
          <w:lang w:val="en-US" w:eastAsia="en-US"/>
        </w:rPr>
        <w:drawing>
          <wp:anchor distT="0" distB="0" distL="114300" distR="114300" simplePos="0" relativeHeight="251776000" behindDoc="0" locked="0" layoutInCell="1" allowOverlap="1" wp14:anchorId="6D6F148F" wp14:editId="7DA3CDE7">
            <wp:simplePos x="0" y="0"/>
            <wp:positionH relativeFrom="column">
              <wp:posOffset>-6350</wp:posOffset>
            </wp:positionH>
            <wp:positionV relativeFrom="paragraph">
              <wp:posOffset>85725</wp:posOffset>
            </wp:positionV>
            <wp:extent cx="960755" cy="960755"/>
            <wp:effectExtent l="0" t="0" r="4445" b="444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ipfelwanderung.jpg"/>
                    <pic:cNvPicPr/>
                  </pic:nvPicPr>
                  <pic:blipFill>
                    <a:blip r:embed="rId28">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14064">
        <w:rPr>
          <w:lang w:val="de-CH"/>
        </w:rPr>
        <w:t>Entlang des neuen Rundweg</w:t>
      </w:r>
      <w:r w:rsidR="006F32E2">
        <w:rPr>
          <w:lang w:val="de-CH"/>
        </w:rPr>
        <w:t>s</w:t>
      </w:r>
      <w:r w:rsidR="00914064">
        <w:rPr>
          <w:lang w:val="de-CH"/>
        </w:rPr>
        <w:t xml:space="preserve"> auf dem Hohen Kasten auf 1'784 Meter über Meer liegt einem ganz Europa zu Füssen. Der Weg umschliesst die markante Silhouette des Kastenkopfs und ist sowohl für Kinderwagen als auch Rollstühle ausgebaut. Vier </w:t>
      </w:r>
      <w:r w:rsidR="00DC680B">
        <w:rPr>
          <w:lang w:val="de-CH"/>
        </w:rPr>
        <w:t>Auskragungen</w:t>
      </w:r>
      <w:r w:rsidR="00914064">
        <w:rPr>
          <w:lang w:val="de-CH"/>
        </w:rPr>
        <w:t xml:space="preserve"> bieten uneingeschränkte Aussicht. Es stehen Sitzbänke, Panoramatafel</w:t>
      </w:r>
      <w:r w:rsidR="006F32E2">
        <w:rPr>
          <w:lang w:val="de-CH"/>
        </w:rPr>
        <w:t>n</w:t>
      </w:r>
      <w:r w:rsidR="00914064">
        <w:rPr>
          <w:lang w:val="de-CH"/>
        </w:rPr>
        <w:t xml:space="preserve"> und Ferngläser zur Verfügung. Der Europa-Rundweg ist auch im tiefsten Winter ein Rundum-Genuss. </w:t>
      </w:r>
    </w:p>
    <w:p w14:paraId="55EA5FAB" w14:textId="77777777" w:rsidR="006F32E2" w:rsidRDefault="006F32E2" w:rsidP="00650BD4">
      <w:pPr>
        <w:rPr>
          <w:lang w:val="de-CH"/>
        </w:rPr>
      </w:pPr>
    </w:p>
    <w:p w14:paraId="3CEDDEF3" w14:textId="0CE1B01A" w:rsidR="00022011" w:rsidRDefault="00512F2C" w:rsidP="00650BD4">
      <w:pPr>
        <w:rPr>
          <w:u w:val="single"/>
          <w:lang w:val="de-CH"/>
        </w:rPr>
      </w:pPr>
      <w:hyperlink r:id="rId29" w:history="1">
        <w:r w:rsidR="00347587" w:rsidRPr="00F11D32">
          <w:rPr>
            <w:rStyle w:val="Hyperlink"/>
            <w:lang w:val="de-CH"/>
          </w:rPr>
          <w:t>http://www.hoherkasten.ch</w:t>
        </w:r>
      </w:hyperlink>
    </w:p>
    <w:p w14:paraId="5FF98D6C" w14:textId="77777777" w:rsidR="00347587" w:rsidRDefault="00347587" w:rsidP="00650BD4">
      <w:pPr>
        <w:rPr>
          <w:u w:val="single"/>
          <w:lang w:val="de-CH"/>
        </w:rPr>
      </w:pPr>
    </w:p>
    <w:p w14:paraId="492D9642" w14:textId="77777777" w:rsidR="00347587" w:rsidRPr="00BF09C2" w:rsidRDefault="00347587" w:rsidP="00650BD4">
      <w:pPr>
        <w:rPr>
          <w:u w:val="single"/>
          <w:lang w:val="de-CH"/>
        </w:rPr>
      </w:pPr>
    </w:p>
    <w:p w14:paraId="220BFB79" w14:textId="4F8598F0" w:rsidR="00227F24" w:rsidRDefault="000F76B0" w:rsidP="00650BD4">
      <w:pPr>
        <w:rPr>
          <w:lang w:val="de-CH"/>
        </w:rPr>
      </w:pPr>
      <w:r>
        <w:rPr>
          <w:noProof/>
          <w:lang w:val="en-US" w:eastAsia="en-US"/>
        </w:rPr>
        <w:drawing>
          <wp:anchor distT="0" distB="0" distL="114300" distR="114300" simplePos="0" relativeHeight="251777024" behindDoc="0" locked="0" layoutInCell="1" allowOverlap="1" wp14:anchorId="1FA90AF7" wp14:editId="6163964E">
            <wp:simplePos x="0" y="0"/>
            <wp:positionH relativeFrom="column">
              <wp:posOffset>-6350</wp:posOffset>
            </wp:positionH>
            <wp:positionV relativeFrom="paragraph">
              <wp:posOffset>294005</wp:posOffset>
            </wp:positionV>
            <wp:extent cx="960755" cy="960755"/>
            <wp:effectExtent l="0" t="0" r="4445" b="444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urten.jpg"/>
                    <pic:cNvPicPr/>
                  </pic:nvPicPr>
                  <pic:blipFill>
                    <a:blip r:embed="rId30">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F24">
        <w:rPr>
          <w:b/>
          <w:lang w:val="de-CH"/>
        </w:rPr>
        <w:t xml:space="preserve">Region Fribourg / Murten: Murten on </w:t>
      </w:r>
      <w:proofErr w:type="spellStart"/>
      <w:r w:rsidR="00227F24">
        <w:rPr>
          <w:b/>
          <w:lang w:val="de-CH"/>
        </w:rPr>
        <w:t>Ice</w:t>
      </w:r>
      <w:proofErr w:type="spellEnd"/>
      <w:r w:rsidR="00227F24">
        <w:rPr>
          <w:b/>
          <w:lang w:val="de-CH"/>
        </w:rPr>
        <w:br/>
      </w:r>
      <w:r w:rsidR="00227F24">
        <w:rPr>
          <w:lang w:val="de-CH"/>
        </w:rPr>
        <w:t>Das Eisfeld vor dem Tor zur romantischen Altstadt von Murten lädt Jung und Alt ein, unter freiem Himmel und in stilvollem Ambiente unvergessliche Momente zu erleben. Das Eisfeld is</w:t>
      </w:r>
      <w:r w:rsidR="00DC680B">
        <w:rPr>
          <w:lang w:val="de-CH"/>
        </w:rPr>
        <w:t>t</w:t>
      </w:r>
      <w:r w:rsidR="00227F24">
        <w:rPr>
          <w:lang w:val="de-CH"/>
        </w:rPr>
        <w:t xml:space="preserve"> vom 5. November 2015 bis 14. Februar 2016 zugänglich. </w:t>
      </w:r>
    </w:p>
    <w:p w14:paraId="629E8DD3" w14:textId="77777777" w:rsidR="005D7456" w:rsidRDefault="005D7456" w:rsidP="00650BD4">
      <w:pPr>
        <w:rPr>
          <w:lang w:val="de-CH"/>
        </w:rPr>
      </w:pPr>
    </w:p>
    <w:p w14:paraId="77B3B130" w14:textId="77777777" w:rsidR="005D7456" w:rsidRDefault="005D7456" w:rsidP="00650BD4">
      <w:pPr>
        <w:rPr>
          <w:lang w:val="de-CH"/>
        </w:rPr>
      </w:pPr>
    </w:p>
    <w:p w14:paraId="43A180F6" w14:textId="77777777" w:rsidR="005D7456" w:rsidRDefault="005D7456" w:rsidP="00650BD4">
      <w:pPr>
        <w:rPr>
          <w:lang w:val="de-CH"/>
        </w:rPr>
      </w:pPr>
    </w:p>
    <w:p w14:paraId="46AF7DC3" w14:textId="636D2DE4" w:rsidR="000F76B0" w:rsidRDefault="00512F2C" w:rsidP="00650BD4">
      <w:pPr>
        <w:rPr>
          <w:rStyle w:val="Hyperlink"/>
        </w:rPr>
      </w:pPr>
      <w:hyperlink r:id="rId31" w:history="1">
        <w:r w:rsidR="004D1174" w:rsidRPr="00B30C6C">
          <w:rPr>
            <w:rStyle w:val="Hyperlink"/>
          </w:rPr>
          <w:t>http://bit.ly/1hu9ss3</w:t>
        </w:r>
      </w:hyperlink>
    </w:p>
    <w:p w14:paraId="77FF9D0E" w14:textId="77777777" w:rsidR="0071041A" w:rsidRDefault="0071041A" w:rsidP="00650BD4">
      <w:pPr>
        <w:rPr>
          <w:rStyle w:val="Hyperlink"/>
        </w:rPr>
      </w:pPr>
    </w:p>
    <w:p w14:paraId="24392A75" w14:textId="77777777" w:rsidR="0071041A" w:rsidRDefault="0071041A" w:rsidP="00650BD4"/>
    <w:p w14:paraId="065AAE7C" w14:textId="7C34201C" w:rsidR="00A77481" w:rsidRDefault="00F03CCB" w:rsidP="00650BD4">
      <w:pPr>
        <w:rPr>
          <w:b/>
          <w:lang w:val="de-CH"/>
        </w:rPr>
      </w:pPr>
      <w:r>
        <w:rPr>
          <w:b/>
          <w:lang w:val="de-CH"/>
        </w:rPr>
        <w:t>Berner Oberland</w:t>
      </w:r>
      <w:r w:rsidR="00A77481" w:rsidRPr="00A77481">
        <w:rPr>
          <w:b/>
          <w:lang w:val="de-CH"/>
        </w:rPr>
        <w:t xml:space="preserve"> / Thun: Das </w:t>
      </w:r>
      <w:proofErr w:type="spellStart"/>
      <w:r w:rsidR="00A77481" w:rsidRPr="00A77481">
        <w:rPr>
          <w:b/>
          <w:lang w:val="de-CH"/>
        </w:rPr>
        <w:t>Fondükscha</w:t>
      </w:r>
      <w:proofErr w:type="spellEnd"/>
      <w:r w:rsidR="00A77481" w:rsidRPr="00A77481">
        <w:rPr>
          <w:b/>
          <w:lang w:val="de-CH"/>
        </w:rPr>
        <w:t xml:space="preserve"> – Käsefondue im Rikscha Taxi</w:t>
      </w:r>
    </w:p>
    <w:p w14:paraId="114BA103" w14:textId="710170DC" w:rsidR="00A77481" w:rsidRDefault="008166DC" w:rsidP="00650BD4">
      <w:pPr>
        <w:rPr>
          <w:lang w:val="de-CH"/>
        </w:rPr>
      </w:pPr>
      <w:r>
        <w:rPr>
          <w:noProof/>
          <w:lang w:val="en-US" w:eastAsia="en-US"/>
        </w:rPr>
        <w:drawing>
          <wp:anchor distT="0" distB="0" distL="114300" distR="114300" simplePos="0" relativeHeight="251778048" behindDoc="0" locked="0" layoutInCell="1" allowOverlap="1" wp14:anchorId="33FD6C80" wp14:editId="499C1838">
            <wp:simplePos x="0" y="0"/>
            <wp:positionH relativeFrom="column">
              <wp:posOffset>-6350</wp:posOffset>
            </wp:positionH>
            <wp:positionV relativeFrom="paragraph">
              <wp:posOffset>111125</wp:posOffset>
            </wp:positionV>
            <wp:extent cx="960755" cy="960755"/>
            <wp:effectExtent l="0" t="0" r="4445" b="4445"/>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ndue.jpg"/>
                    <pic:cNvPicPr/>
                  </pic:nvPicPr>
                  <pic:blipFill>
                    <a:blip r:embed="rId32">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77481">
        <w:rPr>
          <w:lang w:val="de-CH"/>
        </w:rPr>
        <w:t xml:space="preserve">Gäste können neu den </w:t>
      </w:r>
      <w:proofErr w:type="spellStart"/>
      <w:r w:rsidR="00A77481">
        <w:rPr>
          <w:lang w:val="de-CH"/>
        </w:rPr>
        <w:t>Fondükscha</w:t>
      </w:r>
      <w:proofErr w:type="spellEnd"/>
      <w:r w:rsidR="00A77481">
        <w:rPr>
          <w:lang w:val="de-CH"/>
        </w:rPr>
        <w:t>-Fondue-Plausch auch in Thun erleben. Ein Guide zeigt ihnen dabei die schönsten Seiten der Stadt. Serviert wird ein Käsefondue, dazu Weisswein, Kirschschnaps und Tee. Dabei kann man sich in die warme</w:t>
      </w:r>
      <w:r w:rsidR="005D7456">
        <w:rPr>
          <w:lang w:val="de-CH"/>
        </w:rPr>
        <w:t>n</w:t>
      </w:r>
      <w:r w:rsidR="00A77481">
        <w:rPr>
          <w:lang w:val="de-CH"/>
        </w:rPr>
        <w:t xml:space="preserve"> Schaffelle</w:t>
      </w:r>
      <w:r w:rsidR="005D7456">
        <w:rPr>
          <w:lang w:val="de-CH"/>
        </w:rPr>
        <w:t>n</w:t>
      </w:r>
      <w:r w:rsidR="00A77481">
        <w:rPr>
          <w:lang w:val="de-CH"/>
        </w:rPr>
        <w:t xml:space="preserve"> zurücklehnen und die Tour geniessen. Das Rikscha</w:t>
      </w:r>
      <w:r w:rsidR="005D7456">
        <w:rPr>
          <w:lang w:val="de-CH"/>
        </w:rPr>
        <w:t xml:space="preserve"> </w:t>
      </w:r>
      <w:r w:rsidR="00A77481">
        <w:rPr>
          <w:lang w:val="de-CH"/>
        </w:rPr>
        <w:t xml:space="preserve">Taxi fährt vom Bahnhof via Waisenhausplatz, </w:t>
      </w:r>
      <w:proofErr w:type="spellStart"/>
      <w:r w:rsidR="00A77481">
        <w:rPr>
          <w:lang w:val="de-CH"/>
        </w:rPr>
        <w:t>Berntor</w:t>
      </w:r>
      <w:proofErr w:type="spellEnd"/>
      <w:r w:rsidR="00A77481">
        <w:rPr>
          <w:lang w:val="de-CH"/>
        </w:rPr>
        <w:t>, Rathausplatz zu</w:t>
      </w:r>
      <w:r w:rsidR="005D7456">
        <w:rPr>
          <w:lang w:val="de-CH"/>
        </w:rPr>
        <w:t>r</w:t>
      </w:r>
      <w:r w:rsidR="00A77481">
        <w:rPr>
          <w:lang w:val="de-CH"/>
        </w:rPr>
        <w:t xml:space="preserve"> oberen Schleuse und wieder zurück zum Bahnhof. </w:t>
      </w:r>
    </w:p>
    <w:p w14:paraId="5F539DC8" w14:textId="77777777" w:rsidR="005D7456" w:rsidRDefault="005D7456" w:rsidP="00650BD4">
      <w:pPr>
        <w:rPr>
          <w:lang w:val="de-CH"/>
        </w:rPr>
      </w:pPr>
    </w:p>
    <w:p w14:paraId="123B74DE" w14:textId="39B2F57D" w:rsidR="00A00056" w:rsidRDefault="00512F2C" w:rsidP="00650BD4">
      <w:pPr>
        <w:rPr>
          <w:u w:val="single"/>
          <w:lang w:val="de-CH"/>
        </w:rPr>
      </w:pPr>
      <w:hyperlink r:id="rId33" w:history="1">
        <w:r w:rsidR="008166DC" w:rsidRPr="00E04F6E">
          <w:rPr>
            <w:u w:val="single"/>
            <w:lang w:val="de-CH"/>
          </w:rPr>
          <w:t>http://www.rikschataxi.ch</w:t>
        </w:r>
      </w:hyperlink>
    </w:p>
    <w:p w14:paraId="6E190D09" w14:textId="77777777" w:rsidR="008166DC" w:rsidRDefault="008166DC" w:rsidP="00650BD4">
      <w:pPr>
        <w:rPr>
          <w:rFonts w:ascii="Helvetica" w:hAnsi="Helvetica" w:cs="Helvetica"/>
          <w:color w:val="424E5D"/>
          <w:sz w:val="24"/>
          <w:szCs w:val="24"/>
          <w:lang w:val="en-US"/>
        </w:rPr>
      </w:pPr>
    </w:p>
    <w:p w14:paraId="5BBC0078" w14:textId="77777777" w:rsidR="009D1B0A" w:rsidRPr="005A3F12" w:rsidRDefault="009D1B0A" w:rsidP="00650BD4">
      <w:pPr>
        <w:rPr>
          <w:rFonts w:ascii="Helvetica" w:hAnsi="Helvetica" w:cs="Helvetica"/>
          <w:color w:val="424E5D"/>
          <w:sz w:val="24"/>
          <w:szCs w:val="24"/>
          <w:lang w:val="en-US"/>
        </w:rPr>
      </w:pPr>
    </w:p>
    <w:p w14:paraId="1DDCC3B7" w14:textId="07A2EB78" w:rsidR="00F076B0" w:rsidRPr="00E869EC" w:rsidRDefault="00F076B0" w:rsidP="00650BD4">
      <w:pPr>
        <w:rPr>
          <w:b/>
          <w:u w:val="single"/>
          <w:lang w:val="de-CH"/>
        </w:rPr>
      </w:pPr>
      <w:r w:rsidRPr="00E869EC">
        <w:rPr>
          <w:b/>
          <w:u w:val="single"/>
          <w:lang w:val="de-CH"/>
        </w:rPr>
        <w:t>Jura &amp; Drei-Seen-Land / Solothurn: Winterführung</w:t>
      </w:r>
    </w:p>
    <w:p w14:paraId="5ACD0E1A" w14:textId="7F906311" w:rsidR="00F076B0" w:rsidRPr="00F076B0" w:rsidRDefault="00C00F61" w:rsidP="00650BD4">
      <w:pPr>
        <w:rPr>
          <w:lang w:val="de-CH"/>
        </w:rPr>
      </w:pPr>
      <w:r>
        <w:rPr>
          <w:noProof/>
          <w:lang w:val="en-US" w:eastAsia="en-US"/>
        </w:rPr>
        <w:drawing>
          <wp:anchor distT="0" distB="0" distL="114300" distR="114300" simplePos="0" relativeHeight="251786240" behindDoc="0" locked="0" layoutInCell="1" allowOverlap="1" wp14:anchorId="1A3C2729" wp14:editId="5243786D">
            <wp:simplePos x="0" y="0"/>
            <wp:positionH relativeFrom="column">
              <wp:posOffset>-6350</wp:posOffset>
            </wp:positionH>
            <wp:positionV relativeFrom="paragraph">
              <wp:posOffset>80645</wp:posOffset>
            </wp:positionV>
            <wp:extent cx="960755" cy="960755"/>
            <wp:effectExtent l="0" t="0" r="4445" b="4445"/>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olothurn.jpg"/>
                    <pic:cNvPicPr/>
                  </pic:nvPicPr>
                  <pic:blipFill>
                    <a:blip r:embed="rId34">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076B0">
        <w:rPr>
          <w:lang w:val="de-CH"/>
        </w:rPr>
        <w:t>Tauchen Sie ein, in den winterlichen Charme eine</w:t>
      </w:r>
      <w:r w:rsidR="009D1B0A">
        <w:rPr>
          <w:lang w:val="de-CH"/>
        </w:rPr>
        <w:t>r</w:t>
      </w:r>
      <w:r w:rsidR="00F076B0">
        <w:rPr>
          <w:lang w:val="de-CH"/>
        </w:rPr>
        <w:t xml:space="preserve"> der schönsten Barockstädte der Schweiz. Erleben Sie eine besinnliche Adventsführung in der Solothurner Altstadt. Lassen Sie sich die Winterführungen von November bis April nicht entgehen. </w:t>
      </w:r>
    </w:p>
    <w:p w14:paraId="63AB2446" w14:textId="77777777" w:rsidR="00F03CCB" w:rsidRDefault="00F03CCB" w:rsidP="00650BD4">
      <w:pPr>
        <w:rPr>
          <w:lang w:val="de-CH"/>
        </w:rPr>
      </w:pPr>
    </w:p>
    <w:p w14:paraId="379B827F" w14:textId="77777777" w:rsidR="00F03CCB" w:rsidRDefault="00F03CCB" w:rsidP="00650BD4">
      <w:pPr>
        <w:rPr>
          <w:lang w:val="de-CH"/>
        </w:rPr>
      </w:pPr>
    </w:p>
    <w:p w14:paraId="63EA1FA5" w14:textId="77777777" w:rsidR="00F03CCB" w:rsidRDefault="00F03CCB" w:rsidP="00650BD4">
      <w:pPr>
        <w:rPr>
          <w:lang w:val="de-CH"/>
        </w:rPr>
      </w:pPr>
    </w:p>
    <w:p w14:paraId="27CCF128" w14:textId="78955E92" w:rsidR="00F03CCB" w:rsidRDefault="00512F2C" w:rsidP="00650BD4">
      <w:pPr>
        <w:rPr>
          <w:lang w:val="de-CH"/>
        </w:rPr>
      </w:pPr>
      <w:hyperlink r:id="rId35" w:history="1">
        <w:r w:rsidR="006A5CB2" w:rsidRPr="00F11D32">
          <w:rPr>
            <w:rStyle w:val="Hyperlink"/>
            <w:lang w:val="de-CH"/>
          </w:rPr>
          <w:t>http://www.solothurn-city.ch/de/</w:t>
        </w:r>
      </w:hyperlink>
    </w:p>
    <w:p w14:paraId="6B3DC59B" w14:textId="77777777" w:rsidR="004D1174" w:rsidRDefault="004D1174" w:rsidP="00650BD4">
      <w:pPr>
        <w:rPr>
          <w:lang w:val="de-CH"/>
        </w:rPr>
      </w:pPr>
    </w:p>
    <w:p w14:paraId="3BD2B050" w14:textId="77777777" w:rsidR="004D1174" w:rsidRDefault="004D1174" w:rsidP="00650BD4">
      <w:pPr>
        <w:rPr>
          <w:lang w:val="de-CH"/>
        </w:rPr>
      </w:pPr>
    </w:p>
    <w:p w14:paraId="7032310E" w14:textId="77777777" w:rsidR="0071041A" w:rsidRDefault="0071041A">
      <w:pPr>
        <w:rPr>
          <w:b/>
          <w:lang w:val="de-CH"/>
        </w:rPr>
      </w:pPr>
      <w:r>
        <w:rPr>
          <w:b/>
          <w:lang w:val="de-CH"/>
        </w:rPr>
        <w:br w:type="page"/>
      </w:r>
    </w:p>
    <w:p w14:paraId="1538DDD7" w14:textId="401E9475" w:rsidR="00B27B61" w:rsidRDefault="00B27B61" w:rsidP="00B27B61">
      <w:pPr>
        <w:rPr>
          <w:lang w:val="de-CH"/>
        </w:rPr>
      </w:pPr>
      <w:r w:rsidRPr="00C41B63">
        <w:rPr>
          <w:noProof/>
          <w:lang w:val="en-US" w:eastAsia="en-US"/>
        </w:rPr>
        <w:drawing>
          <wp:anchor distT="0" distB="0" distL="114300" distR="114300" simplePos="0" relativeHeight="251800576" behindDoc="0" locked="0" layoutInCell="1" allowOverlap="1" wp14:anchorId="2F838E84" wp14:editId="64FF1DCA">
            <wp:simplePos x="0" y="0"/>
            <wp:positionH relativeFrom="column">
              <wp:posOffset>-6350</wp:posOffset>
            </wp:positionH>
            <wp:positionV relativeFrom="paragraph">
              <wp:posOffset>287655</wp:posOffset>
            </wp:positionV>
            <wp:extent cx="960755" cy="960755"/>
            <wp:effectExtent l="0" t="0" r="4445" b="444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34-s.jpg"/>
                    <pic:cNvPicPr/>
                  </pic:nvPicPr>
                  <pic:blipFill>
                    <a:blip r:embed="rId36">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lang w:val="de-CH"/>
        </w:rPr>
        <w:t xml:space="preserve">Luzern – Vierwaldstättersee / Engelberg: </w:t>
      </w:r>
      <w:proofErr w:type="spellStart"/>
      <w:r>
        <w:rPr>
          <w:b/>
          <w:lang w:val="de-CH"/>
        </w:rPr>
        <w:t>Seilpark</w:t>
      </w:r>
      <w:proofErr w:type="spellEnd"/>
      <w:r>
        <w:rPr>
          <w:b/>
          <w:lang w:val="de-CH"/>
        </w:rPr>
        <w:t xml:space="preserve"> Engelberg</w:t>
      </w:r>
      <w:r>
        <w:rPr>
          <w:b/>
          <w:lang w:val="de-CH"/>
        </w:rPr>
        <w:br/>
      </w:r>
      <w:r>
        <w:rPr>
          <w:lang w:val="de-CH"/>
        </w:rPr>
        <w:t xml:space="preserve">Ein unvergessliches Erlebnis, Abenteuer pur </w:t>
      </w:r>
      <w:r>
        <w:rPr>
          <w:b/>
          <w:lang w:val="de-CH"/>
        </w:rPr>
        <w:t>–</w:t>
      </w:r>
      <w:r>
        <w:rPr>
          <w:lang w:val="de-CH"/>
        </w:rPr>
        <w:t xml:space="preserve"> das ist der </w:t>
      </w:r>
      <w:proofErr w:type="spellStart"/>
      <w:r>
        <w:rPr>
          <w:lang w:val="de-CH"/>
        </w:rPr>
        <w:t>Seilpark</w:t>
      </w:r>
      <w:proofErr w:type="spellEnd"/>
      <w:r>
        <w:rPr>
          <w:lang w:val="de-CH"/>
        </w:rPr>
        <w:t xml:space="preserve"> in Engelberg, Nach der Sicherheitsinstruktion durch den Seilpark-Guide und dem Begehen des Übungsparcours unter Aufsicht können Sie sich selbstständig auf drei bis vier Parcours mit unterschiedlichen Schwierigkeitsgraden an Ihre Grenzen herantasten. Wagen Sie sich an das Abenteuer! Der Park ist während der Wintersaison von November bis April für angemeldete Gruppen ab sechs Personen geöffnet. </w:t>
      </w:r>
    </w:p>
    <w:p w14:paraId="41A34464" w14:textId="77777777" w:rsidR="00B27B61" w:rsidRDefault="00512F2C" w:rsidP="00B27B61">
      <w:hyperlink r:id="rId37" w:history="1">
        <w:r w:rsidR="00B27B61" w:rsidRPr="00F11D32">
          <w:rPr>
            <w:rStyle w:val="Hyperlink"/>
          </w:rPr>
          <w:t>http://www.seilpark-engelberg.ch/</w:t>
        </w:r>
      </w:hyperlink>
    </w:p>
    <w:p w14:paraId="7C4C5ACD" w14:textId="77777777" w:rsidR="00F03CCB" w:rsidRDefault="00F03CCB" w:rsidP="00650BD4">
      <w:pPr>
        <w:rPr>
          <w:lang w:val="de-CH"/>
        </w:rPr>
      </w:pPr>
    </w:p>
    <w:p w14:paraId="2B39D2F8" w14:textId="7EBEFC35" w:rsidR="00F03CCB" w:rsidRDefault="00F03CCB" w:rsidP="00650BD4">
      <w:pPr>
        <w:rPr>
          <w:lang w:val="de-CH"/>
        </w:rPr>
      </w:pPr>
    </w:p>
    <w:p w14:paraId="7FDE8578" w14:textId="77777777" w:rsidR="0071041A" w:rsidRDefault="0071041A" w:rsidP="00650BD4">
      <w:pPr>
        <w:rPr>
          <w:lang w:val="de-CH"/>
        </w:rPr>
      </w:pPr>
    </w:p>
    <w:p w14:paraId="16B3557E" w14:textId="77777777" w:rsidR="0071041A" w:rsidRDefault="0071041A" w:rsidP="00650BD4">
      <w:pPr>
        <w:rPr>
          <w:lang w:val="de-CH"/>
        </w:rPr>
      </w:pPr>
    </w:p>
    <w:p w14:paraId="78E370DA" w14:textId="77777777" w:rsidR="0071041A" w:rsidRPr="00227F24" w:rsidRDefault="0071041A" w:rsidP="00650BD4">
      <w:pPr>
        <w:rPr>
          <w:lang w:val="de-CH"/>
        </w:rPr>
      </w:pPr>
    </w:p>
    <w:p w14:paraId="3D368A1D" w14:textId="5DF1FF00" w:rsidR="004726BD" w:rsidRPr="00D61F21" w:rsidRDefault="000836CF" w:rsidP="00811C09">
      <w:pPr>
        <w:pStyle w:val="Heading1"/>
        <w:rPr>
          <w:lang w:val="de-CH"/>
        </w:rPr>
      </w:pPr>
      <w:bookmarkStart w:id="2" w:name="_Toc307641967"/>
      <w:r w:rsidRPr="00D61F21">
        <w:rPr>
          <w:lang w:val="de-CH"/>
        </w:rPr>
        <w:t>hotel</w:t>
      </w:r>
      <w:r w:rsidR="007C276C" w:rsidRPr="00D61F21">
        <w:rPr>
          <w:lang w:val="de-CH"/>
        </w:rPr>
        <w:t>NEUERÖFFNUNGEN</w:t>
      </w:r>
      <w:r w:rsidR="004A214E" w:rsidRPr="00D61F21">
        <w:rPr>
          <w:lang w:val="de-CH"/>
        </w:rPr>
        <w:t>.</w:t>
      </w:r>
      <w:bookmarkEnd w:id="2"/>
    </w:p>
    <w:p w14:paraId="3DEBDA29" w14:textId="77777777" w:rsidR="0071041A" w:rsidRDefault="0071041A" w:rsidP="004E475A">
      <w:pPr>
        <w:pStyle w:val="Heading4"/>
        <w:tabs>
          <w:tab w:val="left" w:pos="5920"/>
        </w:tabs>
        <w:spacing w:line="240" w:lineRule="auto"/>
        <w:rPr>
          <w:lang w:val="de-CH"/>
        </w:rPr>
      </w:pPr>
    </w:p>
    <w:p w14:paraId="647181D0" w14:textId="6B8D0151" w:rsidR="00C07CA0" w:rsidRPr="004E475A" w:rsidRDefault="00292323" w:rsidP="004E475A">
      <w:pPr>
        <w:pStyle w:val="Heading4"/>
        <w:tabs>
          <w:tab w:val="left" w:pos="5920"/>
        </w:tabs>
        <w:spacing w:line="240" w:lineRule="auto"/>
        <w:rPr>
          <w:lang w:val="de-CH"/>
        </w:rPr>
      </w:pPr>
      <w:r w:rsidRPr="004E475A">
        <w:rPr>
          <w:lang w:val="de-CH"/>
        </w:rPr>
        <w:t xml:space="preserve">Graubünden / </w:t>
      </w:r>
      <w:proofErr w:type="spellStart"/>
      <w:r w:rsidRPr="004E475A">
        <w:rPr>
          <w:lang w:val="de-CH"/>
        </w:rPr>
        <w:t>Laax</w:t>
      </w:r>
      <w:proofErr w:type="spellEnd"/>
      <w:r w:rsidR="00C07CA0" w:rsidRPr="004E475A">
        <w:rPr>
          <w:lang w:val="de-CH"/>
        </w:rPr>
        <w:t xml:space="preserve">: </w:t>
      </w:r>
      <w:r w:rsidRPr="004E475A">
        <w:rPr>
          <w:lang w:val="de-CH"/>
        </w:rPr>
        <w:t>Appartementhotel Peaks Place</w:t>
      </w:r>
      <w:r w:rsidR="004E475A">
        <w:rPr>
          <w:lang w:val="de-CH"/>
        </w:rPr>
        <w:tab/>
      </w:r>
    </w:p>
    <w:p w14:paraId="6284F2DC" w14:textId="0E6C8777" w:rsidR="004E475A" w:rsidRDefault="00301FD4" w:rsidP="00811C09">
      <w:pPr>
        <w:rPr>
          <w:lang w:val="de-CH"/>
        </w:rPr>
      </w:pPr>
      <w:r>
        <w:rPr>
          <w:noProof/>
          <w:lang w:val="en-US" w:eastAsia="en-US"/>
        </w:rPr>
        <w:drawing>
          <wp:anchor distT="0" distB="0" distL="114300" distR="114300" simplePos="0" relativeHeight="251780096" behindDoc="0" locked="0" layoutInCell="1" allowOverlap="1" wp14:anchorId="396C4681" wp14:editId="5B903E69">
            <wp:simplePos x="0" y="0"/>
            <wp:positionH relativeFrom="column">
              <wp:posOffset>-6350</wp:posOffset>
            </wp:positionH>
            <wp:positionV relativeFrom="paragraph">
              <wp:posOffset>89535</wp:posOffset>
            </wp:positionV>
            <wp:extent cx="1028700" cy="1029335"/>
            <wp:effectExtent l="0" t="0" r="12700" b="12065"/>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ax.jpg"/>
                    <pic:cNvPicPr/>
                  </pic:nvPicPr>
                  <pic:blipFill>
                    <a:blip r:embed="rId38" cstate="print">
                      <a:extLst>
                        <a:ext uri="{28A0092B-C50C-407E-A947-70E740481C1C}">
                          <a14:useLocalDpi xmlns:a14="http://schemas.microsoft.com/office/drawing/2010/main"/>
                        </a:ext>
                      </a:extLst>
                    </a:blip>
                    <a:stretch>
                      <a:fillRect/>
                    </a:stretch>
                  </pic:blipFill>
                  <pic:spPr>
                    <a:xfrm>
                      <a:off x="0" y="0"/>
                      <a:ext cx="1028700" cy="10293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92323">
        <w:rPr>
          <w:lang w:val="de-CH"/>
        </w:rPr>
        <w:t>Das neue</w:t>
      </w:r>
      <w:r w:rsidR="004E475A">
        <w:rPr>
          <w:lang w:val="de-CH"/>
        </w:rPr>
        <w:t xml:space="preserve"> Appartementhotel „Peaks Place“ </w:t>
      </w:r>
      <w:r w:rsidR="00292323">
        <w:rPr>
          <w:lang w:val="de-CH"/>
        </w:rPr>
        <w:t>wird im Dezember 2015 eröffnet. Der neue Betrieb richtet sich an aktive Familien, auch Mehr-Generationen, sowie Freunde. Das Resort umfasst 102 Wohnung</w:t>
      </w:r>
      <w:r w:rsidR="004E475A">
        <w:rPr>
          <w:lang w:val="de-CH"/>
        </w:rPr>
        <w:t>en</w:t>
      </w:r>
      <w:r w:rsidR="00292323">
        <w:rPr>
          <w:lang w:val="de-CH"/>
        </w:rPr>
        <w:t xml:space="preserve"> und bietet eine perfekte Komposition aus Lifestyle und ursprünglicher Natur. Die Anlage besticht durch ihre moderne Architektur und die sensationelle Lage</w:t>
      </w:r>
      <w:r w:rsidR="004E475A">
        <w:rPr>
          <w:lang w:val="de-CH"/>
        </w:rPr>
        <w:t xml:space="preserve"> bei </w:t>
      </w:r>
      <w:r w:rsidR="000A7C93">
        <w:rPr>
          <w:lang w:val="de-CH"/>
        </w:rPr>
        <w:t>d</w:t>
      </w:r>
      <w:r w:rsidR="004E475A">
        <w:rPr>
          <w:lang w:val="de-CH"/>
        </w:rPr>
        <w:t>er Talstation</w:t>
      </w:r>
      <w:r w:rsidR="00292323">
        <w:rPr>
          <w:lang w:val="de-CH"/>
        </w:rPr>
        <w:t xml:space="preserve">. Gäste können im „Peaks Place“ ihr traumhaftes </w:t>
      </w:r>
      <w:proofErr w:type="spellStart"/>
      <w:r w:rsidR="00292323">
        <w:rPr>
          <w:lang w:val="de-CH"/>
        </w:rPr>
        <w:t>Alpenfugium</w:t>
      </w:r>
      <w:proofErr w:type="spellEnd"/>
      <w:r w:rsidR="00292323">
        <w:rPr>
          <w:lang w:val="de-CH"/>
        </w:rPr>
        <w:t xml:space="preserve"> als Erst- oder Zweitwohnung oder als </w:t>
      </w:r>
      <w:r w:rsidR="004E475A">
        <w:rPr>
          <w:lang w:val="de-CH"/>
        </w:rPr>
        <w:t xml:space="preserve">bewirtschaftete Wohnung erwerben. </w:t>
      </w:r>
    </w:p>
    <w:p w14:paraId="77ED9D59" w14:textId="5558CE7E" w:rsidR="00301FD4" w:rsidRPr="00E04F6E" w:rsidRDefault="00512F2C" w:rsidP="00811C09">
      <w:pPr>
        <w:rPr>
          <w:u w:val="single"/>
          <w:lang w:val="de-CH"/>
        </w:rPr>
      </w:pPr>
      <w:hyperlink r:id="rId39" w:history="1">
        <w:r w:rsidR="00301FD4" w:rsidRPr="00E04F6E">
          <w:rPr>
            <w:u w:val="single"/>
            <w:lang w:val="de-CH"/>
          </w:rPr>
          <w:t>http://www.peaks-place.com</w:t>
        </w:r>
      </w:hyperlink>
    </w:p>
    <w:p w14:paraId="125F2A6C" w14:textId="77777777" w:rsidR="008B679E" w:rsidRDefault="008B679E" w:rsidP="00811C09">
      <w:pPr>
        <w:rPr>
          <w:lang w:val="de-CH"/>
        </w:rPr>
      </w:pPr>
    </w:p>
    <w:p w14:paraId="61689862" w14:textId="77777777" w:rsidR="00EB7739" w:rsidRDefault="00EB7739" w:rsidP="00811C09">
      <w:pPr>
        <w:rPr>
          <w:lang w:val="de-CH"/>
        </w:rPr>
      </w:pPr>
    </w:p>
    <w:p w14:paraId="04AAE124" w14:textId="6246940A" w:rsidR="00EB7739" w:rsidRPr="00E869EC" w:rsidRDefault="00EB7739" w:rsidP="00811C09">
      <w:pPr>
        <w:rPr>
          <w:b/>
          <w:u w:val="single"/>
          <w:lang w:val="de-CH"/>
        </w:rPr>
      </w:pPr>
      <w:r w:rsidRPr="00E869EC">
        <w:rPr>
          <w:b/>
          <w:u w:val="single"/>
          <w:lang w:val="de-CH"/>
        </w:rPr>
        <w:t>Wallis / Martigny: Boutique Hotel Martigny</w:t>
      </w:r>
    </w:p>
    <w:p w14:paraId="10C019C3" w14:textId="77777777" w:rsidR="005C223E" w:rsidRDefault="00297911" w:rsidP="00811C09">
      <w:pPr>
        <w:rPr>
          <w:lang w:val="de-CH"/>
        </w:rPr>
      </w:pPr>
      <w:r>
        <w:rPr>
          <w:noProof/>
          <w:lang w:val="en-US" w:eastAsia="en-US"/>
        </w:rPr>
        <w:drawing>
          <wp:anchor distT="0" distB="0" distL="114300" distR="114300" simplePos="0" relativeHeight="251788288" behindDoc="0" locked="0" layoutInCell="1" allowOverlap="1" wp14:anchorId="768C778B" wp14:editId="4D399B3C">
            <wp:simplePos x="0" y="0"/>
            <wp:positionH relativeFrom="column">
              <wp:posOffset>-6350</wp:posOffset>
            </wp:positionH>
            <wp:positionV relativeFrom="paragraph">
              <wp:posOffset>77470</wp:posOffset>
            </wp:positionV>
            <wp:extent cx="1028700" cy="840740"/>
            <wp:effectExtent l="0" t="0" r="12700" b="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tigny.jpg"/>
                    <pic:cNvPicPr/>
                  </pic:nvPicPr>
                  <pic:blipFill>
                    <a:blip r:embed="rId40" cstate="print">
                      <a:extLst>
                        <a:ext uri="{28A0092B-C50C-407E-A947-70E740481C1C}">
                          <a14:useLocalDpi xmlns:a14="http://schemas.microsoft.com/office/drawing/2010/main"/>
                        </a:ext>
                      </a:extLst>
                    </a:blip>
                    <a:stretch>
                      <a:fillRect/>
                    </a:stretch>
                  </pic:blipFill>
                  <pic:spPr>
                    <a:xfrm>
                      <a:off x="0" y="0"/>
                      <a:ext cx="1028700" cy="8407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B7739">
        <w:rPr>
          <w:lang w:val="de-CH"/>
        </w:rPr>
        <w:t xml:space="preserve">Dank einer exklusiven Partnerschaft mit der Stiftung </w:t>
      </w:r>
      <w:proofErr w:type="spellStart"/>
      <w:r w:rsidR="00EB7739">
        <w:rPr>
          <w:lang w:val="de-CH"/>
        </w:rPr>
        <w:t>Gianadda</w:t>
      </w:r>
      <w:proofErr w:type="spellEnd"/>
      <w:r w:rsidR="00EB7739">
        <w:rPr>
          <w:lang w:val="de-CH"/>
        </w:rPr>
        <w:t xml:space="preserve">, einer der berühmtesten Kulturstiftungen der Schweiz, werden die 44 Zimmer und </w:t>
      </w:r>
      <w:r w:rsidR="005C223E">
        <w:rPr>
          <w:lang w:val="de-CH"/>
        </w:rPr>
        <w:t>sechs</w:t>
      </w:r>
      <w:r w:rsidR="00EB7739">
        <w:rPr>
          <w:lang w:val="de-CH"/>
        </w:rPr>
        <w:t xml:space="preserve"> Suiten mit Elementen in Verbindung mit den jeweiligen Ausstellungen der Stiftung dekortiert. Jedes Zimmer erhält einen passenden Namen.</w:t>
      </w:r>
    </w:p>
    <w:p w14:paraId="2A0A388B" w14:textId="77777777" w:rsidR="005C223E" w:rsidRDefault="005C223E" w:rsidP="00811C09">
      <w:pPr>
        <w:rPr>
          <w:lang w:val="de-CH"/>
        </w:rPr>
      </w:pPr>
    </w:p>
    <w:p w14:paraId="477FF158" w14:textId="125A85A7" w:rsidR="005C223E" w:rsidRPr="005C223E" w:rsidRDefault="00EB7739" w:rsidP="00811C09">
      <w:pPr>
        <w:rPr>
          <w:color w:val="000000" w:themeColor="hyperlink"/>
          <w:u w:val="single"/>
          <w:lang w:val="de-CH"/>
        </w:rPr>
      </w:pPr>
      <w:r>
        <w:rPr>
          <w:lang w:val="de-CH"/>
        </w:rPr>
        <w:br/>
      </w:r>
      <w:hyperlink r:id="rId41" w:history="1">
        <w:r w:rsidR="00E04F6E" w:rsidRPr="00C96CCA">
          <w:rPr>
            <w:rStyle w:val="Hyperlink"/>
            <w:lang w:val="de-CH"/>
          </w:rPr>
          <w:t>http://www.martigny-hotel.ch</w:t>
        </w:r>
      </w:hyperlink>
    </w:p>
    <w:p w14:paraId="7E449C71" w14:textId="77777777" w:rsidR="0071041A" w:rsidRDefault="0071041A" w:rsidP="00811C09">
      <w:pPr>
        <w:rPr>
          <w:b/>
          <w:lang w:val="de-CH"/>
        </w:rPr>
      </w:pPr>
    </w:p>
    <w:p w14:paraId="293291D0" w14:textId="77777777" w:rsidR="0071041A" w:rsidRDefault="0071041A" w:rsidP="00811C09">
      <w:pPr>
        <w:rPr>
          <w:b/>
          <w:lang w:val="de-CH"/>
        </w:rPr>
      </w:pPr>
    </w:p>
    <w:p w14:paraId="717EB93F" w14:textId="61831EE2" w:rsidR="00B5715C" w:rsidRDefault="00E47F15" w:rsidP="00811C09">
      <w:pPr>
        <w:rPr>
          <w:b/>
          <w:lang w:val="de-CH"/>
        </w:rPr>
      </w:pPr>
      <w:r>
        <w:rPr>
          <w:b/>
          <w:lang w:val="de-CH"/>
        </w:rPr>
        <w:t xml:space="preserve">Ostschweiz / Liechtenstein / </w:t>
      </w:r>
      <w:proofErr w:type="spellStart"/>
      <w:r>
        <w:rPr>
          <w:b/>
          <w:lang w:val="de-CH"/>
        </w:rPr>
        <w:t>Schwägalp</w:t>
      </w:r>
      <w:proofErr w:type="spellEnd"/>
      <w:r>
        <w:rPr>
          <w:b/>
          <w:lang w:val="de-CH"/>
        </w:rPr>
        <w:t>: Säntis das Hotel***</w:t>
      </w:r>
    </w:p>
    <w:p w14:paraId="2CD72FE2" w14:textId="1373CCDB" w:rsidR="009A5037" w:rsidRDefault="00297911" w:rsidP="00D61F21">
      <w:pPr>
        <w:rPr>
          <w:lang w:val="de-CH"/>
        </w:rPr>
      </w:pPr>
      <w:r>
        <w:rPr>
          <w:noProof/>
          <w:lang w:val="en-US" w:eastAsia="en-US"/>
        </w:rPr>
        <w:drawing>
          <wp:anchor distT="0" distB="0" distL="114300" distR="114300" simplePos="0" relativeHeight="251789312" behindDoc="0" locked="0" layoutInCell="1" allowOverlap="1" wp14:anchorId="1A9287EC" wp14:editId="44E85D0C">
            <wp:simplePos x="0" y="0"/>
            <wp:positionH relativeFrom="column">
              <wp:posOffset>-6350</wp:posOffset>
            </wp:positionH>
            <wp:positionV relativeFrom="paragraph">
              <wp:posOffset>96520</wp:posOffset>
            </wp:positionV>
            <wp:extent cx="960755" cy="851535"/>
            <wp:effectExtent l="0" t="0" r="4445" b="12065"/>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äntis.jpg"/>
                    <pic:cNvPicPr/>
                  </pic:nvPicPr>
                  <pic:blipFill>
                    <a:blip r:embed="rId42" cstate="print">
                      <a:extLst>
                        <a:ext uri="{28A0092B-C50C-407E-A947-70E740481C1C}">
                          <a14:useLocalDpi xmlns:a14="http://schemas.microsoft.com/office/drawing/2010/main"/>
                        </a:ext>
                      </a:extLst>
                    </a:blip>
                    <a:stretch>
                      <a:fillRect/>
                    </a:stretch>
                  </pic:blipFill>
                  <pic:spPr>
                    <a:xfrm>
                      <a:off x="0" y="0"/>
                      <a:ext cx="960755" cy="8515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0F0B">
        <w:rPr>
          <w:lang w:val="de-CH"/>
        </w:rPr>
        <w:t>Im Neubau des Hotels wird</w:t>
      </w:r>
      <w:r w:rsidR="00752E31">
        <w:rPr>
          <w:lang w:val="de-CH"/>
        </w:rPr>
        <w:t xml:space="preserve"> bei der Materialisierung </w:t>
      </w:r>
      <w:r w:rsidR="00570F0B">
        <w:rPr>
          <w:lang w:val="de-CH"/>
        </w:rPr>
        <w:t>an Traditionen der Ostschweiz festgehalten.</w:t>
      </w:r>
      <w:r w:rsidR="00F21C77">
        <w:rPr>
          <w:lang w:val="de-CH"/>
        </w:rPr>
        <w:t xml:space="preserve"> </w:t>
      </w:r>
      <w:r w:rsidR="00143397">
        <w:rPr>
          <w:lang w:val="de-CH"/>
        </w:rPr>
        <w:t>Die</w:t>
      </w:r>
      <w:r w:rsidR="00E81E40">
        <w:rPr>
          <w:lang w:val="de-CH"/>
        </w:rPr>
        <w:t xml:space="preserve"> Innenarchitektur</w:t>
      </w:r>
      <w:r w:rsidR="00143397">
        <w:rPr>
          <w:lang w:val="de-CH"/>
        </w:rPr>
        <w:t xml:space="preserve"> wiederspiegelt</w:t>
      </w:r>
      <w:r w:rsidR="00E81E40">
        <w:rPr>
          <w:lang w:val="de-CH"/>
        </w:rPr>
        <w:t xml:space="preserve"> das </w:t>
      </w:r>
      <w:r w:rsidR="0040458D">
        <w:rPr>
          <w:lang w:val="de-CH"/>
        </w:rPr>
        <w:t>bekannte</w:t>
      </w:r>
      <w:r w:rsidR="00E81E40">
        <w:rPr>
          <w:lang w:val="de-CH"/>
        </w:rPr>
        <w:t xml:space="preserve"> Handwerk der Region </w:t>
      </w:r>
      <w:r w:rsidR="00143397">
        <w:rPr>
          <w:lang w:val="de-CH"/>
        </w:rPr>
        <w:t>(</w:t>
      </w:r>
      <w:r w:rsidR="00E81E40">
        <w:rPr>
          <w:lang w:val="de-CH"/>
        </w:rPr>
        <w:t>Holz-, Stein-, Ornaments- und Metallarbeiten</w:t>
      </w:r>
      <w:r w:rsidR="0040458D">
        <w:rPr>
          <w:lang w:val="de-CH"/>
        </w:rPr>
        <w:t>) und</w:t>
      </w:r>
      <w:r w:rsidR="00143397">
        <w:rPr>
          <w:lang w:val="de-CH"/>
        </w:rPr>
        <w:t xml:space="preserve"> harmoniert</w:t>
      </w:r>
      <w:r w:rsidR="00E81E40">
        <w:rPr>
          <w:lang w:val="de-CH"/>
        </w:rPr>
        <w:t xml:space="preserve"> mit</w:t>
      </w:r>
      <w:r w:rsidR="00C76739">
        <w:rPr>
          <w:lang w:val="de-CH"/>
        </w:rPr>
        <w:t xml:space="preserve"> der schlichten Aussenfassade</w:t>
      </w:r>
      <w:r w:rsidR="00E81E40">
        <w:rPr>
          <w:lang w:val="de-CH"/>
        </w:rPr>
        <w:t xml:space="preserve">. </w:t>
      </w:r>
    </w:p>
    <w:p w14:paraId="7FCCC005" w14:textId="77777777" w:rsidR="00143397" w:rsidRDefault="00143397" w:rsidP="00D61F21">
      <w:pPr>
        <w:rPr>
          <w:lang w:val="de-CH"/>
        </w:rPr>
      </w:pPr>
    </w:p>
    <w:p w14:paraId="6CEF6C29" w14:textId="77777777" w:rsidR="00143397" w:rsidRDefault="00143397" w:rsidP="00D61F21">
      <w:pPr>
        <w:rPr>
          <w:lang w:val="de-CH"/>
        </w:rPr>
      </w:pPr>
    </w:p>
    <w:p w14:paraId="4E05CF9B" w14:textId="2B0C2D34" w:rsidR="00901A47" w:rsidRDefault="00512F2C" w:rsidP="00D61F21">
      <w:pPr>
        <w:rPr>
          <w:rStyle w:val="Hyperlink"/>
          <w:lang w:val="de-CH"/>
        </w:rPr>
      </w:pPr>
      <w:hyperlink r:id="rId43" w:history="1">
        <w:r w:rsidR="00901A47" w:rsidRPr="00C96CCA">
          <w:rPr>
            <w:rStyle w:val="Hyperlink"/>
            <w:lang w:val="de-CH"/>
          </w:rPr>
          <w:t>http://www.saentisbahn.ch/hotel/hotel-schwaegalp.html</w:t>
        </w:r>
      </w:hyperlink>
    </w:p>
    <w:p w14:paraId="56EFF691" w14:textId="486D503C" w:rsidR="0071041A" w:rsidRDefault="0071041A">
      <w:pPr>
        <w:rPr>
          <w:lang w:val="de-CH"/>
        </w:rPr>
      </w:pPr>
      <w:r>
        <w:rPr>
          <w:lang w:val="de-CH"/>
        </w:rPr>
        <w:br w:type="page"/>
      </w:r>
    </w:p>
    <w:p w14:paraId="0D8D1624" w14:textId="417D968E" w:rsidR="009A5037" w:rsidRDefault="007005C6" w:rsidP="00D61F21">
      <w:pPr>
        <w:rPr>
          <w:lang w:val="de-CH"/>
        </w:rPr>
      </w:pPr>
      <w:r>
        <w:rPr>
          <w:noProof/>
          <w:lang w:val="en-US" w:eastAsia="en-US"/>
        </w:rPr>
        <w:drawing>
          <wp:anchor distT="0" distB="0" distL="114300" distR="114300" simplePos="0" relativeHeight="251790336" behindDoc="0" locked="0" layoutInCell="1" allowOverlap="1" wp14:anchorId="329F1650" wp14:editId="473C8280">
            <wp:simplePos x="0" y="0"/>
            <wp:positionH relativeFrom="column">
              <wp:posOffset>-6350</wp:posOffset>
            </wp:positionH>
            <wp:positionV relativeFrom="paragraph">
              <wp:posOffset>222885</wp:posOffset>
            </wp:positionV>
            <wp:extent cx="960755" cy="960755"/>
            <wp:effectExtent l="0" t="0" r="4445" b="4445"/>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ver.jpg"/>
                    <pic:cNvPicPr/>
                  </pic:nvPicPr>
                  <pic:blipFill>
                    <a:blip r:embed="rId44" cstate="print">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A5037">
        <w:rPr>
          <w:b/>
          <w:lang w:val="de-CH"/>
        </w:rPr>
        <w:t xml:space="preserve">Graubünden / </w:t>
      </w:r>
      <w:proofErr w:type="spellStart"/>
      <w:r w:rsidR="009A5037">
        <w:rPr>
          <w:b/>
          <w:lang w:val="de-CH"/>
        </w:rPr>
        <w:t>Bever</w:t>
      </w:r>
      <w:proofErr w:type="spellEnd"/>
      <w:r w:rsidR="009A5037">
        <w:rPr>
          <w:b/>
          <w:lang w:val="de-CH"/>
        </w:rPr>
        <w:t xml:space="preserve">: </w:t>
      </w:r>
      <w:proofErr w:type="spellStart"/>
      <w:r w:rsidR="009A5037">
        <w:rPr>
          <w:b/>
          <w:lang w:val="de-CH"/>
        </w:rPr>
        <w:t>Bever</w:t>
      </w:r>
      <w:proofErr w:type="spellEnd"/>
      <w:r w:rsidR="009A5037">
        <w:rPr>
          <w:b/>
          <w:lang w:val="de-CH"/>
        </w:rPr>
        <w:t xml:space="preserve"> Lodge</w:t>
      </w:r>
      <w:r w:rsidR="009A5037">
        <w:rPr>
          <w:b/>
          <w:lang w:val="de-CH"/>
        </w:rPr>
        <w:br/>
      </w:r>
      <w:r w:rsidR="009A5037">
        <w:rPr>
          <w:lang w:val="de-CH"/>
        </w:rPr>
        <w:t xml:space="preserve">Ein brandneues Hotel für Langläufer und Mountainbiker, </w:t>
      </w:r>
      <w:r w:rsidR="0040458D">
        <w:rPr>
          <w:lang w:val="de-CH"/>
        </w:rPr>
        <w:t>Bergsportler und Winter-Wanderer</w:t>
      </w:r>
      <w:r w:rsidR="009A5037">
        <w:rPr>
          <w:lang w:val="de-CH"/>
        </w:rPr>
        <w:t xml:space="preserve"> </w:t>
      </w:r>
      <w:r w:rsidR="0040458D">
        <w:rPr>
          <w:lang w:val="de-CH"/>
        </w:rPr>
        <w:t>m</w:t>
      </w:r>
      <w:r w:rsidR="009A5037">
        <w:rPr>
          <w:lang w:val="de-CH"/>
        </w:rPr>
        <w:t xml:space="preserve">itten im Land der Loipen, Pisten, Passstrassen, Wanderwege und </w:t>
      </w:r>
      <w:proofErr w:type="spellStart"/>
      <w:r w:rsidR="009A5037">
        <w:rPr>
          <w:lang w:val="de-CH"/>
        </w:rPr>
        <w:t>Sigletrails</w:t>
      </w:r>
      <w:proofErr w:type="spellEnd"/>
      <w:r w:rsidR="009A5037">
        <w:rPr>
          <w:lang w:val="de-CH"/>
        </w:rPr>
        <w:t>.</w:t>
      </w:r>
      <w:r w:rsidR="004D1174">
        <w:rPr>
          <w:lang w:val="de-CH"/>
        </w:rPr>
        <w:t xml:space="preserve"> Das Hotel ist das e</w:t>
      </w:r>
      <w:r w:rsidR="00AB0D4A">
        <w:rPr>
          <w:lang w:val="de-CH"/>
        </w:rPr>
        <w:t xml:space="preserve">rste modulare aus Holz der Schweiz. Die Zimmer wurden in </w:t>
      </w:r>
      <w:proofErr w:type="spellStart"/>
      <w:r w:rsidR="00AB0D4A">
        <w:rPr>
          <w:lang w:val="de-CH"/>
        </w:rPr>
        <w:t>Savognin</w:t>
      </w:r>
      <w:proofErr w:type="spellEnd"/>
      <w:r w:rsidR="00AB0D4A">
        <w:rPr>
          <w:lang w:val="de-CH"/>
        </w:rPr>
        <w:t xml:space="preserve"> gebaut und dann nach </w:t>
      </w:r>
      <w:proofErr w:type="spellStart"/>
      <w:r w:rsidR="00AB0D4A">
        <w:rPr>
          <w:lang w:val="de-CH"/>
        </w:rPr>
        <w:t>Bever</w:t>
      </w:r>
      <w:proofErr w:type="spellEnd"/>
      <w:r w:rsidR="00AB0D4A">
        <w:rPr>
          <w:lang w:val="de-CH"/>
        </w:rPr>
        <w:t xml:space="preserve"> transportiert. </w:t>
      </w:r>
    </w:p>
    <w:p w14:paraId="35C6127D" w14:textId="77777777" w:rsidR="005C223E" w:rsidRDefault="005C223E" w:rsidP="00D61F21">
      <w:pPr>
        <w:rPr>
          <w:lang w:val="de-CH"/>
        </w:rPr>
      </w:pPr>
    </w:p>
    <w:p w14:paraId="08437A1C" w14:textId="2EE6BA0C" w:rsidR="007005C6" w:rsidRDefault="00512F2C" w:rsidP="00D61F21">
      <w:pPr>
        <w:rPr>
          <w:lang w:val="de-CH"/>
        </w:rPr>
      </w:pPr>
      <w:hyperlink r:id="rId45" w:history="1">
        <w:r w:rsidR="00901A47" w:rsidRPr="00C96CCA">
          <w:rPr>
            <w:rStyle w:val="Hyperlink"/>
            <w:lang w:val="de-CH"/>
          </w:rPr>
          <w:t>http://www.beverlodge.ch</w:t>
        </w:r>
      </w:hyperlink>
    </w:p>
    <w:p w14:paraId="3C866A6C" w14:textId="77777777" w:rsidR="00901A47" w:rsidRDefault="00901A47" w:rsidP="00D61F21">
      <w:pPr>
        <w:rPr>
          <w:lang w:val="de-CH"/>
        </w:rPr>
      </w:pPr>
    </w:p>
    <w:p w14:paraId="5F09318E" w14:textId="704FBBFD" w:rsidR="0071041A" w:rsidRDefault="0071041A">
      <w:pPr>
        <w:rPr>
          <w:b/>
          <w:lang w:val="de-CH"/>
        </w:rPr>
      </w:pPr>
    </w:p>
    <w:p w14:paraId="5BC2F4AA" w14:textId="1410AEA8" w:rsidR="004A380A" w:rsidRPr="004A380A" w:rsidRDefault="00D70965" w:rsidP="00D61F21">
      <w:pPr>
        <w:rPr>
          <w:b/>
          <w:lang w:val="de-CH"/>
        </w:rPr>
      </w:pPr>
      <w:r>
        <w:rPr>
          <w:b/>
          <w:lang w:val="de-CH"/>
        </w:rPr>
        <w:t>Basel Region</w:t>
      </w:r>
      <w:r w:rsidR="004A380A" w:rsidRPr="004A380A">
        <w:rPr>
          <w:b/>
          <w:lang w:val="de-CH"/>
        </w:rPr>
        <w:t xml:space="preserve"> / Basel: Hotel </w:t>
      </w:r>
      <w:proofErr w:type="spellStart"/>
      <w:r w:rsidR="004A380A" w:rsidRPr="004A380A">
        <w:rPr>
          <w:b/>
          <w:lang w:val="de-CH"/>
        </w:rPr>
        <w:t>Nomad</w:t>
      </w:r>
      <w:proofErr w:type="spellEnd"/>
      <w:r w:rsidR="004A380A" w:rsidRPr="004A380A">
        <w:rPr>
          <w:b/>
          <w:lang w:val="de-CH"/>
        </w:rPr>
        <w:t>****</w:t>
      </w:r>
    </w:p>
    <w:p w14:paraId="61310190" w14:textId="206A40EC" w:rsidR="004A380A" w:rsidRDefault="00B929F4" w:rsidP="00D61F21">
      <w:pPr>
        <w:rPr>
          <w:lang w:val="de-CH"/>
        </w:rPr>
      </w:pPr>
      <w:r>
        <w:rPr>
          <w:noProof/>
          <w:lang w:val="en-US" w:eastAsia="en-US"/>
        </w:rPr>
        <w:drawing>
          <wp:anchor distT="0" distB="0" distL="114300" distR="114300" simplePos="0" relativeHeight="251791360" behindDoc="0" locked="0" layoutInCell="1" allowOverlap="1" wp14:anchorId="355CAEBF" wp14:editId="274973AE">
            <wp:simplePos x="0" y="0"/>
            <wp:positionH relativeFrom="column">
              <wp:posOffset>-6350</wp:posOffset>
            </wp:positionH>
            <wp:positionV relativeFrom="paragraph">
              <wp:posOffset>93345</wp:posOffset>
            </wp:positionV>
            <wp:extent cx="914400" cy="68580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omad.jpg"/>
                    <pic:cNvPicPr/>
                  </pic:nvPicPr>
                  <pic:blipFill>
                    <a:blip r:embed="rId46" cstate="print">
                      <a:extLst>
                        <a:ext uri="{28A0092B-C50C-407E-A947-70E740481C1C}">
                          <a14:useLocalDpi xmlns:a14="http://schemas.microsoft.com/office/drawing/2010/main"/>
                        </a:ext>
                      </a:extLst>
                    </a:blip>
                    <a:stretch>
                      <a:fillRect/>
                    </a:stretch>
                  </pic:blipFill>
                  <pic:spPr>
                    <a:xfrm>
                      <a:off x="0" y="0"/>
                      <a:ext cx="914400" cy="685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380A">
        <w:rPr>
          <w:lang w:val="de-CH"/>
        </w:rPr>
        <w:t xml:space="preserve">Am Grossbasler Brunnengässlein beim </w:t>
      </w:r>
      <w:proofErr w:type="spellStart"/>
      <w:r w:rsidR="004A380A">
        <w:rPr>
          <w:lang w:val="de-CH"/>
        </w:rPr>
        <w:t>Piccassoplatz</w:t>
      </w:r>
      <w:proofErr w:type="spellEnd"/>
      <w:r w:rsidR="004A380A">
        <w:rPr>
          <w:lang w:val="de-CH"/>
        </w:rPr>
        <w:t xml:space="preserve"> wird im Januar 2016 das neue, hochwertige 4-Sterne-Stadthotel „</w:t>
      </w:r>
      <w:proofErr w:type="spellStart"/>
      <w:r w:rsidR="004A380A">
        <w:rPr>
          <w:lang w:val="de-CH"/>
        </w:rPr>
        <w:t>Nomad</w:t>
      </w:r>
      <w:proofErr w:type="spellEnd"/>
      <w:r w:rsidR="004A380A">
        <w:rPr>
          <w:lang w:val="de-CH"/>
        </w:rPr>
        <w:t>“ mit 65 Zimmern und einem innovativen Gastronomieangebot eröffne</w:t>
      </w:r>
      <w:r w:rsidR="0040458D">
        <w:rPr>
          <w:lang w:val="de-CH"/>
        </w:rPr>
        <w:t>t</w:t>
      </w:r>
      <w:r w:rsidR="004A380A">
        <w:rPr>
          <w:lang w:val="de-CH"/>
        </w:rPr>
        <w:t>. Damit entsteht in Basel an zentraler Lage ein neuer urbaner Treffpunkt.</w:t>
      </w:r>
    </w:p>
    <w:p w14:paraId="7FDFAB74" w14:textId="77777777" w:rsidR="0040458D" w:rsidRDefault="0040458D" w:rsidP="00D61F21">
      <w:pPr>
        <w:rPr>
          <w:lang w:val="de-CH"/>
        </w:rPr>
      </w:pPr>
    </w:p>
    <w:p w14:paraId="68C6B939" w14:textId="2A1EB2DA" w:rsidR="00C76739" w:rsidRDefault="00512F2C" w:rsidP="00D61F21">
      <w:pPr>
        <w:rPr>
          <w:lang w:val="de-CH"/>
        </w:rPr>
      </w:pPr>
      <w:hyperlink r:id="rId47" w:history="1">
        <w:r w:rsidR="00901A47" w:rsidRPr="00C96CCA">
          <w:rPr>
            <w:rStyle w:val="Hyperlink"/>
            <w:lang w:val="de-CH"/>
          </w:rPr>
          <w:t>http://www.nomad.ch</w:t>
        </w:r>
      </w:hyperlink>
    </w:p>
    <w:p w14:paraId="72042E3D" w14:textId="77777777" w:rsidR="00901A47" w:rsidRPr="00901A47" w:rsidRDefault="00901A47" w:rsidP="00D61F21">
      <w:pPr>
        <w:rPr>
          <w:lang w:val="de-CH"/>
        </w:rPr>
      </w:pPr>
    </w:p>
    <w:p w14:paraId="0D2EA32F" w14:textId="77777777" w:rsidR="00B27B61" w:rsidRDefault="00B27B61" w:rsidP="00B27B61">
      <w:pPr>
        <w:rPr>
          <w:lang w:val="de-CH"/>
        </w:rPr>
      </w:pPr>
    </w:p>
    <w:p w14:paraId="5136EE35" w14:textId="77777777" w:rsidR="00B27B61" w:rsidRPr="00E869EC" w:rsidRDefault="00B27B61" w:rsidP="00B27B61">
      <w:pPr>
        <w:rPr>
          <w:b/>
          <w:u w:val="single"/>
          <w:lang w:val="de-CH"/>
        </w:rPr>
      </w:pPr>
      <w:r w:rsidRPr="00E869EC">
        <w:rPr>
          <w:b/>
          <w:u w:val="single"/>
          <w:lang w:val="de-CH"/>
        </w:rPr>
        <w:t xml:space="preserve">Graubünden / </w:t>
      </w:r>
      <w:proofErr w:type="spellStart"/>
      <w:r w:rsidRPr="00E869EC">
        <w:rPr>
          <w:b/>
          <w:u w:val="single"/>
          <w:lang w:val="de-CH"/>
        </w:rPr>
        <w:t>Tschiertschen</w:t>
      </w:r>
      <w:proofErr w:type="spellEnd"/>
      <w:r w:rsidRPr="00E869EC">
        <w:rPr>
          <w:b/>
          <w:u w:val="single"/>
          <w:lang w:val="de-CH"/>
        </w:rPr>
        <w:t xml:space="preserve">: The </w:t>
      </w:r>
      <w:proofErr w:type="spellStart"/>
      <w:r w:rsidRPr="00E869EC">
        <w:rPr>
          <w:b/>
          <w:u w:val="single"/>
          <w:lang w:val="de-CH"/>
        </w:rPr>
        <w:t>Alpina</w:t>
      </w:r>
      <w:proofErr w:type="spellEnd"/>
      <w:r w:rsidRPr="00E869EC">
        <w:rPr>
          <w:b/>
          <w:u w:val="single"/>
          <w:lang w:val="de-CH"/>
        </w:rPr>
        <w:t xml:space="preserve"> Mountain Resort &amp; </w:t>
      </w:r>
      <w:proofErr w:type="spellStart"/>
      <w:r w:rsidRPr="00E869EC">
        <w:rPr>
          <w:b/>
          <w:u w:val="single"/>
          <w:lang w:val="de-CH"/>
        </w:rPr>
        <w:t>Spa</w:t>
      </w:r>
      <w:proofErr w:type="spellEnd"/>
      <w:r w:rsidRPr="00E869EC">
        <w:rPr>
          <w:b/>
          <w:u w:val="single"/>
          <w:lang w:val="de-CH"/>
        </w:rPr>
        <w:t>****</w:t>
      </w:r>
    </w:p>
    <w:p w14:paraId="435D4092" w14:textId="77777777" w:rsidR="00B27B61" w:rsidRDefault="00B27B61" w:rsidP="00B27B61">
      <w:pPr>
        <w:rPr>
          <w:lang w:val="de-CH"/>
        </w:rPr>
      </w:pPr>
      <w:r>
        <w:rPr>
          <w:noProof/>
          <w:lang w:val="en-US" w:eastAsia="en-US"/>
        </w:rPr>
        <w:drawing>
          <wp:anchor distT="0" distB="0" distL="114300" distR="114300" simplePos="0" relativeHeight="251808768" behindDoc="0" locked="0" layoutInCell="1" allowOverlap="1" wp14:anchorId="18167B7C" wp14:editId="318C0FCD">
            <wp:simplePos x="0" y="0"/>
            <wp:positionH relativeFrom="column">
              <wp:posOffset>-6350</wp:posOffset>
            </wp:positionH>
            <wp:positionV relativeFrom="paragraph">
              <wp:posOffset>161290</wp:posOffset>
            </wp:positionV>
            <wp:extent cx="1028700" cy="800100"/>
            <wp:effectExtent l="0" t="0" r="12700" b="1270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lpina.jpg"/>
                    <pic:cNvPicPr/>
                  </pic:nvPicPr>
                  <pic:blipFill>
                    <a:blip r:embed="rId48" cstate="print">
                      <a:extLst>
                        <a:ext uri="{28A0092B-C50C-407E-A947-70E740481C1C}">
                          <a14:useLocalDpi xmlns:a14="http://schemas.microsoft.com/office/drawing/2010/main"/>
                        </a:ext>
                      </a:extLst>
                    </a:blip>
                    <a:stretch>
                      <a:fillRect/>
                    </a:stretch>
                  </pic:blipFill>
                  <pic:spPr>
                    <a:xfrm>
                      <a:off x="0" y="0"/>
                      <a:ext cx="1028700"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de-CH"/>
        </w:rPr>
        <w:t xml:space="preserve">Im Dezember 2015 wird das legendäre </w:t>
      </w:r>
      <w:proofErr w:type="spellStart"/>
      <w:r>
        <w:rPr>
          <w:lang w:val="de-CH"/>
        </w:rPr>
        <w:t>Alpina</w:t>
      </w:r>
      <w:proofErr w:type="spellEnd"/>
      <w:r>
        <w:rPr>
          <w:lang w:val="de-CH"/>
        </w:rPr>
        <w:t xml:space="preserve"> im Ski- und Ferienort </w:t>
      </w:r>
      <w:proofErr w:type="spellStart"/>
      <w:r>
        <w:rPr>
          <w:lang w:val="de-CH"/>
        </w:rPr>
        <w:t>Tschiertschen</w:t>
      </w:r>
      <w:proofErr w:type="spellEnd"/>
      <w:r>
        <w:rPr>
          <w:lang w:val="de-CH"/>
        </w:rPr>
        <w:t xml:space="preserve"> neu eröffnet. Das Traditionshaus aus der Hochblüte der Hotellerie ist mit viel Engagement zum „The </w:t>
      </w:r>
      <w:proofErr w:type="spellStart"/>
      <w:r>
        <w:rPr>
          <w:lang w:val="de-CH"/>
        </w:rPr>
        <w:t>Alpina</w:t>
      </w:r>
      <w:proofErr w:type="spellEnd"/>
      <w:r>
        <w:rPr>
          <w:lang w:val="de-CH"/>
        </w:rPr>
        <w:t xml:space="preserve"> Mountain Resort &amp; </w:t>
      </w:r>
      <w:proofErr w:type="spellStart"/>
      <w:r>
        <w:rPr>
          <w:lang w:val="de-CH"/>
        </w:rPr>
        <w:t>Spa</w:t>
      </w:r>
      <w:proofErr w:type="spellEnd"/>
      <w:r>
        <w:rPr>
          <w:lang w:val="de-CH"/>
        </w:rPr>
        <w:t xml:space="preserve">“ ausgebaut worden und zeichnet sich durch </w:t>
      </w:r>
      <w:proofErr w:type="spellStart"/>
      <w:r>
        <w:rPr>
          <w:lang w:val="de-CH"/>
        </w:rPr>
        <w:t>Minergiestandard</w:t>
      </w:r>
      <w:proofErr w:type="spellEnd"/>
      <w:r>
        <w:rPr>
          <w:lang w:val="de-CH"/>
        </w:rPr>
        <w:t xml:space="preserve"> aus. Das Hotel bietet ein ganz besonderes Eröffnungsgeschenk: Während der ganzen Wintersaison gibt es kostenlose Halbpension.</w:t>
      </w:r>
    </w:p>
    <w:p w14:paraId="6B82E84B" w14:textId="77777777" w:rsidR="00B27B61" w:rsidRDefault="00512F2C" w:rsidP="00B27B61">
      <w:pPr>
        <w:rPr>
          <w:rStyle w:val="Hyperlink"/>
          <w:lang w:val="de-CH"/>
        </w:rPr>
      </w:pPr>
      <w:hyperlink r:id="rId49" w:history="1">
        <w:r w:rsidR="00B27B61" w:rsidRPr="00C96CCA">
          <w:rPr>
            <w:rStyle w:val="Hyperlink"/>
            <w:lang w:val="de-CH"/>
          </w:rPr>
          <w:t>http://www.the-alpina.com</w:t>
        </w:r>
      </w:hyperlink>
    </w:p>
    <w:p w14:paraId="0B9BF724" w14:textId="77777777" w:rsidR="00DD7A46" w:rsidRDefault="00DD7A46">
      <w:pPr>
        <w:rPr>
          <w:lang w:val="de-CH"/>
        </w:rPr>
      </w:pPr>
    </w:p>
    <w:p w14:paraId="5D2A8D8D" w14:textId="77777777" w:rsidR="00A101E0" w:rsidRDefault="00A101E0">
      <w:pPr>
        <w:rPr>
          <w:lang w:val="de-CH"/>
        </w:rPr>
      </w:pPr>
    </w:p>
    <w:p w14:paraId="67E2EFBE" w14:textId="52A04645" w:rsidR="00A101E0" w:rsidRPr="00E869EC" w:rsidRDefault="00A101E0" w:rsidP="00A101E0">
      <w:pPr>
        <w:rPr>
          <w:b/>
          <w:u w:val="single"/>
          <w:lang w:val="de-CH"/>
        </w:rPr>
      </w:pPr>
      <w:r>
        <w:rPr>
          <w:b/>
          <w:u w:val="single"/>
          <w:lang w:val="de-CH"/>
        </w:rPr>
        <w:t>Genferseegebiet</w:t>
      </w:r>
      <w:r w:rsidRPr="00E869EC">
        <w:rPr>
          <w:b/>
          <w:u w:val="single"/>
          <w:lang w:val="de-CH"/>
        </w:rPr>
        <w:t xml:space="preserve"> / </w:t>
      </w:r>
      <w:r w:rsidR="007A3E02">
        <w:rPr>
          <w:b/>
          <w:u w:val="single"/>
          <w:lang w:val="de-CH"/>
        </w:rPr>
        <w:t>St-</w:t>
      </w:r>
      <w:proofErr w:type="spellStart"/>
      <w:r w:rsidR="007A3E02">
        <w:rPr>
          <w:b/>
          <w:u w:val="single"/>
          <w:lang w:val="de-CH"/>
        </w:rPr>
        <w:t>Légier</w:t>
      </w:r>
      <w:proofErr w:type="spellEnd"/>
      <w:r w:rsidRPr="00E869EC">
        <w:rPr>
          <w:b/>
          <w:u w:val="single"/>
          <w:lang w:val="de-CH"/>
        </w:rPr>
        <w:t xml:space="preserve">: </w:t>
      </w:r>
      <w:r>
        <w:rPr>
          <w:b/>
          <w:u w:val="single"/>
          <w:lang w:val="de-CH"/>
        </w:rPr>
        <w:t>Modern Times Hotel</w:t>
      </w:r>
      <w:r w:rsidRPr="00E869EC">
        <w:rPr>
          <w:b/>
          <w:u w:val="single"/>
          <w:lang w:val="de-CH"/>
        </w:rPr>
        <w:t>****</w:t>
      </w:r>
    </w:p>
    <w:p w14:paraId="081434C7" w14:textId="78646626" w:rsidR="00A101E0" w:rsidRDefault="00A101E0" w:rsidP="00A101E0">
      <w:pPr>
        <w:rPr>
          <w:lang w:val="de-CH"/>
        </w:rPr>
      </w:pPr>
      <w:r>
        <w:rPr>
          <w:noProof/>
          <w:lang w:val="en-US" w:eastAsia="en-US"/>
        </w:rPr>
        <w:drawing>
          <wp:anchor distT="0" distB="0" distL="114300" distR="114300" simplePos="0" relativeHeight="251816960" behindDoc="0" locked="0" layoutInCell="1" allowOverlap="1" wp14:anchorId="5739C0A2" wp14:editId="57339F6B">
            <wp:simplePos x="0" y="0"/>
            <wp:positionH relativeFrom="column">
              <wp:posOffset>55880</wp:posOffset>
            </wp:positionH>
            <wp:positionV relativeFrom="paragraph">
              <wp:posOffset>60325</wp:posOffset>
            </wp:positionV>
            <wp:extent cx="965835" cy="901065"/>
            <wp:effectExtent l="0" t="0" r="0" b="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lpina.jpg"/>
                    <pic:cNvPicPr/>
                  </pic:nvPicPr>
                  <pic:blipFill>
                    <a:blip r:embed="rId50" cstate="print">
                      <a:extLst>
                        <a:ext uri="{28A0092B-C50C-407E-A947-70E740481C1C}">
                          <a14:useLocalDpi xmlns:a14="http://schemas.microsoft.com/office/drawing/2010/main"/>
                        </a:ext>
                      </a:extLst>
                    </a:blip>
                    <a:stretch>
                      <a:fillRect/>
                    </a:stretch>
                  </pic:blipFill>
                  <pic:spPr>
                    <a:xfrm>
                      <a:off x="0" y="0"/>
                      <a:ext cx="965835" cy="9010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6487F">
        <w:rPr>
          <w:lang w:val="de-CH"/>
        </w:rPr>
        <w:t xml:space="preserve">Im Herzen der „Schweizer Riviera“ öffnet im Februar 2016 das Vier-Sterne-Hotel „Modern Times“. Es erfüllt vielfältige Bedürfnisse und bietet sich für Geschäftsreisen, Ferien oder auch einfach als Event Location eines vergnüglichen Abends an. </w:t>
      </w:r>
    </w:p>
    <w:p w14:paraId="48B239E8" w14:textId="77777777" w:rsidR="00E6487F" w:rsidRDefault="00E6487F" w:rsidP="00A101E0">
      <w:pPr>
        <w:rPr>
          <w:lang w:val="de-CH"/>
        </w:rPr>
      </w:pPr>
    </w:p>
    <w:p w14:paraId="3EAFBD16" w14:textId="77777777" w:rsidR="00E6487F" w:rsidRDefault="00E6487F" w:rsidP="00A101E0">
      <w:pPr>
        <w:rPr>
          <w:lang w:val="de-CH"/>
        </w:rPr>
      </w:pPr>
    </w:p>
    <w:p w14:paraId="10F63DB0" w14:textId="46BF6C2D" w:rsidR="008E0254" w:rsidRDefault="00512F2C">
      <w:hyperlink r:id="rId51" w:history="1">
        <w:r w:rsidR="00A101E0" w:rsidRPr="00757DAF">
          <w:rPr>
            <w:rStyle w:val="Hyperlink"/>
          </w:rPr>
          <w:t>http://www.moderntimeshotel.ch</w:t>
        </w:r>
      </w:hyperlink>
    </w:p>
    <w:p w14:paraId="2F60809A" w14:textId="77777777" w:rsidR="00A101E0" w:rsidRDefault="00A101E0">
      <w:pPr>
        <w:rPr>
          <w:lang w:val="de-CH"/>
        </w:rPr>
      </w:pPr>
    </w:p>
    <w:p w14:paraId="51A93E23" w14:textId="77777777" w:rsidR="008E0254" w:rsidRDefault="008E0254">
      <w:pPr>
        <w:rPr>
          <w:lang w:val="de-CH"/>
        </w:rPr>
      </w:pPr>
    </w:p>
    <w:p w14:paraId="1C1D3D79" w14:textId="77777777" w:rsidR="0071041A" w:rsidRDefault="0071041A">
      <w:pPr>
        <w:rPr>
          <w:lang w:val="de-CH"/>
        </w:rPr>
      </w:pPr>
    </w:p>
    <w:p w14:paraId="28CC17FC" w14:textId="5C7351BE" w:rsidR="0071041A" w:rsidRDefault="0071041A">
      <w:pPr>
        <w:rPr>
          <w:lang w:val="de-CH"/>
        </w:rPr>
      </w:pPr>
      <w:r>
        <w:rPr>
          <w:lang w:val="de-CH"/>
        </w:rPr>
        <w:br w:type="page"/>
      </w:r>
    </w:p>
    <w:p w14:paraId="30EF8FDB" w14:textId="49E6F6CC" w:rsidR="004923C5" w:rsidRPr="001450F9" w:rsidRDefault="000836CF" w:rsidP="004923C5">
      <w:pPr>
        <w:pStyle w:val="Heading1"/>
        <w:rPr>
          <w:lang w:val="de-CH"/>
        </w:rPr>
      </w:pPr>
      <w:bookmarkStart w:id="3" w:name="_Toc307641968"/>
      <w:r w:rsidRPr="00D61F21">
        <w:rPr>
          <w:lang w:val="de-CH"/>
        </w:rPr>
        <w:t>NEUIGKEITEN IM TRANSPORTBEREICH</w:t>
      </w:r>
      <w:r w:rsidR="0010623A" w:rsidRPr="00D61F21">
        <w:rPr>
          <w:lang w:val="de-CH"/>
        </w:rPr>
        <w:t>.</w:t>
      </w:r>
      <w:bookmarkEnd w:id="3"/>
    </w:p>
    <w:p w14:paraId="716EA3F1" w14:textId="77777777" w:rsidR="004923C5" w:rsidRDefault="004923C5" w:rsidP="004923C5">
      <w:pPr>
        <w:rPr>
          <w:lang w:val="de-CH"/>
        </w:rPr>
      </w:pPr>
    </w:p>
    <w:p w14:paraId="43F54D7F" w14:textId="77777777" w:rsidR="00033136" w:rsidRDefault="001450F9" w:rsidP="004D1174">
      <w:r>
        <w:rPr>
          <w:noProof/>
          <w:lang w:val="en-US" w:eastAsia="en-US"/>
        </w:rPr>
        <w:drawing>
          <wp:anchor distT="0" distB="0" distL="114300" distR="114300" simplePos="0" relativeHeight="251798528" behindDoc="0" locked="0" layoutInCell="1" allowOverlap="1" wp14:anchorId="094C0699" wp14:editId="7CC086BD">
            <wp:simplePos x="0" y="0"/>
            <wp:positionH relativeFrom="column">
              <wp:posOffset>107950</wp:posOffset>
            </wp:positionH>
            <wp:positionV relativeFrom="paragraph">
              <wp:posOffset>296545</wp:posOffset>
            </wp:positionV>
            <wp:extent cx="914400" cy="9144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sche.jpg"/>
                    <pic:cNvPicPr/>
                  </pic:nvPicPr>
                  <pic:blipFill rotWithShape="1">
                    <a:blip r:embed="rId52"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450F9">
        <w:rPr>
          <w:b/>
          <w:lang w:val="de-CH"/>
        </w:rPr>
        <w:t xml:space="preserve">Graubünden / </w:t>
      </w:r>
      <w:proofErr w:type="spellStart"/>
      <w:r w:rsidRPr="001450F9">
        <w:rPr>
          <w:b/>
          <w:lang w:val="de-CH"/>
        </w:rPr>
        <w:t>Lenzerheide</w:t>
      </w:r>
      <w:proofErr w:type="spellEnd"/>
      <w:r w:rsidRPr="001450F9">
        <w:rPr>
          <w:b/>
          <w:lang w:val="de-CH"/>
        </w:rPr>
        <w:t xml:space="preserve">: 8er-Kabinenbahn </w:t>
      </w:r>
      <w:proofErr w:type="spellStart"/>
      <w:r w:rsidRPr="001450F9">
        <w:rPr>
          <w:b/>
          <w:lang w:val="de-CH"/>
        </w:rPr>
        <w:t>designed</w:t>
      </w:r>
      <w:proofErr w:type="spellEnd"/>
      <w:r w:rsidRPr="001450F9">
        <w:rPr>
          <w:b/>
          <w:lang w:val="de-CH"/>
        </w:rPr>
        <w:t xml:space="preserve"> </w:t>
      </w:r>
      <w:proofErr w:type="spellStart"/>
      <w:r w:rsidRPr="001450F9">
        <w:rPr>
          <w:b/>
          <w:lang w:val="de-CH"/>
        </w:rPr>
        <w:t>by</w:t>
      </w:r>
      <w:proofErr w:type="spellEnd"/>
      <w:r w:rsidRPr="001450F9">
        <w:rPr>
          <w:b/>
          <w:lang w:val="de-CH"/>
        </w:rPr>
        <w:t xml:space="preserve"> Porsche</w:t>
      </w:r>
      <w:r>
        <w:rPr>
          <w:lang w:val="de-CH"/>
        </w:rPr>
        <w:br/>
      </w:r>
      <w:r>
        <w:t xml:space="preserve">Im Dezember 2015 wird die neue Talstation </w:t>
      </w:r>
      <w:proofErr w:type="spellStart"/>
      <w:r>
        <w:t>Churwalden</w:t>
      </w:r>
      <w:proofErr w:type="spellEnd"/>
      <w:r>
        <w:t xml:space="preserve"> mit der neuen Gondelbahn </w:t>
      </w:r>
      <w:proofErr w:type="spellStart"/>
      <w:r>
        <w:t>Churwalden</w:t>
      </w:r>
      <w:proofErr w:type="spellEnd"/>
      <w:r>
        <w:t xml:space="preserve"> – </w:t>
      </w:r>
      <w:proofErr w:type="spellStart"/>
      <w:r>
        <w:t>Heidbüel</w:t>
      </w:r>
      <w:proofErr w:type="spellEnd"/>
      <w:r>
        <w:t xml:space="preserve"> eröffnet. Die Bahn ist die erste 8er-Kabinenbahn mit Gondeln designet von Porsche Design.</w:t>
      </w:r>
      <w:r w:rsidR="004D1174">
        <w:t xml:space="preserve"> </w:t>
      </w:r>
      <w:r>
        <w:t xml:space="preserve">Die Gondelbahn ersetzt die veraltete Sesselbahn und ermöglicht mit knapp </w:t>
      </w:r>
      <w:r w:rsidR="00033136">
        <w:t>fünf</w:t>
      </w:r>
      <w:r>
        <w:t xml:space="preserve"> Minuten Fahrzeit einen schnelleren und bequemeren Einstieg in das Schneesportgebiet Arosa </w:t>
      </w:r>
      <w:proofErr w:type="spellStart"/>
      <w:r>
        <w:t>Lenzer</w:t>
      </w:r>
      <w:r w:rsidR="00033136">
        <w:t>h</w:t>
      </w:r>
      <w:r>
        <w:t>eide</w:t>
      </w:r>
      <w:proofErr w:type="spellEnd"/>
      <w:r w:rsidR="00033136">
        <w:t>.</w:t>
      </w:r>
    </w:p>
    <w:p w14:paraId="293B612C" w14:textId="34AAE026" w:rsidR="004D1174" w:rsidRPr="00C32ED6" w:rsidRDefault="001450F9" w:rsidP="004D1174">
      <w:r>
        <w:t xml:space="preserve"> </w:t>
      </w:r>
    </w:p>
    <w:p w14:paraId="540A042D" w14:textId="52F2639A" w:rsidR="004D1174" w:rsidRDefault="00512F2C" w:rsidP="004923C5">
      <w:pPr>
        <w:rPr>
          <w:rFonts w:eastAsiaTheme="majorEastAsia" w:cstheme="majorBidi"/>
          <w:bCs/>
          <w:u w:val="single"/>
          <w:lang w:val="de-CH"/>
        </w:rPr>
      </w:pPr>
      <w:hyperlink r:id="rId53" w:history="1">
        <w:r w:rsidR="00033136" w:rsidRPr="00F11D32">
          <w:rPr>
            <w:rStyle w:val="Hyperlink"/>
            <w:rFonts w:eastAsiaTheme="majorEastAsia" w:cstheme="majorBidi"/>
            <w:bCs/>
            <w:lang w:val="de-CH"/>
          </w:rPr>
          <w:t>http://lenzerheide.com/de/region/wissenswertes/projekte/portal-churwalden</w:t>
        </w:r>
      </w:hyperlink>
    </w:p>
    <w:p w14:paraId="57D1E954" w14:textId="77777777" w:rsidR="00460CD3" w:rsidRDefault="00460CD3" w:rsidP="00D61F21"/>
    <w:p w14:paraId="60738EE1" w14:textId="77777777" w:rsidR="00033136" w:rsidRDefault="00033136" w:rsidP="00D61F21"/>
    <w:p w14:paraId="0A6D45F6" w14:textId="1EC46E84" w:rsidR="006F79F2" w:rsidRDefault="006F79F2" w:rsidP="00D61F21">
      <w:pPr>
        <w:rPr>
          <w:b/>
        </w:rPr>
      </w:pPr>
      <w:r w:rsidRPr="001C07BB">
        <w:rPr>
          <w:b/>
        </w:rPr>
        <w:t xml:space="preserve">Luzern – Vierwaldstättersee / Engelberg: </w:t>
      </w:r>
      <w:r w:rsidR="007448B5" w:rsidRPr="001C07BB">
        <w:rPr>
          <w:b/>
        </w:rPr>
        <w:t>8er-Gondelba</w:t>
      </w:r>
      <w:r w:rsidR="00843F51">
        <w:rPr>
          <w:b/>
        </w:rPr>
        <w:t>hn</w:t>
      </w:r>
      <w:r w:rsidR="007448B5" w:rsidRPr="001C07BB">
        <w:rPr>
          <w:b/>
        </w:rPr>
        <w:t xml:space="preserve"> „Titlis Express“</w:t>
      </w:r>
    </w:p>
    <w:p w14:paraId="5DEE049F" w14:textId="5CC745DD" w:rsidR="00C32ED6" w:rsidRDefault="00D70965" w:rsidP="00D61F21">
      <w:r>
        <w:rPr>
          <w:noProof/>
          <w:lang w:val="en-US" w:eastAsia="en-US"/>
        </w:rPr>
        <w:drawing>
          <wp:anchor distT="0" distB="0" distL="114300" distR="114300" simplePos="0" relativeHeight="251782144" behindDoc="0" locked="0" layoutInCell="1" allowOverlap="1" wp14:anchorId="288A0D46" wp14:editId="323790C6">
            <wp:simplePos x="0" y="0"/>
            <wp:positionH relativeFrom="column">
              <wp:posOffset>-6350</wp:posOffset>
            </wp:positionH>
            <wp:positionV relativeFrom="paragraph">
              <wp:posOffset>95885</wp:posOffset>
            </wp:positionV>
            <wp:extent cx="960755" cy="843280"/>
            <wp:effectExtent l="0" t="0" r="4445"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tlis.jpg"/>
                    <pic:cNvPicPr/>
                  </pic:nvPicPr>
                  <pic:blipFill>
                    <a:blip r:embed="rId54" cstate="print">
                      <a:extLst>
                        <a:ext uri="{28A0092B-C50C-407E-A947-70E740481C1C}">
                          <a14:useLocalDpi xmlns:a14="http://schemas.microsoft.com/office/drawing/2010/main"/>
                        </a:ext>
                      </a:extLst>
                    </a:blip>
                    <a:stretch>
                      <a:fillRect/>
                    </a:stretch>
                  </pic:blipFill>
                  <pic:spPr>
                    <a:xfrm>
                      <a:off x="0" y="0"/>
                      <a:ext cx="960755" cy="8432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32ED6">
        <w:t xml:space="preserve">Ab dem 12. Dezember 2015 fahren die Gäste in nur 15 Minuten von Engelberg auf den Stand. Die Fahrstrecke misst 4'680 Meter und die 164 Kabinen überwinden eine Höhendifferenz von 1'425 Metern. Die Gondeln haben einen ebenerdigen Einstieg, dies macht das Ein- und Aussteigen viel komfortabler. Mit dem neuen Titlis Express gelangen die Wintersportler schneller und ohne </w:t>
      </w:r>
      <w:proofErr w:type="spellStart"/>
      <w:r w:rsidR="00C32ED6">
        <w:t>grössere</w:t>
      </w:r>
      <w:proofErr w:type="spellEnd"/>
      <w:r w:rsidR="00C32ED6">
        <w:t xml:space="preserve"> Wartezeiten direkt ins Skigebiet. </w:t>
      </w:r>
    </w:p>
    <w:p w14:paraId="744D8015" w14:textId="3F66FFE6" w:rsidR="00192794" w:rsidRDefault="00512F2C" w:rsidP="00D61F21">
      <w:hyperlink r:id="rId55" w:history="1">
        <w:r w:rsidR="00843F51" w:rsidRPr="00F11D32">
          <w:rPr>
            <w:rStyle w:val="Hyperlink"/>
          </w:rPr>
          <w:t>http://www.titlis.ch/de/header/unternehmen/bautagebuch</w:t>
        </w:r>
      </w:hyperlink>
    </w:p>
    <w:p w14:paraId="4874A64A" w14:textId="54224DDD" w:rsidR="00843F51" w:rsidRDefault="00843F51" w:rsidP="00D61F21"/>
    <w:p w14:paraId="5C3799D7" w14:textId="77777777" w:rsidR="00192794" w:rsidRDefault="00192794" w:rsidP="00D61F21"/>
    <w:p w14:paraId="63BED208" w14:textId="5C2290CD" w:rsidR="007448B5" w:rsidRDefault="007448B5" w:rsidP="00D61F21">
      <w:pPr>
        <w:rPr>
          <w:b/>
        </w:rPr>
      </w:pPr>
      <w:r w:rsidRPr="001C07BB">
        <w:rPr>
          <w:b/>
        </w:rPr>
        <w:t xml:space="preserve">Wallis / </w:t>
      </w:r>
      <w:proofErr w:type="spellStart"/>
      <w:r w:rsidRPr="001C07BB">
        <w:rPr>
          <w:b/>
        </w:rPr>
        <w:t>Riederalp</w:t>
      </w:r>
      <w:proofErr w:type="spellEnd"/>
      <w:r w:rsidRPr="001C07BB">
        <w:rPr>
          <w:b/>
        </w:rPr>
        <w:t>: Kombibahn mit 8er-Gondel und 6er-Sessel</w:t>
      </w:r>
      <w:r w:rsidR="00CD6A8C">
        <w:rPr>
          <w:b/>
        </w:rPr>
        <w:t>n</w:t>
      </w:r>
      <w:r w:rsidRPr="001C07BB">
        <w:rPr>
          <w:b/>
        </w:rPr>
        <w:t xml:space="preserve"> zur </w:t>
      </w:r>
      <w:proofErr w:type="spellStart"/>
      <w:r w:rsidRPr="001C07BB">
        <w:rPr>
          <w:b/>
        </w:rPr>
        <w:t>Moosfluh</w:t>
      </w:r>
      <w:proofErr w:type="spellEnd"/>
    </w:p>
    <w:p w14:paraId="04640135" w14:textId="371F07DF" w:rsidR="00F35AB2" w:rsidRPr="00F35AB2" w:rsidRDefault="00192794" w:rsidP="00D61F21">
      <w:r>
        <w:rPr>
          <w:noProof/>
          <w:lang w:val="en-US" w:eastAsia="en-US"/>
        </w:rPr>
        <w:drawing>
          <wp:anchor distT="0" distB="0" distL="114300" distR="114300" simplePos="0" relativeHeight="251793408" behindDoc="0" locked="0" layoutInCell="1" allowOverlap="1" wp14:anchorId="2BE496F3" wp14:editId="52832276">
            <wp:simplePos x="0" y="0"/>
            <wp:positionH relativeFrom="column">
              <wp:posOffset>-6350</wp:posOffset>
            </wp:positionH>
            <wp:positionV relativeFrom="paragraph">
              <wp:posOffset>84455</wp:posOffset>
            </wp:positionV>
            <wp:extent cx="914400" cy="945515"/>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mbibahn.jpg"/>
                    <pic:cNvPicPr/>
                  </pic:nvPicPr>
                  <pic:blipFill>
                    <a:blip r:embed="rId56" cstate="print">
                      <a:extLst>
                        <a:ext uri="{28A0092B-C50C-407E-A947-70E740481C1C}">
                          <a14:useLocalDpi xmlns:a14="http://schemas.microsoft.com/office/drawing/2010/main"/>
                        </a:ext>
                      </a:extLst>
                    </a:blip>
                    <a:stretch>
                      <a:fillRect/>
                    </a:stretch>
                  </pic:blipFill>
                  <pic:spPr>
                    <a:xfrm>
                      <a:off x="0" y="0"/>
                      <a:ext cx="914400" cy="9455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F53AC">
        <w:t xml:space="preserve">Die </w:t>
      </w:r>
      <w:proofErr w:type="spellStart"/>
      <w:r w:rsidR="003F53AC">
        <w:t>Aletsch</w:t>
      </w:r>
      <w:proofErr w:type="spellEnd"/>
      <w:r w:rsidR="003F53AC">
        <w:t xml:space="preserve"> </w:t>
      </w:r>
      <w:proofErr w:type="spellStart"/>
      <w:r w:rsidR="003F53AC">
        <w:t>Riederalp</w:t>
      </w:r>
      <w:proofErr w:type="spellEnd"/>
      <w:r w:rsidR="003F53AC">
        <w:t xml:space="preserve"> Bahnen AG bietet den Gästen ab </w:t>
      </w:r>
      <w:r w:rsidR="00CD6A8C">
        <w:t xml:space="preserve">der </w:t>
      </w:r>
      <w:r w:rsidR="003F53AC">
        <w:t>Wintersaison 2015/2016</w:t>
      </w:r>
      <w:r w:rsidR="00CD6A8C">
        <w:t xml:space="preserve"> </w:t>
      </w:r>
      <w:r w:rsidR="003F53AC">
        <w:t xml:space="preserve">eine neue Kombibahn mit 8er-Gondeln und 6er-Sesseln inklusive Wetterschutzhauben zur </w:t>
      </w:r>
      <w:proofErr w:type="spellStart"/>
      <w:r w:rsidR="003F53AC">
        <w:t>Moosfluh</w:t>
      </w:r>
      <w:proofErr w:type="spellEnd"/>
      <w:r w:rsidR="003F53AC">
        <w:t xml:space="preserve"> an. Auf eine Achter-Gondel folgen jeweils sechs Sechser-Sesseln. Die neue Bahn wird entlang der bestehenden Bergbahntrasse der Gondelbahn </w:t>
      </w:r>
      <w:proofErr w:type="spellStart"/>
      <w:r w:rsidR="003F53AC">
        <w:t>Moosfluh</w:t>
      </w:r>
      <w:proofErr w:type="spellEnd"/>
      <w:r w:rsidR="003F53AC">
        <w:t xml:space="preserve"> errichtet, jedoch wird beim </w:t>
      </w:r>
      <w:proofErr w:type="spellStart"/>
      <w:r w:rsidR="003F53AC">
        <w:t>Blausee</w:t>
      </w:r>
      <w:proofErr w:type="spellEnd"/>
      <w:r w:rsidR="003F53AC">
        <w:t xml:space="preserve"> neu eine Mittelstation entstehen. </w:t>
      </w:r>
      <w:r w:rsidR="00DB3E81">
        <w:t>Sie wird zur</w:t>
      </w:r>
      <w:r w:rsidR="003F53AC">
        <w:t xml:space="preserve"> Schnittstelle zwischen Rieder-, </w:t>
      </w:r>
      <w:proofErr w:type="spellStart"/>
      <w:r w:rsidR="003F53AC">
        <w:t>Bettmer</w:t>
      </w:r>
      <w:proofErr w:type="spellEnd"/>
      <w:r w:rsidR="003F53AC">
        <w:t xml:space="preserve">-, und </w:t>
      </w:r>
      <w:proofErr w:type="spellStart"/>
      <w:r w:rsidR="003F53AC">
        <w:t>Fiescheralp</w:t>
      </w:r>
      <w:proofErr w:type="spellEnd"/>
      <w:r w:rsidR="003F53AC">
        <w:t>.</w:t>
      </w:r>
    </w:p>
    <w:p w14:paraId="61D4920F" w14:textId="6AD27745" w:rsidR="001D4226" w:rsidRPr="003C143D" w:rsidRDefault="00512F2C" w:rsidP="00D61F21">
      <w:pPr>
        <w:rPr>
          <w:u w:val="single"/>
        </w:rPr>
      </w:pPr>
      <w:hyperlink r:id="rId57" w:history="1">
        <w:r w:rsidR="003C143D" w:rsidRPr="003C143D">
          <w:rPr>
            <w:u w:val="single"/>
          </w:rPr>
          <w:t>http://www.aletscharena.ch/projekt_moosfluh</w:t>
        </w:r>
      </w:hyperlink>
    </w:p>
    <w:p w14:paraId="5DAB0E0E" w14:textId="77777777" w:rsidR="003C143D" w:rsidRDefault="003C143D" w:rsidP="00D61F21"/>
    <w:p w14:paraId="563F42FA" w14:textId="77777777" w:rsidR="00B27B61" w:rsidRPr="001D4226" w:rsidRDefault="00B27B61" w:rsidP="00D61F21"/>
    <w:p w14:paraId="4343D125" w14:textId="77777777" w:rsidR="00B27B61" w:rsidRDefault="00B27B61" w:rsidP="00B27B61">
      <w:pPr>
        <w:rPr>
          <w:b/>
        </w:rPr>
      </w:pPr>
      <w:r w:rsidRPr="001C07BB">
        <w:rPr>
          <w:b/>
        </w:rPr>
        <w:t xml:space="preserve">Graubünden / </w:t>
      </w:r>
      <w:proofErr w:type="spellStart"/>
      <w:r w:rsidRPr="001C07BB">
        <w:rPr>
          <w:b/>
        </w:rPr>
        <w:t>Laax</w:t>
      </w:r>
      <w:proofErr w:type="spellEnd"/>
      <w:r w:rsidRPr="001C07BB">
        <w:rPr>
          <w:b/>
        </w:rPr>
        <w:t xml:space="preserve">: 10er-Gondelbahn La </w:t>
      </w:r>
      <w:proofErr w:type="spellStart"/>
      <w:r w:rsidRPr="001C07BB">
        <w:rPr>
          <w:b/>
        </w:rPr>
        <w:t>Siala</w:t>
      </w:r>
      <w:proofErr w:type="spellEnd"/>
      <w:r w:rsidRPr="001C07BB">
        <w:rPr>
          <w:b/>
        </w:rPr>
        <w:t xml:space="preserve"> </w:t>
      </w:r>
      <w:proofErr w:type="spellStart"/>
      <w:r w:rsidRPr="001C07BB">
        <w:rPr>
          <w:b/>
        </w:rPr>
        <w:t>designed</w:t>
      </w:r>
      <w:proofErr w:type="spellEnd"/>
      <w:r w:rsidRPr="001C07BB">
        <w:rPr>
          <w:b/>
        </w:rPr>
        <w:t xml:space="preserve"> </w:t>
      </w:r>
      <w:proofErr w:type="spellStart"/>
      <w:r w:rsidRPr="001C07BB">
        <w:rPr>
          <w:b/>
        </w:rPr>
        <w:t>by</w:t>
      </w:r>
      <w:proofErr w:type="spellEnd"/>
      <w:r w:rsidRPr="001C07BB">
        <w:rPr>
          <w:b/>
        </w:rPr>
        <w:t xml:space="preserve"> Ferrari</w:t>
      </w:r>
    </w:p>
    <w:p w14:paraId="1BBB4DF0" w14:textId="77777777" w:rsidR="00B27B61" w:rsidRDefault="00B27B61" w:rsidP="00B27B61">
      <w:r>
        <w:rPr>
          <w:noProof/>
          <w:lang w:val="en-US" w:eastAsia="en-US"/>
        </w:rPr>
        <w:drawing>
          <wp:anchor distT="0" distB="0" distL="114300" distR="114300" simplePos="0" relativeHeight="251812864" behindDoc="0" locked="0" layoutInCell="1" allowOverlap="1" wp14:anchorId="2B2BEB53" wp14:editId="4EEF87F3">
            <wp:simplePos x="0" y="0"/>
            <wp:positionH relativeFrom="column">
              <wp:posOffset>-6350</wp:posOffset>
            </wp:positionH>
            <wp:positionV relativeFrom="paragraph">
              <wp:posOffset>45085</wp:posOffset>
            </wp:positionV>
            <wp:extent cx="960755" cy="960755"/>
            <wp:effectExtent l="0" t="0" r="4445" b="4445"/>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erGondelLaax.png"/>
                    <pic:cNvPicPr/>
                  </pic:nvPicPr>
                  <pic:blipFill>
                    <a:blip r:embed="rId58" cstate="print">
                      <a:extLst>
                        <a:ext uri="{28A0092B-C50C-407E-A947-70E740481C1C}">
                          <a14:useLocalDpi xmlns:a14="http://schemas.microsoft.com/office/drawing/2010/main"/>
                        </a:ext>
                      </a:extLst>
                    </a:blip>
                    <a:stretch>
                      <a:fillRect/>
                    </a:stretch>
                  </pic:blipFill>
                  <pic:spPr>
                    <a:xfrm>
                      <a:off x="0" y="0"/>
                      <a:ext cx="960755" cy="960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Die alte 3er-Sesselbahn La </w:t>
      </w:r>
      <w:proofErr w:type="spellStart"/>
      <w:r>
        <w:t>Siala</w:t>
      </w:r>
      <w:proofErr w:type="spellEnd"/>
      <w:r>
        <w:t xml:space="preserve"> wird auf den Winter 2015/2016 durch eine modernere 10er-Gondelbahn ersetzt. Zwischen Alp </w:t>
      </w:r>
      <w:proofErr w:type="spellStart"/>
      <w:r>
        <w:t>Sogn</w:t>
      </w:r>
      <w:proofErr w:type="spellEnd"/>
      <w:r>
        <w:t xml:space="preserve"> Marin und La </w:t>
      </w:r>
      <w:proofErr w:type="spellStart"/>
      <w:r>
        <w:t>Siala</w:t>
      </w:r>
      <w:proofErr w:type="spellEnd"/>
      <w:r>
        <w:t xml:space="preserve"> wird sie den Gästen höchsten Komfort und ein einzigartiges Fahrvergnügen bieten. Ihr Design wurde in Zusammenarbeit mit </w:t>
      </w:r>
      <w:proofErr w:type="spellStart"/>
      <w:r>
        <w:t>Pininfarina</w:t>
      </w:r>
      <w:proofErr w:type="spellEnd"/>
      <w:r>
        <w:t xml:space="preserve"> (Designbüro von Ferrari) erarbeitet. </w:t>
      </w:r>
    </w:p>
    <w:p w14:paraId="7BA9AD53" w14:textId="77777777" w:rsidR="00B27B61" w:rsidRPr="00C32ED6" w:rsidRDefault="00B27B61" w:rsidP="00B27B61"/>
    <w:p w14:paraId="376B51BF" w14:textId="77777777" w:rsidR="00B27B61" w:rsidRDefault="00512F2C" w:rsidP="00B27B61">
      <w:pPr>
        <w:rPr>
          <w:u w:val="single"/>
        </w:rPr>
      </w:pPr>
      <w:hyperlink r:id="rId59" w:history="1">
        <w:r w:rsidR="00B27B61" w:rsidRPr="00F11D32">
          <w:rPr>
            <w:rStyle w:val="Hyperlink"/>
          </w:rPr>
          <w:t>http://www.weissearena.ch/de/innovation/revolution-am-berg/aktuelle-projekte/</w:t>
        </w:r>
      </w:hyperlink>
    </w:p>
    <w:p w14:paraId="2A8C6655" w14:textId="77777777" w:rsidR="007448B5" w:rsidRDefault="007448B5" w:rsidP="00D61F21"/>
    <w:p w14:paraId="37E54F75" w14:textId="46635DE7" w:rsidR="008838BE" w:rsidRPr="00D61F21" w:rsidRDefault="008838BE" w:rsidP="00831CE8">
      <w:pPr>
        <w:rPr>
          <w:u w:val="single"/>
          <w:lang w:val="de-CH"/>
        </w:rPr>
      </w:pPr>
    </w:p>
    <w:sectPr w:rsidR="008838BE" w:rsidRPr="00D61F21" w:rsidSect="00A854AB">
      <w:footerReference w:type="default" r:id="rId60"/>
      <w:footnotePr>
        <w:numRestart w:val="eachPage"/>
      </w:footnotePr>
      <w:pgSz w:w="11900" w:h="16840"/>
      <w:pgMar w:top="1701" w:right="992" w:bottom="1134" w:left="1531" w:header="765" w:footer="76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B8EB5" w14:textId="77777777" w:rsidR="000A7C93" w:rsidRDefault="000A7C93" w:rsidP="00DB31EB">
      <w:r>
        <w:separator/>
      </w:r>
    </w:p>
  </w:endnote>
  <w:endnote w:type="continuationSeparator" w:id="0">
    <w:p w14:paraId="7A3AC708" w14:textId="77777777" w:rsidR="000A7C93" w:rsidRDefault="000A7C93" w:rsidP="00DB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FD4D6" w14:textId="6AD8FC72" w:rsidR="000A7C93" w:rsidRDefault="000A7C93">
    <w:pPr>
      <w:pStyle w:val="Footer"/>
    </w:pPr>
    <w:r>
      <w:rPr>
        <w:rStyle w:val="Heading4Char"/>
        <w:color w:val="D71E2F" w:themeColor="accent1"/>
      </w:rPr>
      <w:t xml:space="preserve">Winter 2015/2016 – </w:t>
    </w:r>
    <w:r w:rsidR="00512F2C">
      <w:rPr>
        <w:rStyle w:val="Heading4Char"/>
        <w:color w:val="D71E2F" w:themeColor="accent1"/>
      </w:rPr>
      <w:t xml:space="preserve">eine Auswahl an </w:t>
    </w:r>
    <w:r>
      <w:rPr>
        <w:rStyle w:val="Heading4Char"/>
        <w:color w:val="D71E2F" w:themeColor="accent1"/>
      </w:rPr>
      <w:t>Innovationen und Neuigkeiten.</w:t>
    </w:r>
    <w:r w:rsidRPr="0050613A">
      <w:rPr>
        <w:rStyle w:val="Heading4Char"/>
        <w:color w:val="FF0000"/>
      </w:rPr>
      <w:t xml:space="preserve">   </w:t>
    </w:r>
    <w:r w:rsidRPr="0050613A">
      <w:rPr>
        <w:rStyle w:val="Heading4Char"/>
        <w:color w:val="FF0000"/>
        <w:sz w:val="20"/>
        <w:szCs w:val="20"/>
      </w:rPr>
      <w:t xml:space="preserve"> </w:t>
    </w:r>
    <w:r w:rsidRPr="0050613A">
      <w:rPr>
        <w:bCs/>
        <w:sz w:val="20"/>
        <w:szCs w:val="20"/>
      </w:rPr>
      <w:fldChar w:fldCharType="begin"/>
    </w:r>
    <w:r w:rsidRPr="0050613A">
      <w:rPr>
        <w:bCs/>
        <w:sz w:val="20"/>
        <w:szCs w:val="20"/>
      </w:rPr>
      <w:instrText xml:space="preserve"> PAGE  \* Arabic  \* MERGEFORMAT </w:instrText>
    </w:r>
    <w:r w:rsidRPr="0050613A">
      <w:rPr>
        <w:bCs/>
        <w:sz w:val="20"/>
        <w:szCs w:val="20"/>
      </w:rPr>
      <w:fldChar w:fldCharType="separate"/>
    </w:r>
    <w:r w:rsidR="00512F2C">
      <w:rPr>
        <w:bCs/>
        <w:noProof/>
        <w:sz w:val="20"/>
        <w:szCs w:val="20"/>
      </w:rPr>
      <w:t>7</w:t>
    </w:r>
    <w:r w:rsidRPr="0050613A">
      <w:rPr>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7EDEA" w14:textId="77777777" w:rsidR="000A7C93" w:rsidRPr="00F524AE" w:rsidRDefault="000A7C93" w:rsidP="00F524AE">
      <w:pPr>
        <w:pStyle w:val="Footer"/>
      </w:pPr>
    </w:p>
  </w:footnote>
  <w:footnote w:type="continuationSeparator" w:id="0">
    <w:p w14:paraId="3BED5CE5" w14:textId="77777777" w:rsidR="000A7C93" w:rsidRDefault="000A7C93" w:rsidP="00DB31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D09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8C671B2"/>
    <w:lvl w:ilvl="0">
      <w:start w:val="1"/>
      <w:numFmt w:val="decimal"/>
      <w:lvlText w:val="%1."/>
      <w:lvlJc w:val="left"/>
      <w:pPr>
        <w:tabs>
          <w:tab w:val="num" w:pos="1492"/>
        </w:tabs>
        <w:ind w:left="1492" w:hanging="360"/>
      </w:pPr>
    </w:lvl>
  </w:abstractNum>
  <w:abstractNum w:abstractNumId="2">
    <w:nsid w:val="FFFFFF7D"/>
    <w:multiLevelType w:val="singleLevel"/>
    <w:tmpl w:val="87809A9A"/>
    <w:lvl w:ilvl="0">
      <w:start w:val="1"/>
      <w:numFmt w:val="decimal"/>
      <w:lvlText w:val="%1."/>
      <w:lvlJc w:val="left"/>
      <w:pPr>
        <w:tabs>
          <w:tab w:val="num" w:pos="1209"/>
        </w:tabs>
        <w:ind w:left="1209" w:hanging="360"/>
      </w:pPr>
    </w:lvl>
  </w:abstractNum>
  <w:abstractNum w:abstractNumId="3">
    <w:nsid w:val="FFFFFF7E"/>
    <w:multiLevelType w:val="singleLevel"/>
    <w:tmpl w:val="97ECC070"/>
    <w:lvl w:ilvl="0">
      <w:start w:val="1"/>
      <w:numFmt w:val="decimal"/>
      <w:lvlText w:val="%1."/>
      <w:lvlJc w:val="left"/>
      <w:pPr>
        <w:tabs>
          <w:tab w:val="num" w:pos="926"/>
        </w:tabs>
        <w:ind w:left="926" w:hanging="360"/>
      </w:pPr>
    </w:lvl>
  </w:abstractNum>
  <w:abstractNum w:abstractNumId="4">
    <w:nsid w:val="FFFFFF7F"/>
    <w:multiLevelType w:val="singleLevel"/>
    <w:tmpl w:val="F45AC24A"/>
    <w:lvl w:ilvl="0">
      <w:start w:val="1"/>
      <w:numFmt w:val="decimal"/>
      <w:lvlText w:val="%1."/>
      <w:lvlJc w:val="left"/>
      <w:pPr>
        <w:tabs>
          <w:tab w:val="num" w:pos="643"/>
        </w:tabs>
        <w:ind w:left="643" w:hanging="360"/>
      </w:pPr>
    </w:lvl>
  </w:abstractNum>
  <w:abstractNum w:abstractNumId="5">
    <w:nsid w:val="FFFFFF80"/>
    <w:multiLevelType w:val="singleLevel"/>
    <w:tmpl w:val="62AE15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6AE1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07E765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6A447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347BAC"/>
    <w:lvl w:ilvl="0">
      <w:start w:val="1"/>
      <w:numFmt w:val="decimal"/>
      <w:lvlText w:val="%1."/>
      <w:lvlJc w:val="left"/>
      <w:pPr>
        <w:tabs>
          <w:tab w:val="num" w:pos="360"/>
        </w:tabs>
        <w:ind w:left="360" w:hanging="360"/>
      </w:pPr>
    </w:lvl>
  </w:abstractNum>
  <w:abstractNum w:abstractNumId="10">
    <w:nsid w:val="FFFFFF89"/>
    <w:multiLevelType w:val="singleLevel"/>
    <w:tmpl w:val="FF18C276"/>
    <w:lvl w:ilvl="0">
      <w:start w:val="1"/>
      <w:numFmt w:val="bullet"/>
      <w:lvlText w:val=""/>
      <w:lvlJc w:val="left"/>
      <w:pPr>
        <w:tabs>
          <w:tab w:val="num" w:pos="360"/>
        </w:tabs>
        <w:ind w:left="360" w:hanging="360"/>
      </w:pPr>
      <w:rPr>
        <w:rFonts w:ascii="Symbol" w:hAnsi="Symbol" w:hint="default"/>
      </w:rPr>
    </w:lvl>
  </w:abstractNum>
  <w:abstractNum w:abstractNumId="11">
    <w:nsid w:val="057045C1"/>
    <w:multiLevelType w:val="hybridMultilevel"/>
    <w:tmpl w:val="B284E9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6C71FBA"/>
    <w:multiLevelType w:val="multilevel"/>
    <w:tmpl w:val="61B83A04"/>
    <w:numStyleLink w:val="stbulletfootnote"/>
  </w:abstractNum>
  <w:abstractNum w:abstractNumId="13">
    <w:nsid w:val="07156126"/>
    <w:multiLevelType w:val="hybridMultilevel"/>
    <w:tmpl w:val="0380AA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1D8C42AD"/>
    <w:multiLevelType w:val="multilevel"/>
    <w:tmpl w:val="5434A12A"/>
    <w:numStyleLink w:val="stlist"/>
  </w:abstractNum>
  <w:abstractNum w:abstractNumId="15">
    <w:nsid w:val="21777843"/>
    <w:multiLevelType w:val="multilevel"/>
    <w:tmpl w:val="61B83A04"/>
    <w:styleLink w:val="stbulletfootnote"/>
    <w:lvl w:ilvl="0">
      <w:start w:val="1"/>
      <w:numFmt w:val="bullet"/>
      <w:pStyle w:val="FussnotentextAufz"/>
      <w:lvlText w:val="■"/>
      <w:lvlJc w:val="left"/>
      <w:pPr>
        <w:tabs>
          <w:tab w:val="num" w:pos="284"/>
        </w:tabs>
        <w:ind w:left="284" w:hanging="284"/>
      </w:pPr>
      <w:rPr>
        <w:rFonts w:ascii="Arial" w:hAnsi="Arial" w:hint="default"/>
        <w:color w:val="D71E2F" w:themeColor="accent1"/>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nsid w:val="2BBB55E7"/>
    <w:multiLevelType w:val="hybridMultilevel"/>
    <w:tmpl w:val="03DA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DA0DEE"/>
    <w:multiLevelType w:val="multilevel"/>
    <w:tmpl w:val="5434A12A"/>
    <w:styleLink w:val="stlist"/>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lvlText w:val=""/>
      <w:lvlJc w:val="left"/>
      <w:pPr>
        <w:tabs>
          <w:tab w:val="num" w:pos="709"/>
        </w:tabs>
        <w:ind w:left="851" w:hanging="851"/>
      </w:pPr>
      <w:rPr>
        <w:rFonts w:hint="default"/>
      </w:rPr>
    </w:lvl>
    <w:lvl w:ilvl="4">
      <w:start w:val="1"/>
      <w:numFmt w:val="none"/>
      <w:lvlText w:val=""/>
      <w:lvlJc w:val="left"/>
      <w:pPr>
        <w:tabs>
          <w:tab w:val="num" w:pos="709"/>
        </w:tabs>
        <w:ind w:left="851" w:hanging="851"/>
      </w:pPr>
      <w:rPr>
        <w:rFonts w:hint="default"/>
      </w:rPr>
    </w:lvl>
    <w:lvl w:ilvl="5">
      <w:start w:val="1"/>
      <w:numFmt w:val="none"/>
      <w:lvlText w:val=""/>
      <w:lvlJc w:val="left"/>
      <w:pPr>
        <w:tabs>
          <w:tab w:val="num" w:pos="709"/>
        </w:tabs>
        <w:ind w:left="851" w:hanging="851"/>
      </w:pPr>
      <w:rPr>
        <w:rFonts w:hint="default"/>
      </w:rPr>
    </w:lvl>
    <w:lvl w:ilvl="6">
      <w:start w:val="1"/>
      <w:numFmt w:val="none"/>
      <w:lvlText w:val=""/>
      <w:lvlJc w:val="left"/>
      <w:pPr>
        <w:tabs>
          <w:tab w:val="num" w:pos="709"/>
        </w:tabs>
        <w:ind w:left="851" w:hanging="851"/>
      </w:pPr>
      <w:rPr>
        <w:rFonts w:hint="default"/>
      </w:rPr>
    </w:lvl>
    <w:lvl w:ilvl="7">
      <w:start w:val="1"/>
      <w:numFmt w:val="none"/>
      <w:lvlText w:val=""/>
      <w:lvlJc w:val="left"/>
      <w:pPr>
        <w:tabs>
          <w:tab w:val="num" w:pos="709"/>
        </w:tabs>
        <w:ind w:left="851" w:hanging="851"/>
      </w:pPr>
      <w:rPr>
        <w:rFonts w:hint="default"/>
      </w:rPr>
    </w:lvl>
    <w:lvl w:ilvl="8">
      <w:start w:val="1"/>
      <w:numFmt w:val="none"/>
      <w:lvlText w:val=""/>
      <w:lvlJc w:val="left"/>
      <w:pPr>
        <w:tabs>
          <w:tab w:val="num" w:pos="709"/>
        </w:tabs>
        <w:ind w:left="851" w:hanging="851"/>
      </w:pPr>
      <w:rPr>
        <w:rFonts w:hint="default"/>
      </w:rPr>
    </w:lvl>
  </w:abstractNum>
  <w:abstractNum w:abstractNumId="18">
    <w:nsid w:val="6D942398"/>
    <w:multiLevelType w:val="multilevel"/>
    <w:tmpl w:val="1568B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731E2E"/>
    <w:multiLevelType w:val="multilevel"/>
    <w:tmpl w:val="7B226890"/>
    <w:styleLink w:val="stbullet"/>
    <w:lvl w:ilvl="0">
      <w:start w:val="1"/>
      <w:numFmt w:val="bullet"/>
      <w:pStyle w:val="ListBullet"/>
      <w:lvlText w:val="▪"/>
      <w:lvlJc w:val="left"/>
      <w:pPr>
        <w:tabs>
          <w:tab w:val="num" w:pos="284"/>
        </w:tabs>
        <w:ind w:left="284" w:hanging="284"/>
      </w:pPr>
      <w:rPr>
        <w:rFonts w:ascii="Arial" w:hAnsi="Arial" w:hint="default"/>
        <w:color w:val="D71E2F" w:themeColor="accent1"/>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nsid w:val="7C7C64C7"/>
    <w:multiLevelType w:val="hybridMultilevel"/>
    <w:tmpl w:val="F8C0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9"/>
  </w:num>
  <w:num w:numId="4">
    <w:abstractNumId w:val="10"/>
  </w:num>
  <w:num w:numId="5">
    <w:abstractNumId w:val="17"/>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2"/>
  </w:num>
  <w:num w:numId="17">
    <w:abstractNumId w:val="0"/>
  </w:num>
  <w:num w:numId="18">
    <w:abstractNumId w:val="14"/>
  </w:num>
  <w:num w:numId="19">
    <w:abstractNumId w:val="1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SortMethod w:val="000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3A"/>
    <w:rsid w:val="00001B8E"/>
    <w:rsid w:val="00002BCC"/>
    <w:rsid w:val="00002E7F"/>
    <w:rsid w:val="00012DDD"/>
    <w:rsid w:val="00017F2F"/>
    <w:rsid w:val="00017FC7"/>
    <w:rsid w:val="00022011"/>
    <w:rsid w:val="0002433A"/>
    <w:rsid w:val="00026A55"/>
    <w:rsid w:val="00031F57"/>
    <w:rsid w:val="000321BE"/>
    <w:rsid w:val="00033136"/>
    <w:rsid w:val="0004071A"/>
    <w:rsid w:val="00041084"/>
    <w:rsid w:val="000421F1"/>
    <w:rsid w:val="00042D46"/>
    <w:rsid w:val="000457FF"/>
    <w:rsid w:val="00053733"/>
    <w:rsid w:val="00054B79"/>
    <w:rsid w:val="00063C29"/>
    <w:rsid w:val="00080AA0"/>
    <w:rsid w:val="000836CF"/>
    <w:rsid w:val="000A7C93"/>
    <w:rsid w:val="000A7D69"/>
    <w:rsid w:val="000F3335"/>
    <w:rsid w:val="000F76B0"/>
    <w:rsid w:val="0010623A"/>
    <w:rsid w:val="00112C45"/>
    <w:rsid w:val="00122196"/>
    <w:rsid w:val="00127560"/>
    <w:rsid w:val="00130198"/>
    <w:rsid w:val="00143397"/>
    <w:rsid w:val="001450F9"/>
    <w:rsid w:val="00154FC0"/>
    <w:rsid w:val="001614C9"/>
    <w:rsid w:val="00174911"/>
    <w:rsid w:val="00192794"/>
    <w:rsid w:val="00193231"/>
    <w:rsid w:val="001957C9"/>
    <w:rsid w:val="001A1D99"/>
    <w:rsid w:val="001A606F"/>
    <w:rsid w:val="001A70FD"/>
    <w:rsid w:val="001A7AEE"/>
    <w:rsid w:val="001B0285"/>
    <w:rsid w:val="001B3A06"/>
    <w:rsid w:val="001B65BB"/>
    <w:rsid w:val="001C07BB"/>
    <w:rsid w:val="001C245D"/>
    <w:rsid w:val="001C3026"/>
    <w:rsid w:val="001C3343"/>
    <w:rsid w:val="001D4226"/>
    <w:rsid w:val="001F5613"/>
    <w:rsid w:val="001F711B"/>
    <w:rsid w:val="00202144"/>
    <w:rsid w:val="002036D5"/>
    <w:rsid w:val="00205FB6"/>
    <w:rsid w:val="0020638F"/>
    <w:rsid w:val="002120A4"/>
    <w:rsid w:val="00213648"/>
    <w:rsid w:val="00227F24"/>
    <w:rsid w:val="002315BA"/>
    <w:rsid w:val="00234505"/>
    <w:rsid w:val="00246EB5"/>
    <w:rsid w:val="002566B7"/>
    <w:rsid w:val="00257A80"/>
    <w:rsid w:val="00260635"/>
    <w:rsid w:val="0026183B"/>
    <w:rsid w:val="00263116"/>
    <w:rsid w:val="0026507F"/>
    <w:rsid w:val="00271CBB"/>
    <w:rsid w:val="00274AFA"/>
    <w:rsid w:val="00282D7B"/>
    <w:rsid w:val="00292323"/>
    <w:rsid w:val="00297911"/>
    <w:rsid w:val="002A0263"/>
    <w:rsid w:val="002A1D4B"/>
    <w:rsid w:val="002B3CEF"/>
    <w:rsid w:val="002B44B7"/>
    <w:rsid w:val="002C6BCA"/>
    <w:rsid w:val="002C7263"/>
    <w:rsid w:val="002D26E5"/>
    <w:rsid w:val="002F615E"/>
    <w:rsid w:val="002F7ED0"/>
    <w:rsid w:val="00301FD4"/>
    <w:rsid w:val="00304702"/>
    <w:rsid w:val="00304C90"/>
    <w:rsid w:val="00311818"/>
    <w:rsid w:val="0031711B"/>
    <w:rsid w:val="00321FAD"/>
    <w:rsid w:val="00326DA7"/>
    <w:rsid w:val="00326DDC"/>
    <w:rsid w:val="00340935"/>
    <w:rsid w:val="003418A2"/>
    <w:rsid w:val="00347587"/>
    <w:rsid w:val="00360086"/>
    <w:rsid w:val="00366A6C"/>
    <w:rsid w:val="00367783"/>
    <w:rsid w:val="00372DC3"/>
    <w:rsid w:val="003740F5"/>
    <w:rsid w:val="00375441"/>
    <w:rsid w:val="003768CF"/>
    <w:rsid w:val="0037690C"/>
    <w:rsid w:val="003776CB"/>
    <w:rsid w:val="003869E5"/>
    <w:rsid w:val="00391472"/>
    <w:rsid w:val="00393AB6"/>
    <w:rsid w:val="00395E7A"/>
    <w:rsid w:val="003A2E28"/>
    <w:rsid w:val="003A5F07"/>
    <w:rsid w:val="003B781F"/>
    <w:rsid w:val="003C143D"/>
    <w:rsid w:val="003D18C2"/>
    <w:rsid w:val="003F3470"/>
    <w:rsid w:val="003F53AC"/>
    <w:rsid w:val="0040458D"/>
    <w:rsid w:val="00406433"/>
    <w:rsid w:val="00412185"/>
    <w:rsid w:val="004146AE"/>
    <w:rsid w:val="004227D4"/>
    <w:rsid w:val="004254C3"/>
    <w:rsid w:val="00426D4E"/>
    <w:rsid w:val="0044013D"/>
    <w:rsid w:val="00445D1D"/>
    <w:rsid w:val="0045184C"/>
    <w:rsid w:val="00460CD3"/>
    <w:rsid w:val="004726BD"/>
    <w:rsid w:val="004820E7"/>
    <w:rsid w:val="00485DC3"/>
    <w:rsid w:val="00491EF0"/>
    <w:rsid w:val="004923C5"/>
    <w:rsid w:val="004926DC"/>
    <w:rsid w:val="00492B52"/>
    <w:rsid w:val="004947C1"/>
    <w:rsid w:val="004A191F"/>
    <w:rsid w:val="004A214E"/>
    <w:rsid w:val="004A380A"/>
    <w:rsid w:val="004B518C"/>
    <w:rsid w:val="004B6F1B"/>
    <w:rsid w:val="004C34D5"/>
    <w:rsid w:val="004D1174"/>
    <w:rsid w:val="004E447B"/>
    <w:rsid w:val="004E475A"/>
    <w:rsid w:val="004F5F1D"/>
    <w:rsid w:val="005059DD"/>
    <w:rsid w:val="0050613A"/>
    <w:rsid w:val="00511B4B"/>
    <w:rsid w:val="00512F2C"/>
    <w:rsid w:val="00520F85"/>
    <w:rsid w:val="00533C10"/>
    <w:rsid w:val="00535B6E"/>
    <w:rsid w:val="00553114"/>
    <w:rsid w:val="0056367B"/>
    <w:rsid w:val="00565EDF"/>
    <w:rsid w:val="00570F0B"/>
    <w:rsid w:val="00576788"/>
    <w:rsid w:val="00580978"/>
    <w:rsid w:val="0058222A"/>
    <w:rsid w:val="00595792"/>
    <w:rsid w:val="005A3F12"/>
    <w:rsid w:val="005B5ED2"/>
    <w:rsid w:val="005C223E"/>
    <w:rsid w:val="005C66C1"/>
    <w:rsid w:val="005D0935"/>
    <w:rsid w:val="005D2A34"/>
    <w:rsid w:val="005D3700"/>
    <w:rsid w:val="005D4216"/>
    <w:rsid w:val="005D58E2"/>
    <w:rsid w:val="005D7456"/>
    <w:rsid w:val="005D7590"/>
    <w:rsid w:val="005E58F7"/>
    <w:rsid w:val="005F1D3A"/>
    <w:rsid w:val="005F54CC"/>
    <w:rsid w:val="00611CFE"/>
    <w:rsid w:val="00612EE8"/>
    <w:rsid w:val="00650BD4"/>
    <w:rsid w:val="00664C81"/>
    <w:rsid w:val="00685E3F"/>
    <w:rsid w:val="0069441D"/>
    <w:rsid w:val="006A25B9"/>
    <w:rsid w:val="006A5666"/>
    <w:rsid w:val="006A5CB2"/>
    <w:rsid w:val="006B22B0"/>
    <w:rsid w:val="006C1AF2"/>
    <w:rsid w:val="006D01D3"/>
    <w:rsid w:val="006D1E54"/>
    <w:rsid w:val="006D3BFE"/>
    <w:rsid w:val="006E065A"/>
    <w:rsid w:val="006F2F84"/>
    <w:rsid w:val="006F32E2"/>
    <w:rsid w:val="006F4550"/>
    <w:rsid w:val="006F79F2"/>
    <w:rsid w:val="007005C6"/>
    <w:rsid w:val="00702E3F"/>
    <w:rsid w:val="007035CC"/>
    <w:rsid w:val="0071041A"/>
    <w:rsid w:val="0071176C"/>
    <w:rsid w:val="0071339B"/>
    <w:rsid w:val="007448B5"/>
    <w:rsid w:val="00744ED7"/>
    <w:rsid w:val="00752E31"/>
    <w:rsid w:val="007720B2"/>
    <w:rsid w:val="0077502D"/>
    <w:rsid w:val="00781875"/>
    <w:rsid w:val="007827EA"/>
    <w:rsid w:val="007859D2"/>
    <w:rsid w:val="007927D8"/>
    <w:rsid w:val="007932F1"/>
    <w:rsid w:val="007A2351"/>
    <w:rsid w:val="007A3E02"/>
    <w:rsid w:val="007A5C65"/>
    <w:rsid w:val="007B6449"/>
    <w:rsid w:val="007C276C"/>
    <w:rsid w:val="007C3B11"/>
    <w:rsid w:val="007D081D"/>
    <w:rsid w:val="007D2AB6"/>
    <w:rsid w:val="007D496C"/>
    <w:rsid w:val="007F4489"/>
    <w:rsid w:val="008013E0"/>
    <w:rsid w:val="00811C09"/>
    <w:rsid w:val="008166DC"/>
    <w:rsid w:val="0082035D"/>
    <w:rsid w:val="00821111"/>
    <w:rsid w:val="00822D3D"/>
    <w:rsid w:val="00831CE8"/>
    <w:rsid w:val="008353A9"/>
    <w:rsid w:val="00843707"/>
    <w:rsid w:val="00843F51"/>
    <w:rsid w:val="00846910"/>
    <w:rsid w:val="00864BDE"/>
    <w:rsid w:val="008702EE"/>
    <w:rsid w:val="008720A8"/>
    <w:rsid w:val="00872215"/>
    <w:rsid w:val="008838BE"/>
    <w:rsid w:val="00884C12"/>
    <w:rsid w:val="00897A0F"/>
    <w:rsid w:val="008A294A"/>
    <w:rsid w:val="008B679E"/>
    <w:rsid w:val="008D0E88"/>
    <w:rsid w:val="008D1464"/>
    <w:rsid w:val="008D1FA4"/>
    <w:rsid w:val="008D26C6"/>
    <w:rsid w:val="008D4FCD"/>
    <w:rsid w:val="008D5523"/>
    <w:rsid w:val="008D6FA0"/>
    <w:rsid w:val="008E0254"/>
    <w:rsid w:val="008E74DD"/>
    <w:rsid w:val="008E7CBD"/>
    <w:rsid w:val="008F3EB5"/>
    <w:rsid w:val="008F7A19"/>
    <w:rsid w:val="00901A47"/>
    <w:rsid w:val="00904BAE"/>
    <w:rsid w:val="00906B0C"/>
    <w:rsid w:val="0091121C"/>
    <w:rsid w:val="00914064"/>
    <w:rsid w:val="009155A6"/>
    <w:rsid w:val="0094793A"/>
    <w:rsid w:val="009573A6"/>
    <w:rsid w:val="009576E0"/>
    <w:rsid w:val="00961EC3"/>
    <w:rsid w:val="009714CB"/>
    <w:rsid w:val="00972C44"/>
    <w:rsid w:val="009769B2"/>
    <w:rsid w:val="00987434"/>
    <w:rsid w:val="00987D60"/>
    <w:rsid w:val="009960EA"/>
    <w:rsid w:val="009A4C2C"/>
    <w:rsid w:val="009A5037"/>
    <w:rsid w:val="009D1B0A"/>
    <w:rsid w:val="009D766B"/>
    <w:rsid w:val="009E2DA9"/>
    <w:rsid w:val="009E3A86"/>
    <w:rsid w:val="009E4B2A"/>
    <w:rsid w:val="00A00046"/>
    <w:rsid w:val="00A00056"/>
    <w:rsid w:val="00A05BF7"/>
    <w:rsid w:val="00A101E0"/>
    <w:rsid w:val="00A12F84"/>
    <w:rsid w:val="00A152B9"/>
    <w:rsid w:val="00A24723"/>
    <w:rsid w:val="00A27FA4"/>
    <w:rsid w:val="00A35AC9"/>
    <w:rsid w:val="00A512ED"/>
    <w:rsid w:val="00A62D7C"/>
    <w:rsid w:val="00A6628B"/>
    <w:rsid w:val="00A77481"/>
    <w:rsid w:val="00A854AB"/>
    <w:rsid w:val="00A9615B"/>
    <w:rsid w:val="00A97A30"/>
    <w:rsid w:val="00AB0D4A"/>
    <w:rsid w:val="00AB15CE"/>
    <w:rsid w:val="00AC0087"/>
    <w:rsid w:val="00AC2712"/>
    <w:rsid w:val="00AE2C99"/>
    <w:rsid w:val="00AE498A"/>
    <w:rsid w:val="00AF1A83"/>
    <w:rsid w:val="00AF293C"/>
    <w:rsid w:val="00B02D0D"/>
    <w:rsid w:val="00B02D9A"/>
    <w:rsid w:val="00B03614"/>
    <w:rsid w:val="00B03DEA"/>
    <w:rsid w:val="00B169ED"/>
    <w:rsid w:val="00B20575"/>
    <w:rsid w:val="00B22ED7"/>
    <w:rsid w:val="00B27B61"/>
    <w:rsid w:val="00B3195D"/>
    <w:rsid w:val="00B35DB6"/>
    <w:rsid w:val="00B40C9C"/>
    <w:rsid w:val="00B50544"/>
    <w:rsid w:val="00B5715C"/>
    <w:rsid w:val="00B671AB"/>
    <w:rsid w:val="00B7578F"/>
    <w:rsid w:val="00B762C3"/>
    <w:rsid w:val="00B81DB5"/>
    <w:rsid w:val="00B873C7"/>
    <w:rsid w:val="00B91F62"/>
    <w:rsid w:val="00B929F4"/>
    <w:rsid w:val="00BA3D54"/>
    <w:rsid w:val="00BD650E"/>
    <w:rsid w:val="00BE4EE4"/>
    <w:rsid w:val="00BF09C2"/>
    <w:rsid w:val="00BF2AD0"/>
    <w:rsid w:val="00BF3C47"/>
    <w:rsid w:val="00BF70FB"/>
    <w:rsid w:val="00C00F61"/>
    <w:rsid w:val="00C064F3"/>
    <w:rsid w:val="00C07CA0"/>
    <w:rsid w:val="00C171FF"/>
    <w:rsid w:val="00C212A3"/>
    <w:rsid w:val="00C327DD"/>
    <w:rsid w:val="00C32ED6"/>
    <w:rsid w:val="00C36DFB"/>
    <w:rsid w:val="00C41B63"/>
    <w:rsid w:val="00C56D24"/>
    <w:rsid w:val="00C63383"/>
    <w:rsid w:val="00C7204C"/>
    <w:rsid w:val="00C76739"/>
    <w:rsid w:val="00C80E15"/>
    <w:rsid w:val="00C81C23"/>
    <w:rsid w:val="00C87E4E"/>
    <w:rsid w:val="00C91A2A"/>
    <w:rsid w:val="00CA2EB1"/>
    <w:rsid w:val="00CA623D"/>
    <w:rsid w:val="00CA7BC9"/>
    <w:rsid w:val="00CB4192"/>
    <w:rsid w:val="00CD6A8C"/>
    <w:rsid w:val="00CF17AC"/>
    <w:rsid w:val="00CF70F1"/>
    <w:rsid w:val="00CF7141"/>
    <w:rsid w:val="00D029C3"/>
    <w:rsid w:val="00D145E4"/>
    <w:rsid w:val="00D447FC"/>
    <w:rsid w:val="00D61039"/>
    <w:rsid w:val="00D61F21"/>
    <w:rsid w:val="00D642BD"/>
    <w:rsid w:val="00D70965"/>
    <w:rsid w:val="00D72B0A"/>
    <w:rsid w:val="00D82B29"/>
    <w:rsid w:val="00D97680"/>
    <w:rsid w:val="00DA17C8"/>
    <w:rsid w:val="00DA3955"/>
    <w:rsid w:val="00DA60ED"/>
    <w:rsid w:val="00DB31EB"/>
    <w:rsid w:val="00DB3E81"/>
    <w:rsid w:val="00DC680B"/>
    <w:rsid w:val="00DD417F"/>
    <w:rsid w:val="00DD6EC3"/>
    <w:rsid w:val="00DD7A46"/>
    <w:rsid w:val="00DE3C68"/>
    <w:rsid w:val="00DF72CC"/>
    <w:rsid w:val="00DF7CC2"/>
    <w:rsid w:val="00E02CF1"/>
    <w:rsid w:val="00E02DE2"/>
    <w:rsid w:val="00E04F6E"/>
    <w:rsid w:val="00E23CCE"/>
    <w:rsid w:val="00E35115"/>
    <w:rsid w:val="00E363FB"/>
    <w:rsid w:val="00E462A8"/>
    <w:rsid w:val="00E46FE3"/>
    <w:rsid w:val="00E47F15"/>
    <w:rsid w:val="00E6352D"/>
    <w:rsid w:val="00E6487F"/>
    <w:rsid w:val="00E76DCD"/>
    <w:rsid w:val="00E81E40"/>
    <w:rsid w:val="00E869EC"/>
    <w:rsid w:val="00EA025E"/>
    <w:rsid w:val="00EA39BB"/>
    <w:rsid w:val="00EA55DE"/>
    <w:rsid w:val="00EA6A2D"/>
    <w:rsid w:val="00EB4CF9"/>
    <w:rsid w:val="00EB7739"/>
    <w:rsid w:val="00EC18F3"/>
    <w:rsid w:val="00EC4FC8"/>
    <w:rsid w:val="00ED3320"/>
    <w:rsid w:val="00EE115D"/>
    <w:rsid w:val="00EE2E1E"/>
    <w:rsid w:val="00EE4FD5"/>
    <w:rsid w:val="00EF5901"/>
    <w:rsid w:val="00F011C6"/>
    <w:rsid w:val="00F01A0C"/>
    <w:rsid w:val="00F023EA"/>
    <w:rsid w:val="00F03951"/>
    <w:rsid w:val="00F03CCB"/>
    <w:rsid w:val="00F03F39"/>
    <w:rsid w:val="00F07394"/>
    <w:rsid w:val="00F076B0"/>
    <w:rsid w:val="00F14584"/>
    <w:rsid w:val="00F14AA1"/>
    <w:rsid w:val="00F21C77"/>
    <w:rsid w:val="00F23B5E"/>
    <w:rsid w:val="00F254AD"/>
    <w:rsid w:val="00F33A2A"/>
    <w:rsid w:val="00F35AB2"/>
    <w:rsid w:val="00F36111"/>
    <w:rsid w:val="00F36AD3"/>
    <w:rsid w:val="00F524AE"/>
    <w:rsid w:val="00F5557C"/>
    <w:rsid w:val="00F638D7"/>
    <w:rsid w:val="00F67B44"/>
    <w:rsid w:val="00F70D02"/>
    <w:rsid w:val="00F752E9"/>
    <w:rsid w:val="00F757DF"/>
    <w:rsid w:val="00F76E69"/>
    <w:rsid w:val="00F8223E"/>
    <w:rsid w:val="00F90D2B"/>
    <w:rsid w:val="00F95B46"/>
    <w:rsid w:val="00FC3D54"/>
    <w:rsid w:val="00FC7A68"/>
    <w:rsid w:val="00FE2D64"/>
    <w:rsid w:val="00FF064D"/>
    <w:rsid w:val="00FF1A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AC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2"/>
        <w:szCs w:val="22"/>
        <w:lang w:val="de-DE" w:eastAsia="ja-JP" w:bidi="ar-SA"/>
      </w:rPr>
    </w:rPrDefault>
    <w:pPrDefault>
      <w:pPr>
        <w:spacing w:line="268"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70F1"/>
  </w:style>
  <w:style w:type="paragraph" w:styleId="Heading1">
    <w:name w:val="heading 1"/>
    <w:basedOn w:val="Normal"/>
    <w:next w:val="Normal"/>
    <w:link w:val="Heading1Char"/>
    <w:uiPriority w:val="9"/>
    <w:qFormat/>
    <w:rsid w:val="00A9615B"/>
    <w:pPr>
      <w:keepNext/>
      <w:keepLines/>
      <w:numPr>
        <w:numId w:val="18"/>
      </w:numPr>
      <w:spacing w:after="670" w:line="536" w:lineRule="atLeast"/>
      <w:contextualSpacing/>
      <w:outlineLvl w:val="0"/>
    </w:pPr>
    <w:rPr>
      <w:rFonts w:eastAsiaTheme="majorEastAsia" w:cstheme="majorBidi"/>
      <w:caps/>
      <w:color w:val="D71E2F" w:themeColor="accent1"/>
      <w:sz w:val="36"/>
      <w:szCs w:val="36"/>
    </w:rPr>
  </w:style>
  <w:style w:type="paragraph" w:styleId="Heading2">
    <w:name w:val="heading 2"/>
    <w:basedOn w:val="Normal"/>
    <w:next w:val="Normal"/>
    <w:link w:val="Heading2Char"/>
    <w:uiPriority w:val="9"/>
    <w:unhideWhenUsed/>
    <w:qFormat/>
    <w:rsid w:val="00A9615B"/>
    <w:pPr>
      <w:keepNext/>
      <w:keepLines/>
      <w:numPr>
        <w:ilvl w:val="1"/>
        <w:numId w:val="18"/>
      </w:numPr>
      <w:spacing w:after="536" w:line="422" w:lineRule="atLeast"/>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A9615B"/>
    <w:pPr>
      <w:keepNext/>
      <w:keepLines/>
      <w:numPr>
        <w:ilvl w:val="2"/>
        <w:numId w:val="18"/>
      </w:numPr>
      <w:spacing w:line="422" w:lineRule="atLeast"/>
      <w:contextualSpacing/>
      <w:outlineLvl w:val="2"/>
    </w:pPr>
    <w:rPr>
      <w:rFonts w:eastAsiaTheme="majorEastAsia" w:cstheme="majorBidi"/>
      <w:sz w:val="26"/>
      <w:szCs w:val="26"/>
    </w:rPr>
  </w:style>
  <w:style w:type="paragraph" w:styleId="Heading4">
    <w:name w:val="heading 4"/>
    <w:basedOn w:val="Normal"/>
    <w:next w:val="Normal"/>
    <w:link w:val="Heading4Char"/>
    <w:uiPriority w:val="9"/>
    <w:unhideWhenUsed/>
    <w:qFormat/>
    <w:rsid w:val="00EA6A2D"/>
    <w:pPr>
      <w:keepNext/>
      <w:keepLines/>
      <w:spacing w:after="134"/>
      <w:contextualSpacing/>
      <w:outlineLvl w:val="3"/>
    </w:pPr>
    <w:rPr>
      <w:rFonts w:eastAsiaTheme="majorEastAsia" w:cstheme="majorBidi"/>
      <w:b/>
      <w:bCs/>
    </w:rPr>
  </w:style>
  <w:style w:type="paragraph" w:styleId="Heading5">
    <w:name w:val="heading 5"/>
    <w:basedOn w:val="Normal"/>
    <w:next w:val="Normal"/>
    <w:link w:val="Heading5Char"/>
    <w:uiPriority w:val="9"/>
    <w:unhideWhenUsed/>
    <w:qFormat/>
    <w:rsid w:val="00F36AD3"/>
    <w:pPr>
      <w:keepNext/>
      <w:keepLines/>
      <w:outlineLvl w:val="4"/>
    </w:pPr>
    <w:rPr>
      <w:rFonts w:eastAsiaTheme="majorEastAsia" w:cstheme="majorBidi"/>
      <w:b/>
      <w:bCs/>
      <w:color w:val="7F7F7F" w:themeColor="accent5"/>
    </w:rPr>
  </w:style>
  <w:style w:type="paragraph" w:styleId="Heading6">
    <w:name w:val="heading 6"/>
    <w:basedOn w:val="Normal"/>
    <w:next w:val="Normal"/>
    <w:link w:val="Heading6Char"/>
    <w:uiPriority w:val="9"/>
    <w:unhideWhenUsed/>
    <w:qFormat/>
    <w:rsid w:val="00987434"/>
    <w:pPr>
      <w:keepNext/>
      <w:keepLines/>
      <w:spacing w:after="536" w:line="422" w:lineRule="atLeast"/>
      <w:contextualSpacing/>
      <w:outlineLvl w:val="5"/>
    </w:pPr>
    <w:rPr>
      <w:rFonts w:eastAsiaTheme="majorEastAsia" w:cstheme="majorBidi"/>
      <w:sz w:val="28"/>
      <w:szCs w:val="28"/>
    </w:rPr>
  </w:style>
  <w:style w:type="paragraph" w:styleId="Heading7">
    <w:name w:val="heading 7"/>
    <w:basedOn w:val="Normal"/>
    <w:next w:val="Normal"/>
    <w:link w:val="Heading7Char"/>
    <w:uiPriority w:val="9"/>
    <w:semiHidden/>
    <w:unhideWhenUsed/>
    <w:rsid w:val="008D0E88"/>
    <w:pPr>
      <w:keepNext/>
      <w:keepLines/>
      <w:outlineLvl w:val="6"/>
    </w:pPr>
    <w:rPr>
      <w:rFonts w:eastAsiaTheme="majorEastAsia" w:cstheme="majorBidi"/>
      <w:b/>
      <w:bCs/>
    </w:rPr>
  </w:style>
  <w:style w:type="paragraph" w:styleId="Heading8">
    <w:name w:val="heading 8"/>
    <w:basedOn w:val="Normal"/>
    <w:next w:val="Normal"/>
    <w:link w:val="Heading8Char"/>
    <w:uiPriority w:val="9"/>
    <w:semiHidden/>
    <w:unhideWhenUsed/>
    <w:rsid w:val="008D0E88"/>
    <w:pPr>
      <w:keepNext/>
      <w:keepLines/>
      <w:outlineLvl w:val="7"/>
    </w:pPr>
    <w:rPr>
      <w:rFonts w:eastAsiaTheme="majorEastAsia" w:cstheme="majorBidi"/>
      <w:b/>
      <w:bCs/>
    </w:rPr>
  </w:style>
  <w:style w:type="paragraph" w:styleId="Heading9">
    <w:name w:val="heading 9"/>
    <w:basedOn w:val="Normal"/>
    <w:next w:val="Normal"/>
    <w:link w:val="Heading9Char"/>
    <w:uiPriority w:val="9"/>
    <w:semiHidden/>
    <w:unhideWhenUsed/>
    <w:rsid w:val="008D0E88"/>
    <w:pPr>
      <w:keepNext/>
      <w:keepLines/>
      <w:outlineLvl w:val="8"/>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1EB"/>
    <w:pPr>
      <w:tabs>
        <w:tab w:val="center" w:pos="4536"/>
        <w:tab w:val="right" w:pos="9072"/>
      </w:tabs>
    </w:pPr>
  </w:style>
  <w:style w:type="character" w:customStyle="1" w:styleId="HeaderChar">
    <w:name w:val="Header Char"/>
    <w:basedOn w:val="DefaultParagraphFont"/>
    <w:link w:val="Header"/>
    <w:uiPriority w:val="99"/>
    <w:rsid w:val="00DB31EB"/>
    <w:rPr>
      <w:sz w:val="24"/>
      <w:szCs w:val="24"/>
      <w:lang w:eastAsia="de-DE"/>
    </w:rPr>
  </w:style>
  <w:style w:type="paragraph" w:styleId="Footer">
    <w:name w:val="footer"/>
    <w:basedOn w:val="Normal"/>
    <w:link w:val="FooterChar"/>
    <w:uiPriority w:val="99"/>
    <w:unhideWhenUsed/>
    <w:rsid w:val="00CF17AC"/>
    <w:pPr>
      <w:tabs>
        <w:tab w:val="center" w:pos="4536"/>
        <w:tab w:val="right" w:pos="9072"/>
      </w:tabs>
      <w:spacing w:line="240" w:lineRule="auto"/>
      <w:jc w:val="right"/>
    </w:pPr>
    <w:rPr>
      <w:sz w:val="15"/>
      <w:szCs w:val="15"/>
    </w:rPr>
  </w:style>
  <w:style w:type="character" w:customStyle="1" w:styleId="FooterChar">
    <w:name w:val="Footer Char"/>
    <w:basedOn w:val="DefaultParagraphFont"/>
    <w:link w:val="Footer"/>
    <w:uiPriority w:val="99"/>
    <w:rsid w:val="00CF17AC"/>
    <w:rPr>
      <w:sz w:val="15"/>
      <w:szCs w:val="15"/>
    </w:rPr>
  </w:style>
  <w:style w:type="table" w:styleId="TableGrid">
    <w:name w:val="Table Grid"/>
    <w:basedOn w:val="TableNormal"/>
    <w:uiPriority w:val="59"/>
    <w:rsid w:val="00406433"/>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108" w:type="dxa"/>
        <w:bottom w:w="79" w:type="dxa"/>
        <w:right w:w="108" w:type="dxa"/>
      </w:tblCellMar>
    </w:tblPr>
    <w:tblStylePr w:type="firstRow">
      <w:rPr>
        <w:b/>
        <w:i w:val="0"/>
        <w:color w:val="7F7F7F" w:themeColor="accent5"/>
        <w:u w:val="none"/>
      </w:rPr>
    </w:tblStylePr>
    <w:tblStylePr w:type="firstCol">
      <w:rPr>
        <w:color w:val="D71E2F" w:themeColor="accent1"/>
      </w:rPr>
    </w:tblStylePr>
  </w:style>
  <w:style w:type="paragraph" w:styleId="ListParagraph">
    <w:name w:val="List Paragraph"/>
    <w:basedOn w:val="Normal"/>
    <w:uiPriority w:val="34"/>
    <w:rsid w:val="00311818"/>
    <w:pPr>
      <w:ind w:left="720"/>
      <w:contextualSpacing/>
    </w:pPr>
  </w:style>
  <w:style w:type="numbering" w:customStyle="1" w:styleId="stbullet">
    <w:name w:val="st_bullet"/>
    <w:uiPriority w:val="99"/>
    <w:rsid w:val="00872215"/>
    <w:pPr>
      <w:numPr>
        <w:numId w:val="3"/>
      </w:numPr>
    </w:pPr>
  </w:style>
  <w:style w:type="numbering" w:customStyle="1" w:styleId="stlist">
    <w:name w:val="st_list"/>
    <w:uiPriority w:val="99"/>
    <w:rsid w:val="00A9615B"/>
    <w:pPr>
      <w:numPr>
        <w:numId w:val="5"/>
      </w:numPr>
    </w:pPr>
  </w:style>
  <w:style w:type="paragraph" w:styleId="ListBullet">
    <w:name w:val="List Bullet"/>
    <w:basedOn w:val="Normal"/>
    <w:uiPriority w:val="99"/>
    <w:unhideWhenUsed/>
    <w:qFormat/>
    <w:rsid w:val="00CA623D"/>
    <w:pPr>
      <w:numPr>
        <w:numId w:val="3"/>
      </w:numPr>
      <w:spacing w:after="32"/>
    </w:pPr>
  </w:style>
  <w:style w:type="character" w:customStyle="1" w:styleId="Heading1Char">
    <w:name w:val="Heading 1 Char"/>
    <w:basedOn w:val="DefaultParagraphFont"/>
    <w:link w:val="Heading1"/>
    <w:uiPriority w:val="9"/>
    <w:rsid w:val="00A9615B"/>
    <w:rPr>
      <w:rFonts w:eastAsiaTheme="majorEastAsia" w:cstheme="majorBidi"/>
      <w:caps/>
      <w:color w:val="D71E2F" w:themeColor="accent1"/>
      <w:sz w:val="36"/>
      <w:szCs w:val="36"/>
    </w:rPr>
  </w:style>
  <w:style w:type="character" w:customStyle="1" w:styleId="Heading2Char">
    <w:name w:val="Heading 2 Char"/>
    <w:basedOn w:val="DefaultParagraphFont"/>
    <w:link w:val="Heading2"/>
    <w:uiPriority w:val="9"/>
    <w:rsid w:val="00A9615B"/>
    <w:rPr>
      <w:rFonts w:eastAsiaTheme="majorEastAsia" w:cstheme="majorBidi"/>
      <w:sz w:val="28"/>
      <w:szCs w:val="28"/>
    </w:rPr>
  </w:style>
  <w:style w:type="character" w:customStyle="1" w:styleId="Heading3Char">
    <w:name w:val="Heading 3 Char"/>
    <w:basedOn w:val="DefaultParagraphFont"/>
    <w:link w:val="Heading3"/>
    <w:uiPriority w:val="9"/>
    <w:rsid w:val="00A9615B"/>
    <w:rPr>
      <w:rFonts w:eastAsiaTheme="majorEastAsia" w:cstheme="majorBidi"/>
      <w:sz w:val="26"/>
      <w:szCs w:val="26"/>
    </w:rPr>
  </w:style>
  <w:style w:type="character" w:customStyle="1" w:styleId="Heading4Char">
    <w:name w:val="Heading 4 Char"/>
    <w:basedOn w:val="DefaultParagraphFont"/>
    <w:link w:val="Heading4"/>
    <w:uiPriority w:val="9"/>
    <w:rsid w:val="00EA6A2D"/>
    <w:rPr>
      <w:rFonts w:eastAsiaTheme="majorEastAsia" w:cstheme="majorBidi"/>
      <w:b/>
      <w:bCs/>
    </w:rPr>
  </w:style>
  <w:style w:type="character" w:customStyle="1" w:styleId="Heading5Char">
    <w:name w:val="Heading 5 Char"/>
    <w:basedOn w:val="DefaultParagraphFont"/>
    <w:link w:val="Heading5"/>
    <w:uiPriority w:val="9"/>
    <w:rsid w:val="00F36AD3"/>
    <w:rPr>
      <w:rFonts w:eastAsiaTheme="majorEastAsia" w:cstheme="majorBidi"/>
      <w:b/>
      <w:bCs/>
      <w:color w:val="7F7F7F" w:themeColor="accent5"/>
    </w:rPr>
  </w:style>
  <w:style w:type="paragraph" w:styleId="Quote">
    <w:name w:val="Quote"/>
    <w:basedOn w:val="Normal"/>
    <w:next w:val="Normal"/>
    <w:link w:val="QuoteChar"/>
    <w:uiPriority w:val="29"/>
    <w:qFormat/>
    <w:rsid w:val="00F36AD3"/>
    <w:pPr>
      <w:spacing w:after="268" w:line="536" w:lineRule="atLeast"/>
      <w:contextualSpacing/>
    </w:pPr>
    <w:rPr>
      <w:i/>
      <w:iCs/>
      <w:color w:val="7F7F7F" w:themeColor="accent5"/>
      <w:sz w:val="40"/>
    </w:rPr>
  </w:style>
  <w:style w:type="character" w:customStyle="1" w:styleId="QuoteChar">
    <w:name w:val="Quote Char"/>
    <w:basedOn w:val="DefaultParagraphFont"/>
    <w:link w:val="Quote"/>
    <w:uiPriority w:val="29"/>
    <w:rsid w:val="00F36AD3"/>
    <w:rPr>
      <w:i/>
      <w:iCs/>
      <w:color w:val="7F7F7F" w:themeColor="accent5"/>
      <w:sz w:val="40"/>
    </w:rPr>
  </w:style>
  <w:style w:type="paragraph" w:styleId="FootnoteText">
    <w:name w:val="footnote text"/>
    <w:basedOn w:val="Normal"/>
    <w:link w:val="FootnoteTextChar"/>
    <w:uiPriority w:val="99"/>
    <w:unhideWhenUsed/>
    <w:qFormat/>
    <w:rsid w:val="00F524AE"/>
    <w:pPr>
      <w:spacing w:line="180" w:lineRule="atLeast"/>
    </w:pPr>
    <w:rPr>
      <w:sz w:val="14"/>
      <w:szCs w:val="20"/>
    </w:rPr>
  </w:style>
  <w:style w:type="character" w:customStyle="1" w:styleId="FootnoteTextChar">
    <w:name w:val="Footnote Text Char"/>
    <w:basedOn w:val="DefaultParagraphFont"/>
    <w:link w:val="FootnoteText"/>
    <w:uiPriority w:val="99"/>
    <w:rsid w:val="00F524AE"/>
    <w:rPr>
      <w:sz w:val="14"/>
      <w:szCs w:val="20"/>
    </w:rPr>
  </w:style>
  <w:style w:type="character" w:styleId="FootnoteReference">
    <w:name w:val="footnote reference"/>
    <w:basedOn w:val="DefaultParagraphFont"/>
    <w:uiPriority w:val="99"/>
    <w:unhideWhenUsed/>
    <w:rsid w:val="00F524AE"/>
    <w:rPr>
      <w:vertAlign w:val="superscript"/>
    </w:rPr>
  </w:style>
  <w:style w:type="paragraph" w:customStyle="1" w:styleId="FussnotentextAufz">
    <w:name w:val="Fussnotentext Aufz"/>
    <w:basedOn w:val="FootnoteText"/>
    <w:qFormat/>
    <w:rsid w:val="00F524AE"/>
    <w:pPr>
      <w:numPr>
        <w:numId w:val="16"/>
      </w:numPr>
    </w:pPr>
    <w:rPr>
      <w:lang w:val="de-CH"/>
    </w:rPr>
  </w:style>
  <w:style w:type="numbering" w:customStyle="1" w:styleId="stbulletfootnote">
    <w:name w:val="st_bullet_footnote"/>
    <w:uiPriority w:val="99"/>
    <w:rsid w:val="00F524AE"/>
    <w:pPr>
      <w:numPr>
        <w:numId w:val="15"/>
      </w:numPr>
    </w:pPr>
  </w:style>
  <w:style w:type="paragraph" w:styleId="Caption">
    <w:name w:val="caption"/>
    <w:basedOn w:val="Normal"/>
    <w:next w:val="Normal"/>
    <w:uiPriority w:val="35"/>
    <w:semiHidden/>
    <w:unhideWhenUsed/>
    <w:qFormat/>
    <w:rsid w:val="008D0E88"/>
    <w:pPr>
      <w:spacing w:after="200" w:line="240" w:lineRule="auto"/>
    </w:pPr>
    <w:rPr>
      <w:b/>
      <w:bCs/>
      <w:sz w:val="18"/>
      <w:szCs w:val="18"/>
    </w:rPr>
  </w:style>
  <w:style w:type="paragraph" w:styleId="BlockText">
    <w:name w:val="Block Text"/>
    <w:basedOn w:val="Normal"/>
    <w:uiPriority w:val="99"/>
    <w:semiHidden/>
    <w:unhideWhenUsed/>
    <w:rsid w:val="008D0E88"/>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hAnsiTheme="minorHAnsi" w:cstheme="minorBidi"/>
      <w:i/>
      <w:iCs/>
    </w:rPr>
  </w:style>
  <w:style w:type="paragraph" w:styleId="TOCHeading">
    <w:name w:val="TOC Heading"/>
    <w:basedOn w:val="Heading1"/>
    <w:next w:val="Normal"/>
    <w:uiPriority w:val="39"/>
    <w:unhideWhenUsed/>
    <w:qFormat/>
    <w:rsid w:val="008D0E88"/>
    <w:pPr>
      <w:numPr>
        <w:numId w:val="0"/>
      </w:numPr>
      <w:spacing w:after="0" w:line="268" w:lineRule="atLeast"/>
      <w:contextualSpacing w:val="0"/>
      <w:outlineLvl w:val="9"/>
    </w:pPr>
    <w:rPr>
      <w:b/>
      <w:bCs/>
      <w:caps w:val="0"/>
      <w:color w:val="auto"/>
      <w:sz w:val="22"/>
      <w:szCs w:val="22"/>
    </w:rPr>
  </w:style>
  <w:style w:type="character" w:styleId="IntenseEmphasis">
    <w:name w:val="Intense Emphasis"/>
    <w:basedOn w:val="DefaultParagraphFont"/>
    <w:uiPriority w:val="21"/>
    <w:rsid w:val="008D0E88"/>
    <w:rPr>
      <w:b/>
      <w:bCs/>
      <w:i/>
      <w:iCs/>
      <w:color w:val="auto"/>
    </w:rPr>
  </w:style>
  <w:style w:type="character" w:styleId="IntenseReference">
    <w:name w:val="Intense Reference"/>
    <w:basedOn w:val="DefaultParagraphFont"/>
    <w:uiPriority w:val="32"/>
    <w:rsid w:val="008D0E88"/>
    <w:rPr>
      <w:b/>
      <w:bCs/>
      <w:caps w:val="0"/>
      <w:smallCaps/>
      <w:color w:val="auto"/>
      <w:spacing w:val="5"/>
      <w:u w:val="single"/>
    </w:rPr>
  </w:style>
  <w:style w:type="paragraph" w:styleId="IntenseQuote">
    <w:name w:val="Intense Quote"/>
    <w:basedOn w:val="Normal"/>
    <w:next w:val="Normal"/>
    <w:link w:val="IntenseQuoteChar"/>
    <w:uiPriority w:val="30"/>
    <w:rsid w:val="008D0E8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0E88"/>
    <w:rPr>
      <w:b/>
      <w:bCs/>
      <w:i/>
      <w:iCs/>
    </w:rPr>
  </w:style>
  <w:style w:type="character" w:styleId="PlaceholderText">
    <w:name w:val="Placeholder Text"/>
    <w:basedOn w:val="DefaultParagraphFont"/>
    <w:uiPriority w:val="99"/>
    <w:semiHidden/>
    <w:rsid w:val="008D0E88"/>
    <w:rPr>
      <w:color w:val="DB8F93" w:themeColor="accent2"/>
    </w:rPr>
  </w:style>
  <w:style w:type="character" w:styleId="SubtleEmphasis">
    <w:name w:val="Subtle Emphasis"/>
    <w:basedOn w:val="DefaultParagraphFont"/>
    <w:uiPriority w:val="19"/>
    <w:rsid w:val="008D0E88"/>
    <w:rPr>
      <w:i/>
      <w:iCs/>
      <w:color w:val="auto"/>
    </w:rPr>
  </w:style>
  <w:style w:type="character" w:styleId="SubtleReference">
    <w:name w:val="Subtle Reference"/>
    <w:basedOn w:val="DefaultParagraphFont"/>
    <w:uiPriority w:val="31"/>
    <w:rsid w:val="008D0E88"/>
    <w:rPr>
      <w:caps w:val="0"/>
      <w:smallCaps/>
      <w:color w:val="auto"/>
      <w:u w:val="single"/>
    </w:rPr>
  </w:style>
  <w:style w:type="paragraph" w:styleId="Title">
    <w:name w:val="Title"/>
    <w:basedOn w:val="Normal"/>
    <w:next w:val="Normal"/>
    <w:link w:val="TitleChar"/>
    <w:uiPriority w:val="10"/>
    <w:rsid w:val="00CF70F1"/>
    <w:pPr>
      <w:spacing w:after="268" w:line="1200" w:lineRule="exact"/>
      <w:contextualSpacing/>
    </w:pPr>
    <w:rPr>
      <w:rFonts w:eastAsiaTheme="majorEastAsia" w:cstheme="majorBidi"/>
      <w:color w:val="FFFFFF" w:themeColor="background1"/>
      <w:spacing w:val="5"/>
      <w:kern w:val="28"/>
      <w:sz w:val="120"/>
      <w:szCs w:val="52"/>
    </w:rPr>
  </w:style>
  <w:style w:type="character" w:customStyle="1" w:styleId="TitleChar">
    <w:name w:val="Title Char"/>
    <w:basedOn w:val="DefaultParagraphFont"/>
    <w:link w:val="Title"/>
    <w:uiPriority w:val="10"/>
    <w:rsid w:val="00CF70F1"/>
    <w:rPr>
      <w:rFonts w:eastAsiaTheme="majorEastAsia" w:cstheme="majorBidi"/>
      <w:color w:val="FFFFFF" w:themeColor="background1"/>
      <w:spacing w:val="5"/>
      <w:kern w:val="28"/>
      <w:sz w:val="120"/>
      <w:szCs w:val="52"/>
    </w:rPr>
  </w:style>
  <w:style w:type="paragraph" w:styleId="Subtitle">
    <w:name w:val="Subtitle"/>
    <w:basedOn w:val="Normal"/>
    <w:next w:val="Normal"/>
    <w:link w:val="SubtitleChar"/>
    <w:uiPriority w:val="11"/>
    <w:rsid w:val="00CF70F1"/>
    <w:pPr>
      <w:numPr>
        <w:ilvl w:val="1"/>
      </w:numPr>
      <w:spacing w:line="240" w:lineRule="auto"/>
    </w:pPr>
    <w:rPr>
      <w:rFonts w:eastAsiaTheme="majorEastAsia" w:cstheme="majorBidi"/>
      <w:iCs/>
      <w:color w:val="FFFFFF" w:themeColor="background1"/>
      <w:sz w:val="28"/>
      <w:szCs w:val="24"/>
    </w:rPr>
  </w:style>
  <w:style w:type="character" w:customStyle="1" w:styleId="SubtitleChar">
    <w:name w:val="Subtitle Char"/>
    <w:basedOn w:val="DefaultParagraphFont"/>
    <w:link w:val="Subtitle"/>
    <w:uiPriority w:val="11"/>
    <w:rsid w:val="00CF70F1"/>
    <w:rPr>
      <w:rFonts w:eastAsiaTheme="majorEastAsia" w:cstheme="majorBidi"/>
      <w:iCs/>
      <w:color w:val="FFFFFF" w:themeColor="background1"/>
      <w:sz w:val="28"/>
      <w:szCs w:val="24"/>
    </w:rPr>
  </w:style>
  <w:style w:type="character" w:customStyle="1" w:styleId="Heading6Char">
    <w:name w:val="Heading 6 Char"/>
    <w:basedOn w:val="DefaultParagraphFont"/>
    <w:link w:val="Heading6"/>
    <w:uiPriority w:val="9"/>
    <w:rsid w:val="00987434"/>
    <w:rPr>
      <w:rFonts w:eastAsiaTheme="majorEastAsia" w:cstheme="majorBidi"/>
      <w:sz w:val="28"/>
      <w:szCs w:val="28"/>
    </w:rPr>
  </w:style>
  <w:style w:type="character" w:customStyle="1" w:styleId="Heading7Char">
    <w:name w:val="Heading 7 Char"/>
    <w:basedOn w:val="DefaultParagraphFont"/>
    <w:link w:val="Heading7"/>
    <w:uiPriority w:val="9"/>
    <w:semiHidden/>
    <w:rsid w:val="008D0E88"/>
    <w:rPr>
      <w:rFonts w:eastAsiaTheme="majorEastAsia" w:cstheme="majorBidi"/>
      <w:b/>
      <w:bCs/>
    </w:rPr>
  </w:style>
  <w:style w:type="character" w:customStyle="1" w:styleId="Heading8Char">
    <w:name w:val="Heading 8 Char"/>
    <w:basedOn w:val="DefaultParagraphFont"/>
    <w:link w:val="Heading8"/>
    <w:uiPriority w:val="9"/>
    <w:semiHidden/>
    <w:rsid w:val="008D0E88"/>
    <w:rPr>
      <w:rFonts w:eastAsiaTheme="majorEastAsia" w:cstheme="majorBidi"/>
      <w:b/>
      <w:bCs/>
    </w:rPr>
  </w:style>
  <w:style w:type="character" w:customStyle="1" w:styleId="Heading9Char">
    <w:name w:val="Heading 9 Char"/>
    <w:basedOn w:val="DefaultParagraphFont"/>
    <w:link w:val="Heading9"/>
    <w:uiPriority w:val="9"/>
    <w:semiHidden/>
    <w:rsid w:val="008D0E88"/>
    <w:rPr>
      <w:rFonts w:eastAsiaTheme="majorEastAsia" w:cstheme="majorBidi"/>
      <w:b/>
      <w:bCs/>
    </w:rPr>
  </w:style>
  <w:style w:type="paragraph" w:styleId="TOC4">
    <w:name w:val="toc 4"/>
    <w:basedOn w:val="Normal"/>
    <w:next w:val="Normal"/>
    <w:autoRedefine/>
    <w:uiPriority w:val="39"/>
    <w:unhideWhenUsed/>
    <w:rsid w:val="00D145E4"/>
    <w:pPr>
      <w:ind w:left="660"/>
    </w:pPr>
  </w:style>
  <w:style w:type="paragraph" w:styleId="TOC1">
    <w:name w:val="toc 1"/>
    <w:basedOn w:val="Normal"/>
    <w:next w:val="Normal"/>
    <w:autoRedefine/>
    <w:uiPriority w:val="39"/>
    <w:unhideWhenUsed/>
    <w:rsid w:val="0002433A"/>
    <w:pPr>
      <w:tabs>
        <w:tab w:val="left" w:pos="851"/>
        <w:tab w:val="right" w:pos="7088"/>
      </w:tabs>
      <w:spacing w:before="200" w:after="200"/>
    </w:pPr>
    <w:rPr>
      <w:caps/>
      <w:color w:val="D71E2F" w:themeColor="accent1"/>
    </w:rPr>
  </w:style>
  <w:style w:type="paragraph" w:styleId="TOC2">
    <w:name w:val="toc 2"/>
    <w:basedOn w:val="Normal"/>
    <w:next w:val="Normal"/>
    <w:autoRedefine/>
    <w:uiPriority w:val="39"/>
    <w:unhideWhenUsed/>
    <w:rsid w:val="00961EC3"/>
    <w:pPr>
      <w:tabs>
        <w:tab w:val="left" w:pos="709"/>
        <w:tab w:val="right" w:pos="7088"/>
      </w:tabs>
    </w:pPr>
  </w:style>
  <w:style w:type="paragraph" w:styleId="TOC3">
    <w:name w:val="toc 3"/>
    <w:basedOn w:val="Normal"/>
    <w:next w:val="Normal"/>
    <w:autoRedefine/>
    <w:uiPriority w:val="39"/>
    <w:unhideWhenUsed/>
    <w:rsid w:val="00C064F3"/>
    <w:pPr>
      <w:tabs>
        <w:tab w:val="left" w:pos="851"/>
        <w:tab w:val="right" w:pos="7088"/>
      </w:tabs>
    </w:pPr>
  </w:style>
  <w:style w:type="paragraph" w:styleId="TOC5">
    <w:name w:val="toc 5"/>
    <w:basedOn w:val="Normal"/>
    <w:next w:val="Normal"/>
    <w:autoRedefine/>
    <w:uiPriority w:val="39"/>
    <w:unhideWhenUsed/>
    <w:rsid w:val="00D145E4"/>
    <w:pPr>
      <w:ind w:left="880"/>
    </w:pPr>
  </w:style>
  <w:style w:type="paragraph" w:styleId="TOC6">
    <w:name w:val="toc 6"/>
    <w:basedOn w:val="Normal"/>
    <w:next w:val="Normal"/>
    <w:autoRedefine/>
    <w:uiPriority w:val="39"/>
    <w:unhideWhenUsed/>
    <w:rsid w:val="00D145E4"/>
    <w:pPr>
      <w:ind w:left="1100"/>
    </w:pPr>
  </w:style>
  <w:style w:type="paragraph" w:styleId="TOC7">
    <w:name w:val="toc 7"/>
    <w:basedOn w:val="Normal"/>
    <w:next w:val="Normal"/>
    <w:autoRedefine/>
    <w:uiPriority w:val="39"/>
    <w:unhideWhenUsed/>
    <w:rsid w:val="00D145E4"/>
    <w:pPr>
      <w:ind w:left="1320"/>
    </w:pPr>
  </w:style>
  <w:style w:type="paragraph" w:styleId="TOC8">
    <w:name w:val="toc 8"/>
    <w:basedOn w:val="Normal"/>
    <w:next w:val="Normal"/>
    <w:autoRedefine/>
    <w:uiPriority w:val="39"/>
    <w:unhideWhenUsed/>
    <w:rsid w:val="00D145E4"/>
    <w:pPr>
      <w:ind w:left="1540"/>
    </w:pPr>
  </w:style>
  <w:style w:type="paragraph" w:styleId="TOC9">
    <w:name w:val="toc 9"/>
    <w:basedOn w:val="Normal"/>
    <w:next w:val="Normal"/>
    <w:autoRedefine/>
    <w:uiPriority w:val="39"/>
    <w:unhideWhenUsed/>
    <w:rsid w:val="00D145E4"/>
    <w:pPr>
      <w:ind w:left="1760"/>
    </w:pPr>
  </w:style>
  <w:style w:type="paragraph" w:styleId="Signature">
    <w:name w:val="Signature"/>
    <w:basedOn w:val="Normal"/>
    <w:link w:val="SignatureChar"/>
    <w:uiPriority w:val="99"/>
    <w:unhideWhenUsed/>
    <w:rsid w:val="00CF70F1"/>
    <w:pPr>
      <w:spacing w:line="240" w:lineRule="auto"/>
    </w:pPr>
    <w:rPr>
      <w:color w:val="FFFFFF" w:themeColor="background1"/>
      <w:sz w:val="28"/>
    </w:rPr>
  </w:style>
  <w:style w:type="character" w:customStyle="1" w:styleId="SignatureChar">
    <w:name w:val="Signature Char"/>
    <w:basedOn w:val="DefaultParagraphFont"/>
    <w:link w:val="Signature"/>
    <w:uiPriority w:val="99"/>
    <w:rsid w:val="00CF70F1"/>
    <w:rPr>
      <w:color w:val="FFFFFF" w:themeColor="background1"/>
      <w:sz w:val="28"/>
    </w:rPr>
  </w:style>
  <w:style w:type="paragraph" w:customStyle="1" w:styleId="Zwischentitel">
    <w:name w:val="Zwischentitel"/>
    <w:basedOn w:val="Normal"/>
    <w:rsid w:val="00395E7A"/>
    <w:pPr>
      <w:spacing w:after="134"/>
    </w:pPr>
    <w:rPr>
      <w:rFonts w:ascii="Helvetica" w:eastAsia="Times New Roman" w:hAnsi="Helvetica"/>
      <w:b/>
      <w:bCs/>
      <w:szCs w:val="20"/>
      <w:lang w:eastAsia="en-US"/>
    </w:rPr>
  </w:style>
  <w:style w:type="paragraph" w:styleId="BalloonText">
    <w:name w:val="Balloon Text"/>
    <w:basedOn w:val="Normal"/>
    <w:link w:val="BalloonTextChar"/>
    <w:uiPriority w:val="99"/>
    <w:semiHidden/>
    <w:unhideWhenUsed/>
    <w:rsid w:val="00395E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E7A"/>
    <w:rPr>
      <w:rFonts w:ascii="Lucida Grande" w:hAnsi="Lucida Grande" w:cs="Lucida Grande"/>
      <w:sz w:val="18"/>
      <w:szCs w:val="18"/>
    </w:rPr>
  </w:style>
  <w:style w:type="table" w:styleId="LightList">
    <w:name w:val="Light List"/>
    <w:basedOn w:val="TableNormal"/>
    <w:uiPriority w:val="61"/>
    <w:rsid w:val="001C334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C3343"/>
    <w:pPr>
      <w:spacing w:line="240" w:lineRule="auto"/>
    </w:pPr>
    <w:rPr>
      <w:color w:val="8F8F8F" w:themeColor="accent6" w:themeShade="BF"/>
    </w:rPr>
    <w:tblPr>
      <w:tblStyleRowBandSize w:val="1"/>
      <w:tblStyleColBandSize w:val="1"/>
      <w:tblInd w:w="0" w:type="dxa"/>
      <w:tblBorders>
        <w:top w:val="single" w:sz="8" w:space="0" w:color="BFBFBF" w:themeColor="accent6"/>
        <w:bottom w:val="single" w:sz="8" w:space="0" w:color="BFBFB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LightShading-Accent5">
    <w:name w:val="Light Shading Accent 5"/>
    <w:basedOn w:val="TableNormal"/>
    <w:uiPriority w:val="60"/>
    <w:rsid w:val="001C3343"/>
    <w:pPr>
      <w:spacing w:line="240" w:lineRule="auto"/>
    </w:pPr>
    <w:rPr>
      <w:color w:val="5F5F5F" w:themeColor="accent5" w:themeShade="BF"/>
    </w:rPr>
    <w:tblPr>
      <w:tblStyleRowBandSize w:val="1"/>
      <w:tblStyleColBandSize w:val="1"/>
      <w:tblInd w:w="0" w:type="dxa"/>
      <w:tblBorders>
        <w:top w:val="single" w:sz="8" w:space="0" w:color="7F7F7F" w:themeColor="accent5"/>
        <w:bottom w:val="single" w:sz="8" w:space="0" w:color="7F7F7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LightShading-Accent3">
    <w:name w:val="Light Shading Accent 3"/>
    <w:basedOn w:val="TableNormal"/>
    <w:uiPriority w:val="60"/>
    <w:rsid w:val="001C3343"/>
    <w:pPr>
      <w:spacing w:line="240" w:lineRule="auto"/>
    </w:pPr>
    <w:rPr>
      <w:color w:val="D4787A" w:themeColor="accent3" w:themeShade="BF"/>
    </w:rPr>
    <w:tblPr>
      <w:tblStyleRowBandSize w:val="1"/>
      <w:tblStyleColBandSize w:val="1"/>
      <w:tblInd w:w="0" w:type="dxa"/>
      <w:tblBorders>
        <w:top w:val="single" w:sz="8" w:space="0" w:color="EFCDCE" w:themeColor="accent3"/>
        <w:bottom w:val="single" w:sz="8" w:space="0" w:color="EFCD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CDCE" w:themeColor="accent3"/>
          <w:left w:val="nil"/>
          <w:bottom w:val="single" w:sz="8" w:space="0" w:color="EFCDCE" w:themeColor="accent3"/>
          <w:right w:val="nil"/>
          <w:insideH w:val="nil"/>
          <w:insideV w:val="nil"/>
        </w:tcBorders>
      </w:tcPr>
    </w:tblStylePr>
    <w:tblStylePr w:type="lastRow">
      <w:pPr>
        <w:spacing w:before="0" w:after="0" w:line="240" w:lineRule="auto"/>
      </w:pPr>
      <w:rPr>
        <w:b/>
        <w:bCs/>
      </w:rPr>
      <w:tblPr/>
      <w:tcPr>
        <w:tcBorders>
          <w:top w:val="single" w:sz="8" w:space="0" w:color="EFCDCE" w:themeColor="accent3"/>
          <w:left w:val="nil"/>
          <w:bottom w:val="single" w:sz="8" w:space="0" w:color="EFCD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2F2" w:themeFill="accent3" w:themeFillTint="3F"/>
      </w:tcPr>
    </w:tblStylePr>
    <w:tblStylePr w:type="band1Horz">
      <w:tblPr/>
      <w:tcPr>
        <w:tcBorders>
          <w:left w:val="nil"/>
          <w:right w:val="nil"/>
          <w:insideH w:val="nil"/>
          <w:insideV w:val="nil"/>
        </w:tcBorders>
        <w:shd w:val="clear" w:color="auto" w:fill="FBF2F2" w:themeFill="accent3" w:themeFillTint="3F"/>
      </w:tcPr>
    </w:tblStylePr>
  </w:style>
  <w:style w:type="table" w:styleId="LightShading-Accent2">
    <w:name w:val="Light Shading Accent 2"/>
    <w:basedOn w:val="TableNormal"/>
    <w:uiPriority w:val="60"/>
    <w:rsid w:val="001C3343"/>
    <w:pPr>
      <w:spacing w:line="240" w:lineRule="auto"/>
    </w:pPr>
    <w:rPr>
      <w:color w:val="C44A50" w:themeColor="accent2" w:themeShade="BF"/>
    </w:rPr>
    <w:tblPr>
      <w:tblStyleRowBandSize w:val="1"/>
      <w:tblStyleColBandSize w:val="1"/>
      <w:tblInd w:w="0" w:type="dxa"/>
      <w:tblBorders>
        <w:top w:val="single" w:sz="8" w:space="0" w:color="DB8F93" w:themeColor="accent2"/>
        <w:bottom w:val="single" w:sz="8" w:space="0" w:color="DB8F9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8F93" w:themeColor="accent2"/>
          <w:left w:val="nil"/>
          <w:bottom w:val="single" w:sz="8" w:space="0" w:color="DB8F93" w:themeColor="accent2"/>
          <w:right w:val="nil"/>
          <w:insideH w:val="nil"/>
          <w:insideV w:val="nil"/>
        </w:tcBorders>
      </w:tcPr>
    </w:tblStylePr>
    <w:tblStylePr w:type="lastRow">
      <w:pPr>
        <w:spacing w:before="0" w:after="0" w:line="240" w:lineRule="auto"/>
      </w:pPr>
      <w:rPr>
        <w:b/>
        <w:bCs/>
      </w:rPr>
      <w:tblPr/>
      <w:tcPr>
        <w:tcBorders>
          <w:top w:val="single" w:sz="8" w:space="0" w:color="DB8F93" w:themeColor="accent2"/>
          <w:left w:val="nil"/>
          <w:bottom w:val="single" w:sz="8" w:space="0" w:color="DB8F9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3E4" w:themeFill="accent2" w:themeFillTint="3F"/>
      </w:tcPr>
    </w:tblStylePr>
    <w:tblStylePr w:type="band1Horz">
      <w:tblPr/>
      <w:tcPr>
        <w:tcBorders>
          <w:left w:val="nil"/>
          <w:right w:val="nil"/>
          <w:insideH w:val="nil"/>
          <w:insideV w:val="nil"/>
        </w:tcBorders>
        <w:shd w:val="clear" w:color="auto" w:fill="F6E3E4" w:themeFill="accent2" w:themeFillTint="3F"/>
      </w:tcPr>
    </w:tblStylePr>
  </w:style>
  <w:style w:type="table" w:styleId="LightShading-Accent1">
    <w:name w:val="Light Shading Accent 1"/>
    <w:basedOn w:val="TableNormal"/>
    <w:uiPriority w:val="60"/>
    <w:rsid w:val="001C3343"/>
    <w:pPr>
      <w:spacing w:line="240" w:lineRule="auto"/>
    </w:pPr>
    <w:rPr>
      <w:color w:val="A01622" w:themeColor="accent1" w:themeShade="BF"/>
    </w:rPr>
    <w:tblPr>
      <w:tblStyleRowBandSize w:val="1"/>
      <w:tblStyleColBandSize w:val="1"/>
      <w:tblInd w:w="0" w:type="dxa"/>
      <w:tblBorders>
        <w:top w:val="single" w:sz="8" w:space="0" w:color="D71E2F" w:themeColor="accent1"/>
        <w:bottom w:val="single" w:sz="8" w:space="0" w:color="D71E2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71E2F" w:themeColor="accent1"/>
          <w:left w:val="nil"/>
          <w:bottom w:val="single" w:sz="8" w:space="0" w:color="D71E2F" w:themeColor="accent1"/>
          <w:right w:val="nil"/>
          <w:insideH w:val="nil"/>
          <w:insideV w:val="nil"/>
        </w:tcBorders>
      </w:tcPr>
    </w:tblStylePr>
    <w:tblStylePr w:type="lastRow">
      <w:pPr>
        <w:spacing w:before="0" w:after="0" w:line="240" w:lineRule="auto"/>
      </w:pPr>
      <w:rPr>
        <w:b/>
        <w:bCs/>
      </w:rPr>
      <w:tblPr/>
      <w:tcPr>
        <w:tcBorders>
          <w:top w:val="single" w:sz="8" w:space="0" w:color="D71E2F" w:themeColor="accent1"/>
          <w:left w:val="nil"/>
          <w:bottom w:val="single" w:sz="8" w:space="0" w:color="D71E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5C9" w:themeFill="accent1" w:themeFillTint="3F"/>
      </w:tcPr>
    </w:tblStylePr>
    <w:tblStylePr w:type="band1Horz">
      <w:tblPr/>
      <w:tcPr>
        <w:tcBorders>
          <w:left w:val="nil"/>
          <w:right w:val="nil"/>
          <w:insideH w:val="nil"/>
          <w:insideV w:val="nil"/>
        </w:tcBorders>
        <w:shd w:val="clear" w:color="auto" w:fill="F7C5C9" w:themeFill="accent1" w:themeFillTint="3F"/>
      </w:tcPr>
    </w:tblStylePr>
  </w:style>
  <w:style w:type="character" w:styleId="Hyperlink">
    <w:name w:val="Hyperlink"/>
    <w:basedOn w:val="DefaultParagraphFont"/>
    <w:uiPriority w:val="99"/>
    <w:unhideWhenUsed/>
    <w:rsid w:val="00831CE8"/>
    <w:rPr>
      <w:color w:val="000000" w:themeColor="hyperlink"/>
      <w:u w:val="single"/>
    </w:rPr>
  </w:style>
  <w:style w:type="character" w:styleId="FollowedHyperlink">
    <w:name w:val="FollowedHyperlink"/>
    <w:basedOn w:val="DefaultParagraphFont"/>
    <w:uiPriority w:val="99"/>
    <w:semiHidden/>
    <w:unhideWhenUsed/>
    <w:rsid w:val="006D3BFE"/>
    <w:rPr>
      <w:color w:val="000000" w:themeColor="followedHyperlink"/>
      <w:u w:val="single"/>
    </w:rPr>
  </w:style>
  <w:style w:type="character" w:styleId="Strong">
    <w:name w:val="Strong"/>
    <w:basedOn w:val="DefaultParagraphFont"/>
    <w:uiPriority w:val="22"/>
    <w:qFormat/>
    <w:rsid w:val="00A97A30"/>
    <w:rPr>
      <w:b/>
      <w:bCs/>
    </w:rPr>
  </w:style>
  <w:style w:type="character" w:customStyle="1" w:styleId="list-item">
    <w:name w:val="list-item"/>
    <w:basedOn w:val="DefaultParagraphFont"/>
    <w:rsid w:val="00AC00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2"/>
        <w:szCs w:val="22"/>
        <w:lang w:val="de-DE" w:eastAsia="ja-JP" w:bidi="ar-SA"/>
      </w:rPr>
    </w:rPrDefault>
    <w:pPrDefault>
      <w:pPr>
        <w:spacing w:line="268"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70F1"/>
  </w:style>
  <w:style w:type="paragraph" w:styleId="Heading1">
    <w:name w:val="heading 1"/>
    <w:basedOn w:val="Normal"/>
    <w:next w:val="Normal"/>
    <w:link w:val="Heading1Char"/>
    <w:uiPriority w:val="9"/>
    <w:qFormat/>
    <w:rsid w:val="00A9615B"/>
    <w:pPr>
      <w:keepNext/>
      <w:keepLines/>
      <w:numPr>
        <w:numId w:val="18"/>
      </w:numPr>
      <w:spacing w:after="670" w:line="536" w:lineRule="atLeast"/>
      <w:contextualSpacing/>
      <w:outlineLvl w:val="0"/>
    </w:pPr>
    <w:rPr>
      <w:rFonts w:eastAsiaTheme="majorEastAsia" w:cstheme="majorBidi"/>
      <w:caps/>
      <w:color w:val="D71E2F" w:themeColor="accent1"/>
      <w:sz w:val="36"/>
      <w:szCs w:val="36"/>
    </w:rPr>
  </w:style>
  <w:style w:type="paragraph" w:styleId="Heading2">
    <w:name w:val="heading 2"/>
    <w:basedOn w:val="Normal"/>
    <w:next w:val="Normal"/>
    <w:link w:val="Heading2Char"/>
    <w:uiPriority w:val="9"/>
    <w:unhideWhenUsed/>
    <w:qFormat/>
    <w:rsid w:val="00A9615B"/>
    <w:pPr>
      <w:keepNext/>
      <w:keepLines/>
      <w:numPr>
        <w:ilvl w:val="1"/>
        <w:numId w:val="18"/>
      </w:numPr>
      <w:spacing w:after="536" w:line="422" w:lineRule="atLeast"/>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A9615B"/>
    <w:pPr>
      <w:keepNext/>
      <w:keepLines/>
      <w:numPr>
        <w:ilvl w:val="2"/>
        <w:numId w:val="18"/>
      </w:numPr>
      <w:spacing w:line="422" w:lineRule="atLeast"/>
      <w:contextualSpacing/>
      <w:outlineLvl w:val="2"/>
    </w:pPr>
    <w:rPr>
      <w:rFonts w:eastAsiaTheme="majorEastAsia" w:cstheme="majorBidi"/>
      <w:sz w:val="26"/>
      <w:szCs w:val="26"/>
    </w:rPr>
  </w:style>
  <w:style w:type="paragraph" w:styleId="Heading4">
    <w:name w:val="heading 4"/>
    <w:basedOn w:val="Normal"/>
    <w:next w:val="Normal"/>
    <w:link w:val="Heading4Char"/>
    <w:uiPriority w:val="9"/>
    <w:unhideWhenUsed/>
    <w:qFormat/>
    <w:rsid w:val="00EA6A2D"/>
    <w:pPr>
      <w:keepNext/>
      <w:keepLines/>
      <w:spacing w:after="134"/>
      <w:contextualSpacing/>
      <w:outlineLvl w:val="3"/>
    </w:pPr>
    <w:rPr>
      <w:rFonts w:eastAsiaTheme="majorEastAsia" w:cstheme="majorBidi"/>
      <w:b/>
      <w:bCs/>
    </w:rPr>
  </w:style>
  <w:style w:type="paragraph" w:styleId="Heading5">
    <w:name w:val="heading 5"/>
    <w:basedOn w:val="Normal"/>
    <w:next w:val="Normal"/>
    <w:link w:val="Heading5Char"/>
    <w:uiPriority w:val="9"/>
    <w:unhideWhenUsed/>
    <w:qFormat/>
    <w:rsid w:val="00F36AD3"/>
    <w:pPr>
      <w:keepNext/>
      <w:keepLines/>
      <w:outlineLvl w:val="4"/>
    </w:pPr>
    <w:rPr>
      <w:rFonts w:eastAsiaTheme="majorEastAsia" w:cstheme="majorBidi"/>
      <w:b/>
      <w:bCs/>
      <w:color w:val="7F7F7F" w:themeColor="accent5"/>
    </w:rPr>
  </w:style>
  <w:style w:type="paragraph" w:styleId="Heading6">
    <w:name w:val="heading 6"/>
    <w:basedOn w:val="Normal"/>
    <w:next w:val="Normal"/>
    <w:link w:val="Heading6Char"/>
    <w:uiPriority w:val="9"/>
    <w:unhideWhenUsed/>
    <w:qFormat/>
    <w:rsid w:val="00987434"/>
    <w:pPr>
      <w:keepNext/>
      <w:keepLines/>
      <w:spacing w:after="536" w:line="422" w:lineRule="atLeast"/>
      <w:contextualSpacing/>
      <w:outlineLvl w:val="5"/>
    </w:pPr>
    <w:rPr>
      <w:rFonts w:eastAsiaTheme="majorEastAsia" w:cstheme="majorBidi"/>
      <w:sz w:val="28"/>
      <w:szCs w:val="28"/>
    </w:rPr>
  </w:style>
  <w:style w:type="paragraph" w:styleId="Heading7">
    <w:name w:val="heading 7"/>
    <w:basedOn w:val="Normal"/>
    <w:next w:val="Normal"/>
    <w:link w:val="Heading7Char"/>
    <w:uiPriority w:val="9"/>
    <w:semiHidden/>
    <w:unhideWhenUsed/>
    <w:rsid w:val="008D0E88"/>
    <w:pPr>
      <w:keepNext/>
      <w:keepLines/>
      <w:outlineLvl w:val="6"/>
    </w:pPr>
    <w:rPr>
      <w:rFonts w:eastAsiaTheme="majorEastAsia" w:cstheme="majorBidi"/>
      <w:b/>
      <w:bCs/>
    </w:rPr>
  </w:style>
  <w:style w:type="paragraph" w:styleId="Heading8">
    <w:name w:val="heading 8"/>
    <w:basedOn w:val="Normal"/>
    <w:next w:val="Normal"/>
    <w:link w:val="Heading8Char"/>
    <w:uiPriority w:val="9"/>
    <w:semiHidden/>
    <w:unhideWhenUsed/>
    <w:rsid w:val="008D0E88"/>
    <w:pPr>
      <w:keepNext/>
      <w:keepLines/>
      <w:outlineLvl w:val="7"/>
    </w:pPr>
    <w:rPr>
      <w:rFonts w:eastAsiaTheme="majorEastAsia" w:cstheme="majorBidi"/>
      <w:b/>
      <w:bCs/>
    </w:rPr>
  </w:style>
  <w:style w:type="paragraph" w:styleId="Heading9">
    <w:name w:val="heading 9"/>
    <w:basedOn w:val="Normal"/>
    <w:next w:val="Normal"/>
    <w:link w:val="Heading9Char"/>
    <w:uiPriority w:val="9"/>
    <w:semiHidden/>
    <w:unhideWhenUsed/>
    <w:rsid w:val="008D0E88"/>
    <w:pPr>
      <w:keepNext/>
      <w:keepLines/>
      <w:outlineLvl w:val="8"/>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1EB"/>
    <w:pPr>
      <w:tabs>
        <w:tab w:val="center" w:pos="4536"/>
        <w:tab w:val="right" w:pos="9072"/>
      </w:tabs>
    </w:pPr>
  </w:style>
  <w:style w:type="character" w:customStyle="1" w:styleId="HeaderChar">
    <w:name w:val="Header Char"/>
    <w:basedOn w:val="DefaultParagraphFont"/>
    <w:link w:val="Header"/>
    <w:uiPriority w:val="99"/>
    <w:rsid w:val="00DB31EB"/>
    <w:rPr>
      <w:sz w:val="24"/>
      <w:szCs w:val="24"/>
      <w:lang w:eastAsia="de-DE"/>
    </w:rPr>
  </w:style>
  <w:style w:type="paragraph" w:styleId="Footer">
    <w:name w:val="footer"/>
    <w:basedOn w:val="Normal"/>
    <w:link w:val="FooterChar"/>
    <w:uiPriority w:val="99"/>
    <w:unhideWhenUsed/>
    <w:rsid w:val="00CF17AC"/>
    <w:pPr>
      <w:tabs>
        <w:tab w:val="center" w:pos="4536"/>
        <w:tab w:val="right" w:pos="9072"/>
      </w:tabs>
      <w:spacing w:line="240" w:lineRule="auto"/>
      <w:jc w:val="right"/>
    </w:pPr>
    <w:rPr>
      <w:sz w:val="15"/>
      <w:szCs w:val="15"/>
    </w:rPr>
  </w:style>
  <w:style w:type="character" w:customStyle="1" w:styleId="FooterChar">
    <w:name w:val="Footer Char"/>
    <w:basedOn w:val="DefaultParagraphFont"/>
    <w:link w:val="Footer"/>
    <w:uiPriority w:val="99"/>
    <w:rsid w:val="00CF17AC"/>
    <w:rPr>
      <w:sz w:val="15"/>
      <w:szCs w:val="15"/>
    </w:rPr>
  </w:style>
  <w:style w:type="table" w:styleId="TableGrid">
    <w:name w:val="Table Grid"/>
    <w:basedOn w:val="TableNormal"/>
    <w:uiPriority w:val="59"/>
    <w:rsid w:val="00406433"/>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108" w:type="dxa"/>
        <w:bottom w:w="79" w:type="dxa"/>
        <w:right w:w="108" w:type="dxa"/>
      </w:tblCellMar>
    </w:tblPr>
    <w:tblStylePr w:type="firstRow">
      <w:rPr>
        <w:b/>
        <w:i w:val="0"/>
        <w:color w:val="7F7F7F" w:themeColor="accent5"/>
        <w:u w:val="none"/>
      </w:rPr>
    </w:tblStylePr>
    <w:tblStylePr w:type="firstCol">
      <w:rPr>
        <w:color w:val="D71E2F" w:themeColor="accent1"/>
      </w:rPr>
    </w:tblStylePr>
  </w:style>
  <w:style w:type="paragraph" w:styleId="ListParagraph">
    <w:name w:val="List Paragraph"/>
    <w:basedOn w:val="Normal"/>
    <w:uiPriority w:val="34"/>
    <w:rsid w:val="00311818"/>
    <w:pPr>
      <w:ind w:left="720"/>
      <w:contextualSpacing/>
    </w:pPr>
  </w:style>
  <w:style w:type="numbering" w:customStyle="1" w:styleId="stbullet">
    <w:name w:val="st_bullet"/>
    <w:uiPriority w:val="99"/>
    <w:rsid w:val="00872215"/>
    <w:pPr>
      <w:numPr>
        <w:numId w:val="3"/>
      </w:numPr>
    </w:pPr>
  </w:style>
  <w:style w:type="numbering" w:customStyle="1" w:styleId="stlist">
    <w:name w:val="st_list"/>
    <w:uiPriority w:val="99"/>
    <w:rsid w:val="00A9615B"/>
    <w:pPr>
      <w:numPr>
        <w:numId w:val="5"/>
      </w:numPr>
    </w:pPr>
  </w:style>
  <w:style w:type="paragraph" w:styleId="ListBullet">
    <w:name w:val="List Bullet"/>
    <w:basedOn w:val="Normal"/>
    <w:uiPriority w:val="99"/>
    <w:unhideWhenUsed/>
    <w:qFormat/>
    <w:rsid w:val="00CA623D"/>
    <w:pPr>
      <w:numPr>
        <w:numId w:val="3"/>
      </w:numPr>
      <w:spacing w:after="32"/>
    </w:pPr>
  </w:style>
  <w:style w:type="character" w:customStyle="1" w:styleId="Heading1Char">
    <w:name w:val="Heading 1 Char"/>
    <w:basedOn w:val="DefaultParagraphFont"/>
    <w:link w:val="Heading1"/>
    <w:uiPriority w:val="9"/>
    <w:rsid w:val="00A9615B"/>
    <w:rPr>
      <w:rFonts w:eastAsiaTheme="majorEastAsia" w:cstheme="majorBidi"/>
      <w:caps/>
      <w:color w:val="D71E2F" w:themeColor="accent1"/>
      <w:sz w:val="36"/>
      <w:szCs w:val="36"/>
    </w:rPr>
  </w:style>
  <w:style w:type="character" w:customStyle="1" w:styleId="Heading2Char">
    <w:name w:val="Heading 2 Char"/>
    <w:basedOn w:val="DefaultParagraphFont"/>
    <w:link w:val="Heading2"/>
    <w:uiPriority w:val="9"/>
    <w:rsid w:val="00A9615B"/>
    <w:rPr>
      <w:rFonts w:eastAsiaTheme="majorEastAsia" w:cstheme="majorBidi"/>
      <w:sz w:val="28"/>
      <w:szCs w:val="28"/>
    </w:rPr>
  </w:style>
  <w:style w:type="character" w:customStyle="1" w:styleId="Heading3Char">
    <w:name w:val="Heading 3 Char"/>
    <w:basedOn w:val="DefaultParagraphFont"/>
    <w:link w:val="Heading3"/>
    <w:uiPriority w:val="9"/>
    <w:rsid w:val="00A9615B"/>
    <w:rPr>
      <w:rFonts w:eastAsiaTheme="majorEastAsia" w:cstheme="majorBidi"/>
      <w:sz w:val="26"/>
      <w:szCs w:val="26"/>
    </w:rPr>
  </w:style>
  <w:style w:type="character" w:customStyle="1" w:styleId="Heading4Char">
    <w:name w:val="Heading 4 Char"/>
    <w:basedOn w:val="DefaultParagraphFont"/>
    <w:link w:val="Heading4"/>
    <w:uiPriority w:val="9"/>
    <w:rsid w:val="00EA6A2D"/>
    <w:rPr>
      <w:rFonts w:eastAsiaTheme="majorEastAsia" w:cstheme="majorBidi"/>
      <w:b/>
      <w:bCs/>
    </w:rPr>
  </w:style>
  <w:style w:type="character" w:customStyle="1" w:styleId="Heading5Char">
    <w:name w:val="Heading 5 Char"/>
    <w:basedOn w:val="DefaultParagraphFont"/>
    <w:link w:val="Heading5"/>
    <w:uiPriority w:val="9"/>
    <w:rsid w:val="00F36AD3"/>
    <w:rPr>
      <w:rFonts w:eastAsiaTheme="majorEastAsia" w:cstheme="majorBidi"/>
      <w:b/>
      <w:bCs/>
      <w:color w:val="7F7F7F" w:themeColor="accent5"/>
    </w:rPr>
  </w:style>
  <w:style w:type="paragraph" w:styleId="Quote">
    <w:name w:val="Quote"/>
    <w:basedOn w:val="Normal"/>
    <w:next w:val="Normal"/>
    <w:link w:val="QuoteChar"/>
    <w:uiPriority w:val="29"/>
    <w:qFormat/>
    <w:rsid w:val="00F36AD3"/>
    <w:pPr>
      <w:spacing w:after="268" w:line="536" w:lineRule="atLeast"/>
      <w:contextualSpacing/>
    </w:pPr>
    <w:rPr>
      <w:i/>
      <w:iCs/>
      <w:color w:val="7F7F7F" w:themeColor="accent5"/>
      <w:sz w:val="40"/>
    </w:rPr>
  </w:style>
  <w:style w:type="character" w:customStyle="1" w:styleId="QuoteChar">
    <w:name w:val="Quote Char"/>
    <w:basedOn w:val="DefaultParagraphFont"/>
    <w:link w:val="Quote"/>
    <w:uiPriority w:val="29"/>
    <w:rsid w:val="00F36AD3"/>
    <w:rPr>
      <w:i/>
      <w:iCs/>
      <w:color w:val="7F7F7F" w:themeColor="accent5"/>
      <w:sz w:val="40"/>
    </w:rPr>
  </w:style>
  <w:style w:type="paragraph" w:styleId="FootnoteText">
    <w:name w:val="footnote text"/>
    <w:basedOn w:val="Normal"/>
    <w:link w:val="FootnoteTextChar"/>
    <w:uiPriority w:val="99"/>
    <w:unhideWhenUsed/>
    <w:qFormat/>
    <w:rsid w:val="00F524AE"/>
    <w:pPr>
      <w:spacing w:line="180" w:lineRule="atLeast"/>
    </w:pPr>
    <w:rPr>
      <w:sz w:val="14"/>
      <w:szCs w:val="20"/>
    </w:rPr>
  </w:style>
  <w:style w:type="character" w:customStyle="1" w:styleId="FootnoteTextChar">
    <w:name w:val="Footnote Text Char"/>
    <w:basedOn w:val="DefaultParagraphFont"/>
    <w:link w:val="FootnoteText"/>
    <w:uiPriority w:val="99"/>
    <w:rsid w:val="00F524AE"/>
    <w:rPr>
      <w:sz w:val="14"/>
      <w:szCs w:val="20"/>
    </w:rPr>
  </w:style>
  <w:style w:type="character" w:styleId="FootnoteReference">
    <w:name w:val="footnote reference"/>
    <w:basedOn w:val="DefaultParagraphFont"/>
    <w:uiPriority w:val="99"/>
    <w:unhideWhenUsed/>
    <w:rsid w:val="00F524AE"/>
    <w:rPr>
      <w:vertAlign w:val="superscript"/>
    </w:rPr>
  </w:style>
  <w:style w:type="paragraph" w:customStyle="1" w:styleId="FussnotentextAufz">
    <w:name w:val="Fussnotentext Aufz"/>
    <w:basedOn w:val="FootnoteText"/>
    <w:qFormat/>
    <w:rsid w:val="00F524AE"/>
    <w:pPr>
      <w:numPr>
        <w:numId w:val="16"/>
      </w:numPr>
    </w:pPr>
    <w:rPr>
      <w:lang w:val="de-CH"/>
    </w:rPr>
  </w:style>
  <w:style w:type="numbering" w:customStyle="1" w:styleId="stbulletfootnote">
    <w:name w:val="st_bullet_footnote"/>
    <w:uiPriority w:val="99"/>
    <w:rsid w:val="00F524AE"/>
    <w:pPr>
      <w:numPr>
        <w:numId w:val="15"/>
      </w:numPr>
    </w:pPr>
  </w:style>
  <w:style w:type="paragraph" w:styleId="Caption">
    <w:name w:val="caption"/>
    <w:basedOn w:val="Normal"/>
    <w:next w:val="Normal"/>
    <w:uiPriority w:val="35"/>
    <w:semiHidden/>
    <w:unhideWhenUsed/>
    <w:qFormat/>
    <w:rsid w:val="008D0E88"/>
    <w:pPr>
      <w:spacing w:after="200" w:line="240" w:lineRule="auto"/>
    </w:pPr>
    <w:rPr>
      <w:b/>
      <w:bCs/>
      <w:sz w:val="18"/>
      <w:szCs w:val="18"/>
    </w:rPr>
  </w:style>
  <w:style w:type="paragraph" w:styleId="BlockText">
    <w:name w:val="Block Text"/>
    <w:basedOn w:val="Normal"/>
    <w:uiPriority w:val="99"/>
    <w:semiHidden/>
    <w:unhideWhenUsed/>
    <w:rsid w:val="008D0E88"/>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hAnsiTheme="minorHAnsi" w:cstheme="minorBidi"/>
      <w:i/>
      <w:iCs/>
    </w:rPr>
  </w:style>
  <w:style w:type="paragraph" w:styleId="TOCHeading">
    <w:name w:val="TOC Heading"/>
    <w:basedOn w:val="Heading1"/>
    <w:next w:val="Normal"/>
    <w:uiPriority w:val="39"/>
    <w:unhideWhenUsed/>
    <w:qFormat/>
    <w:rsid w:val="008D0E88"/>
    <w:pPr>
      <w:numPr>
        <w:numId w:val="0"/>
      </w:numPr>
      <w:spacing w:after="0" w:line="268" w:lineRule="atLeast"/>
      <w:contextualSpacing w:val="0"/>
      <w:outlineLvl w:val="9"/>
    </w:pPr>
    <w:rPr>
      <w:b/>
      <w:bCs/>
      <w:caps w:val="0"/>
      <w:color w:val="auto"/>
      <w:sz w:val="22"/>
      <w:szCs w:val="22"/>
    </w:rPr>
  </w:style>
  <w:style w:type="character" w:styleId="IntenseEmphasis">
    <w:name w:val="Intense Emphasis"/>
    <w:basedOn w:val="DefaultParagraphFont"/>
    <w:uiPriority w:val="21"/>
    <w:rsid w:val="008D0E88"/>
    <w:rPr>
      <w:b/>
      <w:bCs/>
      <w:i/>
      <w:iCs/>
      <w:color w:val="auto"/>
    </w:rPr>
  </w:style>
  <w:style w:type="character" w:styleId="IntenseReference">
    <w:name w:val="Intense Reference"/>
    <w:basedOn w:val="DefaultParagraphFont"/>
    <w:uiPriority w:val="32"/>
    <w:rsid w:val="008D0E88"/>
    <w:rPr>
      <w:b/>
      <w:bCs/>
      <w:caps w:val="0"/>
      <w:smallCaps/>
      <w:color w:val="auto"/>
      <w:spacing w:val="5"/>
      <w:u w:val="single"/>
    </w:rPr>
  </w:style>
  <w:style w:type="paragraph" w:styleId="IntenseQuote">
    <w:name w:val="Intense Quote"/>
    <w:basedOn w:val="Normal"/>
    <w:next w:val="Normal"/>
    <w:link w:val="IntenseQuoteChar"/>
    <w:uiPriority w:val="30"/>
    <w:rsid w:val="008D0E8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0E88"/>
    <w:rPr>
      <w:b/>
      <w:bCs/>
      <w:i/>
      <w:iCs/>
    </w:rPr>
  </w:style>
  <w:style w:type="character" w:styleId="PlaceholderText">
    <w:name w:val="Placeholder Text"/>
    <w:basedOn w:val="DefaultParagraphFont"/>
    <w:uiPriority w:val="99"/>
    <w:semiHidden/>
    <w:rsid w:val="008D0E88"/>
    <w:rPr>
      <w:color w:val="DB8F93" w:themeColor="accent2"/>
    </w:rPr>
  </w:style>
  <w:style w:type="character" w:styleId="SubtleEmphasis">
    <w:name w:val="Subtle Emphasis"/>
    <w:basedOn w:val="DefaultParagraphFont"/>
    <w:uiPriority w:val="19"/>
    <w:rsid w:val="008D0E88"/>
    <w:rPr>
      <w:i/>
      <w:iCs/>
      <w:color w:val="auto"/>
    </w:rPr>
  </w:style>
  <w:style w:type="character" w:styleId="SubtleReference">
    <w:name w:val="Subtle Reference"/>
    <w:basedOn w:val="DefaultParagraphFont"/>
    <w:uiPriority w:val="31"/>
    <w:rsid w:val="008D0E88"/>
    <w:rPr>
      <w:caps w:val="0"/>
      <w:smallCaps/>
      <w:color w:val="auto"/>
      <w:u w:val="single"/>
    </w:rPr>
  </w:style>
  <w:style w:type="paragraph" w:styleId="Title">
    <w:name w:val="Title"/>
    <w:basedOn w:val="Normal"/>
    <w:next w:val="Normal"/>
    <w:link w:val="TitleChar"/>
    <w:uiPriority w:val="10"/>
    <w:rsid w:val="00CF70F1"/>
    <w:pPr>
      <w:spacing w:after="268" w:line="1200" w:lineRule="exact"/>
      <w:contextualSpacing/>
    </w:pPr>
    <w:rPr>
      <w:rFonts w:eastAsiaTheme="majorEastAsia" w:cstheme="majorBidi"/>
      <w:color w:val="FFFFFF" w:themeColor="background1"/>
      <w:spacing w:val="5"/>
      <w:kern w:val="28"/>
      <w:sz w:val="120"/>
      <w:szCs w:val="52"/>
    </w:rPr>
  </w:style>
  <w:style w:type="character" w:customStyle="1" w:styleId="TitleChar">
    <w:name w:val="Title Char"/>
    <w:basedOn w:val="DefaultParagraphFont"/>
    <w:link w:val="Title"/>
    <w:uiPriority w:val="10"/>
    <w:rsid w:val="00CF70F1"/>
    <w:rPr>
      <w:rFonts w:eastAsiaTheme="majorEastAsia" w:cstheme="majorBidi"/>
      <w:color w:val="FFFFFF" w:themeColor="background1"/>
      <w:spacing w:val="5"/>
      <w:kern w:val="28"/>
      <w:sz w:val="120"/>
      <w:szCs w:val="52"/>
    </w:rPr>
  </w:style>
  <w:style w:type="paragraph" w:styleId="Subtitle">
    <w:name w:val="Subtitle"/>
    <w:basedOn w:val="Normal"/>
    <w:next w:val="Normal"/>
    <w:link w:val="SubtitleChar"/>
    <w:uiPriority w:val="11"/>
    <w:rsid w:val="00CF70F1"/>
    <w:pPr>
      <w:numPr>
        <w:ilvl w:val="1"/>
      </w:numPr>
      <w:spacing w:line="240" w:lineRule="auto"/>
    </w:pPr>
    <w:rPr>
      <w:rFonts w:eastAsiaTheme="majorEastAsia" w:cstheme="majorBidi"/>
      <w:iCs/>
      <w:color w:val="FFFFFF" w:themeColor="background1"/>
      <w:sz w:val="28"/>
      <w:szCs w:val="24"/>
    </w:rPr>
  </w:style>
  <w:style w:type="character" w:customStyle="1" w:styleId="SubtitleChar">
    <w:name w:val="Subtitle Char"/>
    <w:basedOn w:val="DefaultParagraphFont"/>
    <w:link w:val="Subtitle"/>
    <w:uiPriority w:val="11"/>
    <w:rsid w:val="00CF70F1"/>
    <w:rPr>
      <w:rFonts w:eastAsiaTheme="majorEastAsia" w:cstheme="majorBidi"/>
      <w:iCs/>
      <w:color w:val="FFFFFF" w:themeColor="background1"/>
      <w:sz w:val="28"/>
      <w:szCs w:val="24"/>
    </w:rPr>
  </w:style>
  <w:style w:type="character" w:customStyle="1" w:styleId="Heading6Char">
    <w:name w:val="Heading 6 Char"/>
    <w:basedOn w:val="DefaultParagraphFont"/>
    <w:link w:val="Heading6"/>
    <w:uiPriority w:val="9"/>
    <w:rsid w:val="00987434"/>
    <w:rPr>
      <w:rFonts w:eastAsiaTheme="majorEastAsia" w:cstheme="majorBidi"/>
      <w:sz w:val="28"/>
      <w:szCs w:val="28"/>
    </w:rPr>
  </w:style>
  <w:style w:type="character" w:customStyle="1" w:styleId="Heading7Char">
    <w:name w:val="Heading 7 Char"/>
    <w:basedOn w:val="DefaultParagraphFont"/>
    <w:link w:val="Heading7"/>
    <w:uiPriority w:val="9"/>
    <w:semiHidden/>
    <w:rsid w:val="008D0E88"/>
    <w:rPr>
      <w:rFonts w:eastAsiaTheme="majorEastAsia" w:cstheme="majorBidi"/>
      <w:b/>
      <w:bCs/>
    </w:rPr>
  </w:style>
  <w:style w:type="character" w:customStyle="1" w:styleId="Heading8Char">
    <w:name w:val="Heading 8 Char"/>
    <w:basedOn w:val="DefaultParagraphFont"/>
    <w:link w:val="Heading8"/>
    <w:uiPriority w:val="9"/>
    <w:semiHidden/>
    <w:rsid w:val="008D0E88"/>
    <w:rPr>
      <w:rFonts w:eastAsiaTheme="majorEastAsia" w:cstheme="majorBidi"/>
      <w:b/>
      <w:bCs/>
    </w:rPr>
  </w:style>
  <w:style w:type="character" w:customStyle="1" w:styleId="Heading9Char">
    <w:name w:val="Heading 9 Char"/>
    <w:basedOn w:val="DefaultParagraphFont"/>
    <w:link w:val="Heading9"/>
    <w:uiPriority w:val="9"/>
    <w:semiHidden/>
    <w:rsid w:val="008D0E88"/>
    <w:rPr>
      <w:rFonts w:eastAsiaTheme="majorEastAsia" w:cstheme="majorBidi"/>
      <w:b/>
      <w:bCs/>
    </w:rPr>
  </w:style>
  <w:style w:type="paragraph" w:styleId="TOC4">
    <w:name w:val="toc 4"/>
    <w:basedOn w:val="Normal"/>
    <w:next w:val="Normal"/>
    <w:autoRedefine/>
    <w:uiPriority w:val="39"/>
    <w:unhideWhenUsed/>
    <w:rsid w:val="00D145E4"/>
    <w:pPr>
      <w:ind w:left="660"/>
    </w:pPr>
  </w:style>
  <w:style w:type="paragraph" w:styleId="TOC1">
    <w:name w:val="toc 1"/>
    <w:basedOn w:val="Normal"/>
    <w:next w:val="Normal"/>
    <w:autoRedefine/>
    <w:uiPriority w:val="39"/>
    <w:unhideWhenUsed/>
    <w:rsid w:val="0002433A"/>
    <w:pPr>
      <w:tabs>
        <w:tab w:val="left" w:pos="851"/>
        <w:tab w:val="right" w:pos="7088"/>
      </w:tabs>
      <w:spacing w:before="200" w:after="200"/>
    </w:pPr>
    <w:rPr>
      <w:caps/>
      <w:color w:val="D71E2F" w:themeColor="accent1"/>
    </w:rPr>
  </w:style>
  <w:style w:type="paragraph" w:styleId="TOC2">
    <w:name w:val="toc 2"/>
    <w:basedOn w:val="Normal"/>
    <w:next w:val="Normal"/>
    <w:autoRedefine/>
    <w:uiPriority w:val="39"/>
    <w:unhideWhenUsed/>
    <w:rsid w:val="00961EC3"/>
    <w:pPr>
      <w:tabs>
        <w:tab w:val="left" w:pos="709"/>
        <w:tab w:val="right" w:pos="7088"/>
      </w:tabs>
    </w:pPr>
  </w:style>
  <w:style w:type="paragraph" w:styleId="TOC3">
    <w:name w:val="toc 3"/>
    <w:basedOn w:val="Normal"/>
    <w:next w:val="Normal"/>
    <w:autoRedefine/>
    <w:uiPriority w:val="39"/>
    <w:unhideWhenUsed/>
    <w:rsid w:val="00C064F3"/>
    <w:pPr>
      <w:tabs>
        <w:tab w:val="left" w:pos="851"/>
        <w:tab w:val="right" w:pos="7088"/>
      </w:tabs>
    </w:pPr>
  </w:style>
  <w:style w:type="paragraph" w:styleId="TOC5">
    <w:name w:val="toc 5"/>
    <w:basedOn w:val="Normal"/>
    <w:next w:val="Normal"/>
    <w:autoRedefine/>
    <w:uiPriority w:val="39"/>
    <w:unhideWhenUsed/>
    <w:rsid w:val="00D145E4"/>
    <w:pPr>
      <w:ind w:left="880"/>
    </w:pPr>
  </w:style>
  <w:style w:type="paragraph" w:styleId="TOC6">
    <w:name w:val="toc 6"/>
    <w:basedOn w:val="Normal"/>
    <w:next w:val="Normal"/>
    <w:autoRedefine/>
    <w:uiPriority w:val="39"/>
    <w:unhideWhenUsed/>
    <w:rsid w:val="00D145E4"/>
    <w:pPr>
      <w:ind w:left="1100"/>
    </w:pPr>
  </w:style>
  <w:style w:type="paragraph" w:styleId="TOC7">
    <w:name w:val="toc 7"/>
    <w:basedOn w:val="Normal"/>
    <w:next w:val="Normal"/>
    <w:autoRedefine/>
    <w:uiPriority w:val="39"/>
    <w:unhideWhenUsed/>
    <w:rsid w:val="00D145E4"/>
    <w:pPr>
      <w:ind w:left="1320"/>
    </w:pPr>
  </w:style>
  <w:style w:type="paragraph" w:styleId="TOC8">
    <w:name w:val="toc 8"/>
    <w:basedOn w:val="Normal"/>
    <w:next w:val="Normal"/>
    <w:autoRedefine/>
    <w:uiPriority w:val="39"/>
    <w:unhideWhenUsed/>
    <w:rsid w:val="00D145E4"/>
    <w:pPr>
      <w:ind w:left="1540"/>
    </w:pPr>
  </w:style>
  <w:style w:type="paragraph" w:styleId="TOC9">
    <w:name w:val="toc 9"/>
    <w:basedOn w:val="Normal"/>
    <w:next w:val="Normal"/>
    <w:autoRedefine/>
    <w:uiPriority w:val="39"/>
    <w:unhideWhenUsed/>
    <w:rsid w:val="00D145E4"/>
    <w:pPr>
      <w:ind w:left="1760"/>
    </w:pPr>
  </w:style>
  <w:style w:type="paragraph" w:styleId="Signature">
    <w:name w:val="Signature"/>
    <w:basedOn w:val="Normal"/>
    <w:link w:val="SignatureChar"/>
    <w:uiPriority w:val="99"/>
    <w:unhideWhenUsed/>
    <w:rsid w:val="00CF70F1"/>
    <w:pPr>
      <w:spacing w:line="240" w:lineRule="auto"/>
    </w:pPr>
    <w:rPr>
      <w:color w:val="FFFFFF" w:themeColor="background1"/>
      <w:sz w:val="28"/>
    </w:rPr>
  </w:style>
  <w:style w:type="character" w:customStyle="1" w:styleId="SignatureChar">
    <w:name w:val="Signature Char"/>
    <w:basedOn w:val="DefaultParagraphFont"/>
    <w:link w:val="Signature"/>
    <w:uiPriority w:val="99"/>
    <w:rsid w:val="00CF70F1"/>
    <w:rPr>
      <w:color w:val="FFFFFF" w:themeColor="background1"/>
      <w:sz w:val="28"/>
    </w:rPr>
  </w:style>
  <w:style w:type="paragraph" w:customStyle="1" w:styleId="Zwischentitel">
    <w:name w:val="Zwischentitel"/>
    <w:basedOn w:val="Normal"/>
    <w:rsid w:val="00395E7A"/>
    <w:pPr>
      <w:spacing w:after="134"/>
    </w:pPr>
    <w:rPr>
      <w:rFonts w:ascii="Helvetica" w:eastAsia="Times New Roman" w:hAnsi="Helvetica"/>
      <w:b/>
      <w:bCs/>
      <w:szCs w:val="20"/>
      <w:lang w:eastAsia="en-US"/>
    </w:rPr>
  </w:style>
  <w:style w:type="paragraph" w:styleId="BalloonText">
    <w:name w:val="Balloon Text"/>
    <w:basedOn w:val="Normal"/>
    <w:link w:val="BalloonTextChar"/>
    <w:uiPriority w:val="99"/>
    <w:semiHidden/>
    <w:unhideWhenUsed/>
    <w:rsid w:val="00395E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E7A"/>
    <w:rPr>
      <w:rFonts w:ascii="Lucida Grande" w:hAnsi="Lucida Grande" w:cs="Lucida Grande"/>
      <w:sz w:val="18"/>
      <w:szCs w:val="18"/>
    </w:rPr>
  </w:style>
  <w:style w:type="table" w:styleId="LightList">
    <w:name w:val="Light List"/>
    <w:basedOn w:val="TableNormal"/>
    <w:uiPriority w:val="61"/>
    <w:rsid w:val="001C334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C3343"/>
    <w:pPr>
      <w:spacing w:line="240" w:lineRule="auto"/>
    </w:pPr>
    <w:rPr>
      <w:color w:val="8F8F8F" w:themeColor="accent6" w:themeShade="BF"/>
    </w:rPr>
    <w:tblPr>
      <w:tblStyleRowBandSize w:val="1"/>
      <w:tblStyleColBandSize w:val="1"/>
      <w:tblInd w:w="0" w:type="dxa"/>
      <w:tblBorders>
        <w:top w:val="single" w:sz="8" w:space="0" w:color="BFBFBF" w:themeColor="accent6"/>
        <w:bottom w:val="single" w:sz="8" w:space="0" w:color="BFBFB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LightShading-Accent5">
    <w:name w:val="Light Shading Accent 5"/>
    <w:basedOn w:val="TableNormal"/>
    <w:uiPriority w:val="60"/>
    <w:rsid w:val="001C3343"/>
    <w:pPr>
      <w:spacing w:line="240" w:lineRule="auto"/>
    </w:pPr>
    <w:rPr>
      <w:color w:val="5F5F5F" w:themeColor="accent5" w:themeShade="BF"/>
    </w:rPr>
    <w:tblPr>
      <w:tblStyleRowBandSize w:val="1"/>
      <w:tblStyleColBandSize w:val="1"/>
      <w:tblInd w:w="0" w:type="dxa"/>
      <w:tblBorders>
        <w:top w:val="single" w:sz="8" w:space="0" w:color="7F7F7F" w:themeColor="accent5"/>
        <w:bottom w:val="single" w:sz="8" w:space="0" w:color="7F7F7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LightShading-Accent3">
    <w:name w:val="Light Shading Accent 3"/>
    <w:basedOn w:val="TableNormal"/>
    <w:uiPriority w:val="60"/>
    <w:rsid w:val="001C3343"/>
    <w:pPr>
      <w:spacing w:line="240" w:lineRule="auto"/>
    </w:pPr>
    <w:rPr>
      <w:color w:val="D4787A" w:themeColor="accent3" w:themeShade="BF"/>
    </w:rPr>
    <w:tblPr>
      <w:tblStyleRowBandSize w:val="1"/>
      <w:tblStyleColBandSize w:val="1"/>
      <w:tblInd w:w="0" w:type="dxa"/>
      <w:tblBorders>
        <w:top w:val="single" w:sz="8" w:space="0" w:color="EFCDCE" w:themeColor="accent3"/>
        <w:bottom w:val="single" w:sz="8" w:space="0" w:color="EFCD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CDCE" w:themeColor="accent3"/>
          <w:left w:val="nil"/>
          <w:bottom w:val="single" w:sz="8" w:space="0" w:color="EFCDCE" w:themeColor="accent3"/>
          <w:right w:val="nil"/>
          <w:insideH w:val="nil"/>
          <w:insideV w:val="nil"/>
        </w:tcBorders>
      </w:tcPr>
    </w:tblStylePr>
    <w:tblStylePr w:type="lastRow">
      <w:pPr>
        <w:spacing w:before="0" w:after="0" w:line="240" w:lineRule="auto"/>
      </w:pPr>
      <w:rPr>
        <w:b/>
        <w:bCs/>
      </w:rPr>
      <w:tblPr/>
      <w:tcPr>
        <w:tcBorders>
          <w:top w:val="single" w:sz="8" w:space="0" w:color="EFCDCE" w:themeColor="accent3"/>
          <w:left w:val="nil"/>
          <w:bottom w:val="single" w:sz="8" w:space="0" w:color="EFCD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2F2" w:themeFill="accent3" w:themeFillTint="3F"/>
      </w:tcPr>
    </w:tblStylePr>
    <w:tblStylePr w:type="band1Horz">
      <w:tblPr/>
      <w:tcPr>
        <w:tcBorders>
          <w:left w:val="nil"/>
          <w:right w:val="nil"/>
          <w:insideH w:val="nil"/>
          <w:insideV w:val="nil"/>
        </w:tcBorders>
        <w:shd w:val="clear" w:color="auto" w:fill="FBF2F2" w:themeFill="accent3" w:themeFillTint="3F"/>
      </w:tcPr>
    </w:tblStylePr>
  </w:style>
  <w:style w:type="table" w:styleId="LightShading-Accent2">
    <w:name w:val="Light Shading Accent 2"/>
    <w:basedOn w:val="TableNormal"/>
    <w:uiPriority w:val="60"/>
    <w:rsid w:val="001C3343"/>
    <w:pPr>
      <w:spacing w:line="240" w:lineRule="auto"/>
    </w:pPr>
    <w:rPr>
      <w:color w:val="C44A50" w:themeColor="accent2" w:themeShade="BF"/>
    </w:rPr>
    <w:tblPr>
      <w:tblStyleRowBandSize w:val="1"/>
      <w:tblStyleColBandSize w:val="1"/>
      <w:tblInd w:w="0" w:type="dxa"/>
      <w:tblBorders>
        <w:top w:val="single" w:sz="8" w:space="0" w:color="DB8F93" w:themeColor="accent2"/>
        <w:bottom w:val="single" w:sz="8" w:space="0" w:color="DB8F9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8F93" w:themeColor="accent2"/>
          <w:left w:val="nil"/>
          <w:bottom w:val="single" w:sz="8" w:space="0" w:color="DB8F93" w:themeColor="accent2"/>
          <w:right w:val="nil"/>
          <w:insideH w:val="nil"/>
          <w:insideV w:val="nil"/>
        </w:tcBorders>
      </w:tcPr>
    </w:tblStylePr>
    <w:tblStylePr w:type="lastRow">
      <w:pPr>
        <w:spacing w:before="0" w:after="0" w:line="240" w:lineRule="auto"/>
      </w:pPr>
      <w:rPr>
        <w:b/>
        <w:bCs/>
      </w:rPr>
      <w:tblPr/>
      <w:tcPr>
        <w:tcBorders>
          <w:top w:val="single" w:sz="8" w:space="0" w:color="DB8F93" w:themeColor="accent2"/>
          <w:left w:val="nil"/>
          <w:bottom w:val="single" w:sz="8" w:space="0" w:color="DB8F9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3E4" w:themeFill="accent2" w:themeFillTint="3F"/>
      </w:tcPr>
    </w:tblStylePr>
    <w:tblStylePr w:type="band1Horz">
      <w:tblPr/>
      <w:tcPr>
        <w:tcBorders>
          <w:left w:val="nil"/>
          <w:right w:val="nil"/>
          <w:insideH w:val="nil"/>
          <w:insideV w:val="nil"/>
        </w:tcBorders>
        <w:shd w:val="clear" w:color="auto" w:fill="F6E3E4" w:themeFill="accent2" w:themeFillTint="3F"/>
      </w:tcPr>
    </w:tblStylePr>
  </w:style>
  <w:style w:type="table" w:styleId="LightShading-Accent1">
    <w:name w:val="Light Shading Accent 1"/>
    <w:basedOn w:val="TableNormal"/>
    <w:uiPriority w:val="60"/>
    <w:rsid w:val="001C3343"/>
    <w:pPr>
      <w:spacing w:line="240" w:lineRule="auto"/>
    </w:pPr>
    <w:rPr>
      <w:color w:val="A01622" w:themeColor="accent1" w:themeShade="BF"/>
    </w:rPr>
    <w:tblPr>
      <w:tblStyleRowBandSize w:val="1"/>
      <w:tblStyleColBandSize w:val="1"/>
      <w:tblInd w:w="0" w:type="dxa"/>
      <w:tblBorders>
        <w:top w:val="single" w:sz="8" w:space="0" w:color="D71E2F" w:themeColor="accent1"/>
        <w:bottom w:val="single" w:sz="8" w:space="0" w:color="D71E2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71E2F" w:themeColor="accent1"/>
          <w:left w:val="nil"/>
          <w:bottom w:val="single" w:sz="8" w:space="0" w:color="D71E2F" w:themeColor="accent1"/>
          <w:right w:val="nil"/>
          <w:insideH w:val="nil"/>
          <w:insideV w:val="nil"/>
        </w:tcBorders>
      </w:tcPr>
    </w:tblStylePr>
    <w:tblStylePr w:type="lastRow">
      <w:pPr>
        <w:spacing w:before="0" w:after="0" w:line="240" w:lineRule="auto"/>
      </w:pPr>
      <w:rPr>
        <w:b/>
        <w:bCs/>
      </w:rPr>
      <w:tblPr/>
      <w:tcPr>
        <w:tcBorders>
          <w:top w:val="single" w:sz="8" w:space="0" w:color="D71E2F" w:themeColor="accent1"/>
          <w:left w:val="nil"/>
          <w:bottom w:val="single" w:sz="8" w:space="0" w:color="D71E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5C9" w:themeFill="accent1" w:themeFillTint="3F"/>
      </w:tcPr>
    </w:tblStylePr>
    <w:tblStylePr w:type="band1Horz">
      <w:tblPr/>
      <w:tcPr>
        <w:tcBorders>
          <w:left w:val="nil"/>
          <w:right w:val="nil"/>
          <w:insideH w:val="nil"/>
          <w:insideV w:val="nil"/>
        </w:tcBorders>
        <w:shd w:val="clear" w:color="auto" w:fill="F7C5C9" w:themeFill="accent1" w:themeFillTint="3F"/>
      </w:tcPr>
    </w:tblStylePr>
  </w:style>
  <w:style w:type="character" w:styleId="Hyperlink">
    <w:name w:val="Hyperlink"/>
    <w:basedOn w:val="DefaultParagraphFont"/>
    <w:uiPriority w:val="99"/>
    <w:unhideWhenUsed/>
    <w:rsid w:val="00831CE8"/>
    <w:rPr>
      <w:color w:val="000000" w:themeColor="hyperlink"/>
      <w:u w:val="single"/>
    </w:rPr>
  </w:style>
  <w:style w:type="character" w:styleId="FollowedHyperlink">
    <w:name w:val="FollowedHyperlink"/>
    <w:basedOn w:val="DefaultParagraphFont"/>
    <w:uiPriority w:val="99"/>
    <w:semiHidden/>
    <w:unhideWhenUsed/>
    <w:rsid w:val="006D3BFE"/>
    <w:rPr>
      <w:color w:val="000000" w:themeColor="followedHyperlink"/>
      <w:u w:val="single"/>
    </w:rPr>
  </w:style>
  <w:style w:type="character" w:styleId="Strong">
    <w:name w:val="Strong"/>
    <w:basedOn w:val="DefaultParagraphFont"/>
    <w:uiPriority w:val="22"/>
    <w:qFormat/>
    <w:rsid w:val="00A97A30"/>
    <w:rPr>
      <w:b/>
      <w:bCs/>
    </w:rPr>
  </w:style>
  <w:style w:type="character" w:customStyle="1" w:styleId="list-item">
    <w:name w:val="list-item"/>
    <w:basedOn w:val="DefaultParagraphFont"/>
    <w:rsid w:val="00AC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84439">
      <w:bodyDiv w:val="1"/>
      <w:marLeft w:val="0"/>
      <w:marRight w:val="0"/>
      <w:marTop w:val="0"/>
      <w:marBottom w:val="0"/>
      <w:divBdr>
        <w:top w:val="none" w:sz="0" w:space="0" w:color="auto"/>
        <w:left w:val="none" w:sz="0" w:space="0" w:color="auto"/>
        <w:bottom w:val="none" w:sz="0" w:space="0" w:color="auto"/>
        <w:right w:val="none" w:sz="0" w:space="0" w:color="auto"/>
      </w:divBdr>
    </w:div>
    <w:div w:id="633366972">
      <w:bodyDiv w:val="1"/>
      <w:marLeft w:val="0"/>
      <w:marRight w:val="0"/>
      <w:marTop w:val="0"/>
      <w:marBottom w:val="0"/>
      <w:divBdr>
        <w:top w:val="none" w:sz="0" w:space="0" w:color="auto"/>
        <w:left w:val="none" w:sz="0" w:space="0" w:color="auto"/>
        <w:bottom w:val="none" w:sz="0" w:space="0" w:color="auto"/>
        <w:right w:val="none" w:sz="0" w:space="0" w:color="auto"/>
      </w:divBdr>
    </w:div>
    <w:div w:id="1047609407">
      <w:bodyDiv w:val="1"/>
      <w:marLeft w:val="0"/>
      <w:marRight w:val="0"/>
      <w:marTop w:val="0"/>
      <w:marBottom w:val="0"/>
      <w:divBdr>
        <w:top w:val="none" w:sz="0" w:space="0" w:color="auto"/>
        <w:left w:val="none" w:sz="0" w:space="0" w:color="auto"/>
        <w:bottom w:val="none" w:sz="0" w:space="0" w:color="auto"/>
        <w:right w:val="none" w:sz="0" w:space="0" w:color="auto"/>
      </w:divBdr>
    </w:div>
    <w:div w:id="1250846316">
      <w:bodyDiv w:val="1"/>
      <w:marLeft w:val="0"/>
      <w:marRight w:val="0"/>
      <w:marTop w:val="0"/>
      <w:marBottom w:val="0"/>
      <w:divBdr>
        <w:top w:val="none" w:sz="0" w:space="0" w:color="auto"/>
        <w:left w:val="none" w:sz="0" w:space="0" w:color="auto"/>
        <w:bottom w:val="none" w:sz="0" w:space="0" w:color="auto"/>
        <w:right w:val="none" w:sz="0" w:space="0" w:color="auto"/>
      </w:divBdr>
    </w:div>
    <w:div w:id="2045985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ySwitzerland.com/de-ch/bonne-nuit-suisse.html" TargetMode="External"/><Relationship Id="rId14" Type="http://schemas.openxmlformats.org/officeDocument/2006/relationships/image" Target="media/image3.jpg"/><Relationship Id="rId15" Type="http://schemas.openxmlformats.org/officeDocument/2006/relationships/hyperlink" Target="http://www.kandersteg.ch/belle-epoque" TargetMode="External"/><Relationship Id="rId16" Type="http://schemas.openxmlformats.org/officeDocument/2006/relationships/image" Target="media/image4.jpg"/><Relationship Id="rId17" Type="http://schemas.openxmlformats.org/officeDocument/2006/relationships/hyperlink" Target="http://www.belalp.ch/winter/outdooraktiv/gleitschirm-deltafluege.php" TargetMode="External"/><Relationship Id="rId18" Type="http://schemas.openxmlformats.org/officeDocument/2006/relationships/image" Target="media/image5.jpg"/><Relationship Id="rId19" Type="http://schemas.openxmlformats.org/officeDocument/2006/relationships/hyperlink" Target="http://bit.ly/1M7Fq5l" TargetMode="External"/><Relationship Id="rId50" Type="http://schemas.openxmlformats.org/officeDocument/2006/relationships/image" Target="media/image21.png"/><Relationship Id="rId51" Type="http://schemas.openxmlformats.org/officeDocument/2006/relationships/hyperlink" Target="http://www.moderntimeshotel.ch" TargetMode="External"/><Relationship Id="rId52" Type="http://schemas.openxmlformats.org/officeDocument/2006/relationships/image" Target="media/image22.jpeg"/><Relationship Id="rId53" Type="http://schemas.openxmlformats.org/officeDocument/2006/relationships/hyperlink" Target="http://lenzerheide.com/de/region/wissenswertes/projekte/portal-churwalden" TargetMode="External"/><Relationship Id="rId54" Type="http://schemas.openxmlformats.org/officeDocument/2006/relationships/image" Target="media/image23.png"/><Relationship Id="rId55" Type="http://schemas.openxmlformats.org/officeDocument/2006/relationships/hyperlink" Target="http://www.titlis.ch/de/header/unternehmen/bautagebuch" TargetMode="External"/><Relationship Id="rId56" Type="http://schemas.openxmlformats.org/officeDocument/2006/relationships/image" Target="media/image24.png"/><Relationship Id="rId57" Type="http://schemas.openxmlformats.org/officeDocument/2006/relationships/hyperlink" Target="http://www.aletscharena.ch/projekt_moosfluh" TargetMode="External"/><Relationship Id="rId58" Type="http://schemas.openxmlformats.org/officeDocument/2006/relationships/image" Target="media/image25.png"/><Relationship Id="rId59" Type="http://schemas.openxmlformats.org/officeDocument/2006/relationships/hyperlink" Target="http://www.weissearena.ch/de/innovation/revolution-am-berg/aktuelle-projekte/" TargetMode="External"/><Relationship Id="rId40" Type="http://schemas.openxmlformats.org/officeDocument/2006/relationships/image" Target="media/image16.png"/><Relationship Id="rId41" Type="http://schemas.openxmlformats.org/officeDocument/2006/relationships/hyperlink" Target="http://www.martigny-hotel.ch" TargetMode="External"/><Relationship Id="rId42" Type="http://schemas.openxmlformats.org/officeDocument/2006/relationships/image" Target="media/image17.png"/><Relationship Id="rId43" Type="http://schemas.openxmlformats.org/officeDocument/2006/relationships/hyperlink" Target="http://www.saentisbahn.ch/hotel/hotel-schwaegalp.html" TargetMode="External"/><Relationship Id="rId44" Type="http://schemas.openxmlformats.org/officeDocument/2006/relationships/image" Target="media/image18.jpeg"/><Relationship Id="rId45" Type="http://schemas.openxmlformats.org/officeDocument/2006/relationships/hyperlink" Target="http://www.beverlodge.ch" TargetMode="External"/><Relationship Id="rId46" Type="http://schemas.openxmlformats.org/officeDocument/2006/relationships/image" Target="media/image19.png"/><Relationship Id="rId47" Type="http://schemas.openxmlformats.org/officeDocument/2006/relationships/hyperlink" Target="http://www.nomad.ch" TargetMode="External"/><Relationship Id="rId48" Type="http://schemas.openxmlformats.org/officeDocument/2006/relationships/image" Target="media/image20.jpeg"/><Relationship Id="rId49" Type="http://schemas.openxmlformats.org/officeDocument/2006/relationships/hyperlink" Target="http://www.the-alpin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switzerland.com/de-ch/empfehlungen/winterferien.html" TargetMode="External"/><Relationship Id="rId30" Type="http://schemas.openxmlformats.org/officeDocument/2006/relationships/image" Target="media/image11.jpg"/><Relationship Id="rId31" Type="http://schemas.openxmlformats.org/officeDocument/2006/relationships/hyperlink" Target="http://bit.ly/1hu9ss3" TargetMode="External"/><Relationship Id="rId32" Type="http://schemas.openxmlformats.org/officeDocument/2006/relationships/image" Target="media/image12.jpg"/><Relationship Id="rId33" Type="http://schemas.openxmlformats.org/officeDocument/2006/relationships/hyperlink" Target="http://www.rikschataxi.ch" TargetMode="External"/><Relationship Id="rId34" Type="http://schemas.openxmlformats.org/officeDocument/2006/relationships/image" Target="media/image13.jpg"/><Relationship Id="rId35" Type="http://schemas.openxmlformats.org/officeDocument/2006/relationships/hyperlink" Target="http://www.solothurn-city.ch/de/" TargetMode="External"/><Relationship Id="rId36" Type="http://schemas.openxmlformats.org/officeDocument/2006/relationships/image" Target="media/image14.jpg"/><Relationship Id="rId37" Type="http://schemas.openxmlformats.org/officeDocument/2006/relationships/hyperlink" Target="http://www.seilpark-engelberg.ch/" TargetMode="External"/><Relationship Id="rId38" Type="http://schemas.openxmlformats.org/officeDocument/2006/relationships/image" Target="media/image15.png"/><Relationship Id="rId39" Type="http://schemas.openxmlformats.org/officeDocument/2006/relationships/hyperlink" Target="http://www.peaks-place.com" TargetMode="External"/><Relationship Id="rId20" Type="http://schemas.openxmlformats.org/officeDocument/2006/relationships/image" Target="media/image6.jpg"/><Relationship Id="rId21" Type="http://schemas.openxmlformats.org/officeDocument/2006/relationships/hyperlink" Target="http://www.bullskate.ch" TargetMode="External"/><Relationship Id="rId22" Type="http://schemas.openxmlformats.org/officeDocument/2006/relationships/image" Target="media/image7.jpg"/><Relationship Id="rId23" Type="http://schemas.openxmlformats.org/officeDocument/2006/relationships/hyperlink" Target="http://berghotelsterna.ch" TargetMode="External"/><Relationship Id="rId24" Type="http://schemas.openxmlformats.org/officeDocument/2006/relationships/image" Target="media/image8.jpg"/><Relationship Id="rId25" Type="http://schemas.openxmlformats.org/officeDocument/2006/relationships/hyperlink" Target="http://www.graechen.ch/site/de/winter/neu-die-erste-spur" TargetMode="External"/><Relationship Id="rId26" Type="http://schemas.openxmlformats.org/officeDocument/2006/relationships/image" Target="media/image9.jpeg"/><Relationship Id="rId27" Type="http://schemas.openxmlformats.org/officeDocument/2006/relationships/hyperlink" Target="http://www.rigi.com/de/skilift-mieten" TargetMode="External"/><Relationship Id="rId28" Type="http://schemas.openxmlformats.org/officeDocument/2006/relationships/image" Target="media/image10.jpg"/><Relationship Id="rId29" Type="http://schemas.openxmlformats.org/officeDocument/2006/relationships/hyperlink" Target="http://www.hoherkasten.ch"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klewenalp.ch/de/" TargetMode="External"/><Relationship Id="rId12" Type="http://schemas.openxmlformats.org/officeDocument/2006/relationships/image" Target="media/image2.png"/></Relationships>
</file>

<file path=word/theme/theme1.xml><?xml version="1.0" encoding="utf-8"?>
<a:theme xmlns:a="http://schemas.openxmlformats.org/drawingml/2006/main" name="st_v2013-11">
  <a:themeElements>
    <a:clrScheme name="st_v2013-12">
      <a:dk1>
        <a:sysClr val="windowText" lastClr="000000"/>
      </a:dk1>
      <a:lt1>
        <a:srgbClr val="FFFFFF"/>
      </a:lt1>
      <a:dk2>
        <a:srgbClr val="000000"/>
      </a:dk2>
      <a:lt2>
        <a:srgbClr val="FFFFFF"/>
      </a:lt2>
      <a:accent1>
        <a:srgbClr val="D71E2F"/>
      </a:accent1>
      <a:accent2>
        <a:srgbClr val="DB8F93"/>
      </a:accent2>
      <a:accent3>
        <a:srgbClr val="EFCDCE"/>
      </a:accent3>
      <a:accent4>
        <a:srgbClr val="404040"/>
      </a:accent4>
      <a:accent5>
        <a:srgbClr val="7F7F7F"/>
      </a:accent5>
      <a:accent6>
        <a:srgbClr val="BFBFBF"/>
      </a:accent6>
      <a:hlink>
        <a:srgbClr val="000000"/>
      </a:hlink>
      <a:folHlink>
        <a:srgbClr val="000000"/>
      </a:folHlink>
    </a:clrScheme>
    <a:fontScheme name="st_v2013-1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lIns="0" tIns="0" rIns="0" bIns="0" rtlCol="0" anchor="t" anchorCtr="0"/>
      <a:lstStyle>
        <a:defPPr algn="ctr">
          <a:defRPr/>
        </a:defPPr>
      </a:lstStyle>
      <a:style>
        <a:lnRef idx="1">
          <a:schemeClr val="accent1"/>
        </a:lnRef>
        <a:fillRef idx="3">
          <a:schemeClr val="accent1"/>
        </a:fillRef>
        <a:effectRef idx="2">
          <a:schemeClr val="accent1"/>
        </a:effectRef>
        <a:fontRef idx="minor">
          <a:schemeClr val="lt1"/>
        </a:fontRef>
      </a:style>
    </a:spDef>
    <a:lnDef>
      <a:spPr>
        <a:ln>
          <a:solidFill>
            <a:schemeClr val="accent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marL="180975" indent="-180975">
          <a:lnSpc>
            <a:spcPct val="120000"/>
          </a:lnSpc>
          <a:buClr>
            <a:schemeClr val="accent1"/>
          </a:buClr>
          <a:buSzPct val="80000"/>
          <a:buFont typeface="Wingdings" charset="2"/>
          <a:buChar char="§"/>
          <a:defRPr sz="2000" dirty="0"/>
        </a:defPPr>
      </a:lstStyle>
    </a:txDef>
  </a:objectDefaults>
  <a:extraClrSchemeLst/>
  <a:extLst>
    <a:ext uri="{05A4C25C-085E-4340-85A3-A5531E510DB2}">
      <thm15:themeFamily xmlns:thm15="http://schemas.microsoft.com/office/thememl/2012/main" xmlns="" name="ST_Praesentation_de_4_3" id="{A448FE7F-90B0-43BE-B43D-EE9E8040B58A}" vid="{C0C44035-B62A-414F-973C-205ECC6C95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53FA-DB6E-134E-9B4F-1CA811CA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2020</Words>
  <Characters>11519</Characters>
  <Application>Microsoft Macintosh Word</Application>
  <DocSecurity>0</DocSecurity>
  <Lines>95</Lines>
  <Paragraphs>27</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Überschrift 1. Formatvorlage für Titel</vt:lpstr>
      <vt:lpstr>    Überschrift 2: Formatvorlage für Titel</vt:lpstr>
      <vt:lpstr>        Überschrift 3: Formatvorlage für Titel</vt:lpstr>
      <vt:lpstr>MANAGEMENT SUMMARY</vt:lpstr>
    </vt:vector>
  </TitlesOfParts>
  <Manager/>
  <Company>Schweiz Tourismus.</Company>
  <LinksUpToDate>false</LinksUpToDate>
  <CharactersWithSpaces>13512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Alain Suter</cp:lastModifiedBy>
  <cp:revision>70</cp:revision>
  <cp:lastPrinted>2015-10-28T07:57:00Z</cp:lastPrinted>
  <dcterms:created xsi:type="dcterms:W3CDTF">2015-09-30T12:32:00Z</dcterms:created>
  <dcterms:modified xsi:type="dcterms:W3CDTF">2015-10-28T15:31:00Z</dcterms:modified>
  <cp:category/>
</cp:coreProperties>
</file>