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AA" w14:textId="0D79EBA8" w:rsidR="007D6F67" w:rsidRDefault="007F4A78" w:rsidP="00A532A5">
      <w:pPr>
        <w:jc w:val="right"/>
      </w:pPr>
      <w:r w:rsidRPr="00F161C2">
        <w:t>Zürich</w:t>
      </w:r>
      <w:r w:rsidR="00A532A5" w:rsidRPr="00F161C2">
        <w:t xml:space="preserve">, </w:t>
      </w:r>
      <w:r w:rsidR="00F161C2" w:rsidRPr="00F161C2">
        <w:t>5</w:t>
      </w:r>
      <w:r w:rsidRPr="00F161C2">
        <w:t xml:space="preserve">. </w:t>
      </w:r>
      <w:r w:rsidR="00996422" w:rsidRPr="00F161C2">
        <w:t>August</w:t>
      </w:r>
      <w:r w:rsidRPr="00F161C2">
        <w:t xml:space="preserve"> 2015</w:t>
      </w:r>
    </w:p>
    <w:p w14:paraId="2503EAF7" w14:textId="77777777" w:rsidR="00220544" w:rsidRDefault="00220544" w:rsidP="00A532A5"/>
    <w:p w14:paraId="27408028" w14:textId="77777777" w:rsidR="00285D21" w:rsidRDefault="00285D21" w:rsidP="00A532A5">
      <w:pPr>
        <w:rPr>
          <w:b/>
        </w:rPr>
      </w:pPr>
    </w:p>
    <w:p w14:paraId="708147F5" w14:textId="77777777" w:rsidR="00285D21" w:rsidRDefault="00285D21" w:rsidP="00A532A5">
      <w:pPr>
        <w:rPr>
          <w:b/>
        </w:rPr>
      </w:pPr>
    </w:p>
    <w:p w14:paraId="13C1D4A4" w14:textId="2E99BEB1" w:rsidR="00A532A5" w:rsidRPr="00220544" w:rsidRDefault="00220544" w:rsidP="00A532A5">
      <w:pPr>
        <w:rPr>
          <w:b/>
        </w:rPr>
      </w:pPr>
      <w:r w:rsidRPr="00220544">
        <w:rPr>
          <w:b/>
        </w:rPr>
        <w:t xml:space="preserve">Schweiz Tourismus: </w:t>
      </w:r>
      <w:r w:rsidR="00996422">
        <w:rPr>
          <w:b/>
        </w:rPr>
        <w:t xml:space="preserve">Philippe D. </w:t>
      </w:r>
      <w:proofErr w:type="spellStart"/>
      <w:r w:rsidR="00996422">
        <w:rPr>
          <w:b/>
        </w:rPr>
        <w:t>Clarinval</w:t>
      </w:r>
      <w:proofErr w:type="spellEnd"/>
      <w:r w:rsidRPr="00220544">
        <w:rPr>
          <w:b/>
        </w:rPr>
        <w:t xml:space="preserve"> wird neue</w:t>
      </w:r>
      <w:r w:rsidR="00996422">
        <w:rPr>
          <w:b/>
        </w:rPr>
        <w:t>r Landesleiter</w:t>
      </w:r>
      <w:r w:rsidRPr="00220544">
        <w:rPr>
          <w:b/>
        </w:rPr>
        <w:t xml:space="preserve"> </w:t>
      </w:r>
      <w:r w:rsidR="00996422">
        <w:rPr>
          <w:b/>
        </w:rPr>
        <w:t>Niederlande</w:t>
      </w:r>
      <w:r w:rsidR="00172393">
        <w:rPr>
          <w:b/>
        </w:rPr>
        <w:t>.</w:t>
      </w:r>
    </w:p>
    <w:p w14:paraId="0E074ECE" w14:textId="77777777" w:rsidR="00A532A5" w:rsidRDefault="00A532A5" w:rsidP="00A532A5"/>
    <w:p w14:paraId="4966E34B" w14:textId="6A5A77CE" w:rsidR="00A532A5" w:rsidRPr="00220544" w:rsidRDefault="005D57BB" w:rsidP="00A532A5">
      <w:pPr>
        <w:rPr>
          <w:b/>
        </w:rPr>
      </w:pPr>
      <w:r>
        <w:rPr>
          <w:b/>
        </w:rPr>
        <w:t xml:space="preserve">Für </w:t>
      </w:r>
      <w:r w:rsidR="00405578">
        <w:rPr>
          <w:b/>
        </w:rPr>
        <w:t xml:space="preserve">den wichtigen </w:t>
      </w:r>
      <w:r w:rsidR="00F161C2">
        <w:rPr>
          <w:b/>
        </w:rPr>
        <w:t>Prioritätsmarkt</w:t>
      </w:r>
      <w:r w:rsidR="00405578">
        <w:rPr>
          <w:b/>
        </w:rPr>
        <w:t xml:space="preserve"> Niederlande</w:t>
      </w:r>
      <w:r w:rsidR="00220544" w:rsidRPr="00220544">
        <w:rPr>
          <w:b/>
        </w:rPr>
        <w:t xml:space="preserve"> </w:t>
      </w:r>
      <w:r>
        <w:rPr>
          <w:b/>
        </w:rPr>
        <w:t xml:space="preserve">hat </w:t>
      </w:r>
      <w:r w:rsidRPr="00220544">
        <w:rPr>
          <w:b/>
        </w:rPr>
        <w:t xml:space="preserve">Schweiz Tourismus </w:t>
      </w:r>
      <w:r w:rsidR="003D01B1">
        <w:rPr>
          <w:b/>
        </w:rPr>
        <w:t xml:space="preserve">(ST) </w:t>
      </w:r>
      <w:r w:rsidR="00405578">
        <w:rPr>
          <w:b/>
        </w:rPr>
        <w:t xml:space="preserve">Philippe D. </w:t>
      </w:r>
      <w:proofErr w:type="spellStart"/>
      <w:r w:rsidR="00405578">
        <w:rPr>
          <w:b/>
        </w:rPr>
        <w:t>Clarinval</w:t>
      </w:r>
      <w:proofErr w:type="spellEnd"/>
      <w:r w:rsidR="001D04B7">
        <w:rPr>
          <w:b/>
        </w:rPr>
        <w:t xml:space="preserve"> </w:t>
      </w:r>
      <w:r w:rsidR="00405578">
        <w:rPr>
          <w:b/>
        </w:rPr>
        <w:t>zum</w:t>
      </w:r>
      <w:r w:rsidRPr="00220544">
        <w:rPr>
          <w:b/>
        </w:rPr>
        <w:t xml:space="preserve"> </w:t>
      </w:r>
      <w:r>
        <w:rPr>
          <w:b/>
        </w:rPr>
        <w:t xml:space="preserve">neuen </w:t>
      </w:r>
      <w:r w:rsidR="00405578">
        <w:rPr>
          <w:b/>
        </w:rPr>
        <w:t>Landesleiter</w:t>
      </w:r>
      <w:r w:rsidRPr="00220544">
        <w:rPr>
          <w:b/>
        </w:rPr>
        <w:t xml:space="preserve"> </w:t>
      </w:r>
      <w:r w:rsidR="00220544" w:rsidRPr="00220544">
        <w:rPr>
          <w:b/>
        </w:rPr>
        <w:t xml:space="preserve">ernannt. </w:t>
      </w:r>
      <w:r w:rsidR="00405578">
        <w:rPr>
          <w:b/>
        </w:rPr>
        <w:t>Er</w:t>
      </w:r>
      <w:r w:rsidR="00220544" w:rsidRPr="00220544">
        <w:rPr>
          <w:b/>
        </w:rPr>
        <w:t xml:space="preserve"> tritt somit die N</w:t>
      </w:r>
      <w:r w:rsidR="001D04B7">
        <w:rPr>
          <w:b/>
        </w:rPr>
        <w:t xml:space="preserve">achfolge von </w:t>
      </w:r>
      <w:r w:rsidR="00405578">
        <w:rPr>
          <w:b/>
        </w:rPr>
        <w:t xml:space="preserve">Corinne </w:t>
      </w:r>
      <w:proofErr w:type="spellStart"/>
      <w:r w:rsidR="00405578">
        <w:rPr>
          <w:b/>
        </w:rPr>
        <w:t>Genoud</w:t>
      </w:r>
      <w:proofErr w:type="spellEnd"/>
      <w:r w:rsidR="003D6F15">
        <w:rPr>
          <w:b/>
        </w:rPr>
        <w:t xml:space="preserve"> an</w:t>
      </w:r>
      <w:r w:rsidR="00220544" w:rsidRPr="00220544">
        <w:rPr>
          <w:b/>
        </w:rPr>
        <w:t>.</w:t>
      </w:r>
    </w:p>
    <w:p w14:paraId="0B2A7F67" w14:textId="77777777" w:rsidR="00BB313A" w:rsidRDefault="00BB313A" w:rsidP="00A532A5"/>
    <w:p w14:paraId="2199F543" w14:textId="52087146" w:rsidR="00AE2149" w:rsidRDefault="002A7A98" w:rsidP="00A532A5">
      <w:r>
        <w:t xml:space="preserve">Innerhalb des internationalen </w:t>
      </w:r>
      <w:r w:rsidR="00C07B9D">
        <w:t>ST-</w:t>
      </w:r>
      <w:proofErr w:type="spellStart"/>
      <w:r w:rsidR="00C07B9D">
        <w:t>Märkteportfolios</w:t>
      </w:r>
      <w:proofErr w:type="spellEnd"/>
      <w:r>
        <w:t xml:space="preserve"> kommt </w:t>
      </w:r>
      <w:r w:rsidR="00405578">
        <w:t>den Niederlanden</w:t>
      </w:r>
      <w:r>
        <w:t xml:space="preserve"> eine besondere Bedeutung zu: </w:t>
      </w:r>
      <w:r w:rsidR="00405578">
        <w:t xml:space="preserve">der traditionelle </w:t>
      </w:r>
      <w:r w:rsidR="00F161C2">
        <w:t>Prioritätsmarkt</w:t>
      </w:r>
      <w:r w:rsidR="00703256">
        <w:t xml:space="preserve"> </w:t>
      </w:r>
      <w:r>
        <w:t>nah</w:t>
      </w:r>
      <w:r w:rsidR="00AE2149">
        <w:t xml:space="preserve">m 2014 </w:t>
      </w:r>
      <w:r w:rsidR="008C252B">
        <w:t>gemessen am</w:t>
      </w:r>
      <w:r w:rsidR="00AE2149">
        <w:t xml:space="preserve"> Hotellogiernächte-Volumen</w:t>
      </w:r>
      <w:r>
        <w:t xml:space="preserve"> </w:t>
      </w:r>
      <w:r w:rsidR="00D251D2">
        <w:t xml:space="preserve">den </w:t>
      </w:r>
      <w:r w:rsidR="00405578">
        <w:t>achten</w:t>
      </w:r>
      <w:r w:rsidR="00D251D2">
        <w:t xml:space="preserve"> Rang innerhalb der</w:t>
      </w:r>
      <w:r w:rsidR="00703256">
        <w:t xml:space="preserve"> </w:t>
      </w:r>
      <w:r w:rsidR="00D251D2">
        <w:t>Auslandsmärkte ein</w:t>
      </w:r>
      <w:r w:rsidR="00703256">
        <w:t xml:space="preserve"> (nach </w:t>
      </w:r>
      <w:r w:rsidR="008C252B">
        <w:t>den Golfstaaten</w:t>
      </w:r>
      <w:r w:rsidR="00703256">
        <w:t xml:space="preserve"> und vor </w:t>
      </w:r>
      <w:r w:rsidR="008C252B">
        <w:t>Belgien</w:t>
      </w:r>
      <w:proofErr w:type="gramStart"/>
      <w:r w:rsidR="00703256">
        <w:t>)</w:t>
      </w:r>
      <w:r>
        <w:t xml:space="preserve"> und</w:t>
      </w:r>
      <w:proofErr w:type="gramEnd"/>
      <w:r>
        <w:t xml:space="preserve"> wird </w:t>
      </w:r>
      <w:r w:rsidR="00AA53BE">
        <w:t xml:space="preserve">mit seinen mehr als 680'000 Hotellogiernächten </w:t>
      </w:r>
      <w:r>
        <w:t>auch weiterhin die Zukunft des Tourismus in der Schweiz prägen</w:t>
      </w:r>
      <w:r w:rsidR="00AA53BE">
        <w:t>*</w:t>
      </w:r>
      <w:r w:rsidR="00703256">
        <w:t>.</w:t>
      </w:r>
      <w:r w:rsidR="00AE2149">
        <w:t xml:space="preserve"> </w:t>
      </w:r>
      <w:r w:rsidR="008C252B">
        <w:t>Mit der Aufhebung des Euro-Mindestkurses bleibt das holländische Marktumfeld anspruchsvoll, gezielt werden Stammgäste angegangen und ein differenziertes und spezialisiertes Marketing betrieben.</w:t>
      </w:r>
    </w:p>
    <w:p w14:paraId="78664D02" w14:textId="605DB0A3" w:rsidR="00BB313A" w:rsidRDefault="001D04B7" w:rsidP="00A532A5">
      <w:r>
        <w:t xml:space="preserve">Umso mehr freut sich </w:t>
      </w:r>
      <w:r w:rsidR="00C07B9D">
        <w:t>ST</w:t>
      </w:r>
      <w:r>
        <w:t xml:space="preserve">, mit </w:t>
      </w:r>
      <w:r w:rsidR="008C252B">
        <w:t xml:space="preserve">Philippe D. </w:t>
      </w:r>
      <w:proofErr w:type="spellStart"/>
      <w:r w:rsidR="008C252B">
        <w:t>Clarinval</w:t>
      </w:r>
      <w:proofErr w:type="spellEnd"/>
      <w:r w:rsidR="008C252B">
        <w:t xml:space="preserve"> (40</w:t>
      </w:r>
      <w:r>
        <w:t>) eine</w:t>
      </w:r>
      <w:r w:rsidR="008C252B">
        <w:t>n</w:t>
      </w:r>
      <w:r>
        <w:t xml:space="preserve"> </w:t>
      </w:r>
      <w:r w:rsidR="008C252B">
        <w:t>überzeugenden Nachfolger</w:t>
      </w:r>
      <w:r>
        <w:t xml:space="preserve"> der bisherigen Landesleiterin </w:t>
      </w:r>
      <w:r w:rsidR="008C252B">
        <w:t xml:space="preserve">Corinne </w:t>
      </w:r>
      <w:proofErr w:type="spellStart"/>
      <w:r w:rsidR="008C252B">
        <w:t>Genoud</w:t>
      </w:r>
      <w:proofErr w:type="spellEnd"/>
      <w:r w:rsidR="00CE3FA1">
        <w:t xml:space="preserve"> (45</w:t>
      </w:r>
      <w:r>
        <w:t>) verpflichten zu können</w:t>
      </w:r>
      <w:r w:rsidR="001C429B">
        <w:t xml:space="preserve">. </w:t>
      </w:r>
      <w:proofErr w:type="spellStart"/>
      <w:r w:rsidR="001C429B">
        <w:t>Genoud</w:t>
      </w:r>
      <w:proofErr w:type="spellEnd"/>
      <w:r w:rsidR="001C429B">
        <w:t xml:space="preserve"> verliess</w:t>
      </w:r>
      <w:r w:rsidR="005700B0">
        <w:t xml:space="preserve"> </w:t>
      </w:r>
      <w:r w:rsidR="008C252B">
        <w:t>Amsterdam</w:t>
      </w:r>
      <w:r w:rsidR="003D6F15" w:rsidRPr="003D6F15">
        <w:t xml:space="preserve"> per Ende April 2015</w:t>
      </w:r>
      <w:r w:rsidR="008C252B">
        <w:t xml:space="preserve">, um </w:t>
      </w:r>
      <w:r w:rsidR="00415F7A">
        <w:t xml:space="preserve">die </w:t>
      </w:r>
      <w:r w:rsidR="008C252B">
        <w:t>Marktleitung</w:t>
      </w:r>
      <w:r w:rsidR="005700B0" w:rsidRPr="002A7A98">
        <w:t xml:space="preserve"> </w:t>
      </w:r>
      <w:r w:rsidR="008C252B">
        <w:t>Vereinigtes Königreich und Irland</w:t>
      </w:r>
      <w:r w:rsidR="005700B0" w:rsidRPr="002A7A98">
        <w:t xml:space="preserve"> </w:t>
      </w:r>
      <w:r w:rsidR="003D2774">
        <w:t>zu übernehmen</w:t>
      </w:r>
      <w:r>
        <w:t>.</w:t>
      </w:r>
    </w:p>
    <w:p w14:paraId="2A6CE0B8" w14:textId="2DF5B83B" w:rsidR="00D251D2" w:rsidRPr="009274C2" w:rsidRDefault="00D251D2" w:rsidP="00A532A5">
      <w:pPr>
        <w:rPr>
          <w:i/>
          <w:sz w:val="18"/>
        </w:rPr>
      </w:pPr>
      <w:r w:rsidRPr="009274C2">
        <w:rPr>
          <w:i/>
          <w:sz w:val="18"/>
        </w:rPr>
        <w:t>* Quelle: Beherbergungsstatistik, Bundesamt für Statistik BFS</w:t>
      </w:r>
    </w:p>
    <w:p w14:paraId="07A54795" w14:textId="77777777" w:rsidR="00BB313A" w:rsidRDefault="00BB313A" w:rsidP="00A532A5"/>
    <w:p w14:paraId="6BFDC429" w14:textId="21AAD609" w:rsidR="00CC6661" w:rsidRPr="00CC6661" w:rsidRDefault="00A33845" w:rsidP="00A532A5">
      <w:pPr>
        <w:rPr>
          <w:b/>
        </w:rPr>
      </w:pPr>
      <w:r>
        <w:rPr>
          <w:b/>
        </w:rPr>
        <w:t xml:space="preserve">Mehrsprachiger Netzwerker mit </w:t>
      </w:r>
      <w:r w:rsidR="003D2774">
        <w:rPr>
          <w:b/>
        </w:rPr>
        <w:t xml:space="preserve">Hotellerie-Expertise und </w:t>
      </w:r>
      <w:r>
        <w:rPr>
          <w:b/>
        </w:rPr>
        <w:t>Affinität zu den Niederlanden</w:t>
      </w:r>
      <w:r w:rsidR="00CC6661" w:rsidRPr="00CC6661">
        <w:rPr>
          <w:b/>
        </w:rPr>
        <w:t>.</w:t>
      </w:r>
    </w:p>
    <w:p w14:paraId="31E1DAA2" w14:textId="208F4E01" w:rsidR="00A33845" w:rsidRDefault="00A33845" w:rsidP="00A532A5">
      <w:r>
        <w:t xml:space="preserve">Seine solide akademische Hotelmanagement-Ausbildung inkl. MBA </w:t>
      </w:r>
      <w:r w:rsidR="00967015">
        <w:t>hat</w:t>
      </w:r>
      <w:r>
        <w:t xml:space="preserve"> </w:t>
      </w:r>
      <w:proofErr w:type="spellStart"/>
      <w:r>
        <w:t>Clarinval</w:t>
      </w:r>
      <w:proofErr w:type="spellEnd"/>
      <w:r>
        <w:t xml:space="preserve"> bisher in Betrieben auf der ganzen Welt </w:t>
      </w:r>
      <w:r w:rsidR="00967015">
        <w:t>eingesetzt</w:t>
      </w:r>
      <w:r>
        <w:t xml:space="preserve">. Nach diversen leitenden Einsätzen in Asien war der schweizerisch-belgische Doppelbürger zuletzt als Managing </w:t>
      </w:r>
      <w:proofErr w:type="spellStart"/>
      <w:r>
        <w:t>Director</w:t>
      </w:r>
      <w:proofErr w:type="spellEnd"/>
      <w:r>
        <w:t xml:space="preserve"> der </w:t>
      </w:r>
      <w:proofErr w:type="spellStart"/>
      <w:r>
        <w:t>Omnia</w:t>
      </w:r>
      <w:proofErr w:type="spellEnd"/>
      <w:r>
        <w:t xml:space="preserve"> Mountain Lodge in Zermatt </w:t>
      </w:r>
      <w:r w:rsidR="00E65623">
        <w:t xml:space="preserve">und somit wieder in der Schweizer Heimat </w:t>
      </w:r>
      <w:r>
        <w:t xml:space="preserve">tätig. </w:t>
      </w:r>
      <w:r w:rsidR="00E24619">
        <w:t xml:space="preserve">Philippe D. </w:t>
      </w:r>
      <w:proofErr w:type="spellStart"/>
      <w:r w:rsidR="00E24619">
        <w:t>Clarinval</w:t>
      </w:r>
      <w:proofErr w:type="spellEnd"/>
      <w:r w:rsidR="00E24619">
        <w:t xml:space="preserve"> zeichnet sich durch seine Mehrsprachigkeit (Deutsch und </w:t>
      </w:r>
      <w:r w:rsidR="001C429B">
        <w:t>Französisch als Muttersprachen)</w:t>
      </w:r>
      <w:r w:rsidR="00E24619">
        <w:t xml:space="preserve">, seine ausgeprägte internationale Hotellerie-Erfahrung </w:t>
      </w:r>
      <w:r w:rsidR="00967015">
        <w:t xml:space="preserve">und seine Touristik-Kenntnisse sowie nicht zuletzt durch </w:t>
      </w:r>
      <w:r w:rsidR="001C429B">
        <w:t xml:space="preserve">seine </w:t>
      </w:r>
      <w:r w:rsidR="00F020EB">
        <w:t xml:space="preserve">persönliche </w:t>
      </w:r>
      <w:r w:rsidR="001C429B">
        <w:t xml:space="preserve">Nähe zur Benelux-Region </w:t>
      </w:r>
      <w:r w:rsidR="00E24619">
        <w:t>aus.</w:t>
      </w:r>
    </w:p>
    <w:p w14:paraId="0686C386" w14:textId="77777777" w:rsidR="001A6423" w:rsidRDefault="001A6423" w:rsidP="00A532A5"/>
    <w:p w14:paraId="69081CF3" w14:textId="194D696F" w:rsidR="00551269" w:rsidRDefault="00996422" w:rsidP="00A532A5">
      <w:proofErr w:type="spellStart"/>
      <w:r w:rsidRPr="001B1442">
        <w:t>Clarinval</w:t>
      </w:r>
      <w:proofErr w:type="spellEnd"/>
      <w:r w:rsidR="00551269" w:rsidRPr="001B1442">
        <w:t xml:space="preserve"> </w:t>
      </w:r>
      <w:r w:rsidR="001B1442">
        <w:t>tritt</w:t>
      </w:r>
      <w:r w:rsidR="00551269" w:rsidRPr="001B1442">
        <w:t xml:space="preserve"> </w:t>
      </w:r>
      <w:r w:rsidR="001B1442">
        <w:t>seine neue</w:t>
      </w:r>
      <w:r w:rsidR="00551269" w:rsidRPr="001B1442">
        <w:t xml:space="preserve"> Position in </w:t>
      </w:r>
      <w:r w:rsidRPr="001B1442">
        <w:t>Amsterdam</w:t>
      </w:r>
      <w:r w:rsidR="001B1442">
        <w:t xml:space="preserve"> </w:t>
      </w:r>
      <w:r w:rsidR="001B1442" w:rsidRPr="001B1442">
        <w:t xml:space="preserve">am 1. </w:t>
      </w:r>
      <w:r w:rsidR="00434324">
        <w:t>Dezember</w:t>
      </w:r>
      <w:bookmarkStart w:id="0" w:name="_GoBack"/>
      <w:bookmarkEnd w:id="0"/>
      <w:r w:rsidR="001B1442" w:rsidRPr="001B1442">
        <w:t xml:space="preserve"> 2015</w:t>
      </w:r>
      <w:r w:rsidR="001B1442">
        <w:t xml:space="preserve"> an</w:t>
      </w:r>
      <w:r w:rsidR="00551269" w:rsidRPr="001B1442">
        <w:t>.</w:t>
      </w:r>
    </w:p>
    <w:p w14:paraId="1D08D79A" w14:textId="77777777" w:rsidR="00BB313A" w:rsidRDefault="00BB313A" w:rsidP="00BB313A">
      <w:pPr>
        <w:rPr>
          <w:bCs/>
          <w:lang w:val="en-US"/>
        </w:rPr>
      </w:pPr>
    </w:p>
    <w:p w14:paraId="026D30A2" w14:textId="77777777" w:rsidR="00897346" w:rsidRPr="005C2334" w:rsidRDefault="00897346" w:rsidP="00BB313A">
      <w:pPr>
        <w:rPr>
          <w:b/>
          <w:bCs/>
        </w:rPr>
      </w:pPr>
    </w:p>
    <w:p w14:paraId="7743FA52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5E711A8" w14:textId="77777777" w:rsidR="00BB313A" w:rsidRPr="00BB313A" w:rsidRDefault="00BB313A" w:rsidP="00BB313A">
      <w:r w:rsidRPr="00BB313A">
        <w:t xml:space="preserve">Daniela Bär, Leiterin Internationale Medienarbeit und Unternehmenskommunikation </w:t>
      </w:r>
    </w:p>
    <w:p w14:paraId="0C9D02DF" w14:textId="77777777" w:rsidR="00BB313A" w:rsidRPr="001935C5" w:rsidRDefault="00BB313A" w:rsidP="00BB313A">
      <w:r w:rsidRPr="00BB313A">
        <w:t xml:space="preserve">Telefon: +41 (0)44 288 </w:t>
      </w:r>
      <w:r w:rsidRPr="001935C5">
        <w:t xml:space="preserve">12 70, E-Mail: </w:t>
      </w:r>
      <w:hyperlink r:id="rId7" w:history="1">
        <w:r w:rsidRPr="001935C5">
          <w:rPr>
            <w:rStyle w:val="Hyperlink"/>
            <w:color w:val="auto"/>
          </w:rPr>
          <w:t>daniela.baer@switzerland.com</w:t>
        </w:r>
      </w:hyperlink>
    </w:p>
    <w:p w14:paraId="7E83D842" w14:textId="77777777" w:rsidR="007F4A78" w:rsidRPr="001935C5" w:rsidRDefault="007F4A78" w:rsidP="00BB313A"/>
    <w:p w14:paraId="230C6579" w14:textId="2992140E" w:rsidR="00BB313A" w:rsidRPr="00996422" w:rsidRDefault="00BB313A" w:rsidP="00BB313A">
      <w:r w:rsidRPr="00996422">
        <w:t xml:space="preserve">Medienmitteilung und </w:t>
      </w:r>
      <w:r w:rsidR="007F4A78" w:rsidRPr="00996422">
        <w:t xml:space="preserve">Porträtbild von </w:t>
      </w:r>
      <w:r w:rsidR="00996422" w:rsidRPr="00996422">
        <w:t xml:space="preserve">Philippe D. </w:t>
      </w:r>
      <w:proofErr w:type="spellStart"/>
      <w:r w:rsidR="00996422" w:rsidRPr="00996422">
        <w:t>Clarinval</w:t>
      </w:r>
      <w:proofErr w:type="spellEnd"/>
      <w:r w:rsidR="007F4A78" w:rsidRPr="00996422">
        <w:t>:</w:t>
      </w:r>
      <w:r w:rsidRPr="00996422">
        <w:t xml:space="preserve"> </w:t>
      </w:r>
      <w:hyperlink r:id="rId8" w:history="1">
        <w:r w:rsidRPr="00996422">
          <w:rPr>
            <w:rStyle w:val="Hyperlink"/>
            <w:color w:val="auto"/>
          </w:rPr>
          <w:t>MySwitzerland.com/medien</w:t>
        </w:r>
      </w:hyperlink>
    </w:p>
    <w:p w14:paraId="2D9D926C" w14:textId="77777777" w:rsidR="00BB313A" w:rsidRPr="001935C5" w:rsidRDefault="00BB313A" w:rsidP="00BB313A">
      <w:pPr>
        <w:rPr>
          <w:lang w:val="en-US"/>
        </w:rPr>
      </w:pPr>
    </w:p>
    <w:p w14:paraId="11070D4F" w14:textId="77777777" w:rsidR="00BB313A" w:rsidRDefault="00BB313A" w:rsidP="00BB313A">
      <w:pPr>
        <w:rPr>
          <w:lang w:val="en-US"/>
        </w:rPr>
      </w:pPr>
    </w:p>
    <w:p w14:paraId="56963B88" w14:textId="77777777" w:rsidR="00BB313A" w:rsidRPr="00BB313A" w:rsidRDefault="00BB313A" w:rsidP="00BB313A">
      <w:pPr>
        <w:rPr>
          <w:lang w:val="fr-FR"/>
        </w:rPr>
      </w:pPr>
    </w:p>
    <w:sectPr w:rsidR="00BB313A" w:rsidRPr="00BB313A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8936" w14:textId="77777777" w:rsidR="00CE3FA1" w:rsidRDefault="00CE3FA1" w:rsidP="00723009">
      <w:pPr>
        <w:spacing w:line="240" w:lineRule="auto"/>
      </w:pPr>
      <w:r>
        <w:separator/>
      </w:r>
    </w:p>
  </w:endnote>
  <w:endnote w:type="continuationSeparator" w:id="0">
    <w:p w14:paraId="363FACF1" w14:textId="77777777" w:rsidR="00CE3FA1" w:rsidRDefault="00CE3FA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3EC" w14:textId="77777777" w:rsidR="00CE3FA1" w:rsidRDefault="00CE3FA1" w:rsidP="00592C7A">
    <w:pPr>
      <w:pStyle w:val="Footer"/>
    </w:pPr>
  </w:p>
  <w:p w14:paraId="7B28A685" w14:textId="77777777" w:rsidR="00CE3FA1" w:rsidRPr="00592C7A" w:rsidRDefault="00CE3FA1" w:rsidP="00592C7A">
    <w:pPr>
      <w:pStyle w:val="Footer"/>
    </w:pPr>
  </w:p>
  <w:p w14:paraId="61892896" w14:textId="77777777" w:rsidR="00CE3FA1" w:rsidRPr="00592C7A" w:rsidRDefault="00CE3FA1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5E6EE76" w14:textId="77777777" w:rsidR="00CE3FA1" w:rsidRDefault="00CE3FA1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B436" w14:textId="77777777" w:rsidR="00CE3FA1" w:rsidRDefault="00CE3FA1" w:rsidP="00723009">
      <w:pPr>
        <w:spacing w:line="240" w:lineRule="auto"/>
      </w:pPr>
      <w:r>
        <w:separator/>
      </w:r>
    </w:p>
  </w:footnote>
  <w:footnote w:type="continuationSeparator" w:id="0">
    <w:p w14:paraId="1546BECD" w14:textId="77777777" w:rsidR="00CE3FA1" w:rsidRDefault="00CE3FA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C9E5" w14:textId="77777777" w:rsidR="00CE3FA1" w:rsidRPr="00723009" w:rsidRDefault="00CE3FA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404C254" wp14:editId="259FFA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5559B0F" wp14:editId="402A41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02FF2C5" wp14:editId="3A8148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D8AD3C" wp14:editId="6F7A7C2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8FB096A" wp14:editId="61A508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822" w14:textId="77777777" w:rsidR="00CE3FA1" w:rsidRDefault="00CE3FA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457897" wp14:editId="6B30064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602D1" w14:textId="77777777" w:rsidR="00CE3FA1" w:rsidRDefault="00CE3FA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85602D1" w14:textId="77777777" w:rsidR="009E21E4" w:rsidRDefault="009E21E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C6CDDCE" wp14:editId="6785FAC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9F2A76C" wp14:editId="0D0D88C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449953" wp14:editId="71BAE1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97C82C6" wp14:editId="28B1B4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564E6A" wp14:editId="3E0B08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15C40"/>
    <w:rsid w:val="00026B80"/>
    <w:rsid w:val="00091BE2"/>
    <w:rsid w:val="000934D0"/>
    <w:rsid w:val="00152744"/>
    <w:rsid w:val="00170D9E"/>
    <w:rsid w:val="00171BE3"/>
    <w:rsid w:val="00172393"/>
    <w:rsid w:val="001935C5"/>
    <w:rsid w:val="001A6423"/>
    <w:rsid w:val="001B1442"/>
    <w:rsid w:val="001C429B"/>
    <w:rsid w:val="001D04B7"/>
    <w:rsid w:val="002125A1"/>
    <w:rsid w:val="00220544"/>
    <w:rsid w:val="002502B0"/>
    <w:rsid w:val="00270993"/>
    <w:rsid w:val="00285D21"/>
    <w:rsid w:val="002A7A98"/>
    <w:rsid w:val="002E4CB2"/>
    <w:rsid w:val="00314D27"/>
    <w:rsid w:val="0035699D"/>
    <w:rsid w:val="003838FC"/>
    <w:rsid w:val="003B3FC7"/>
    <w:rsid w:val="003B66F4"/>
    <w:rsid w:val="003D01B1"/>
    <w:rsid w:val="003D2774"/>
    <w:rsid w:val="003D6F15"/>
    <w:rsid w:val="003E14BF"/>
    <w:rsid w:val="003F10ED"/>
    <w:rsid w:val="00405578"/>
    <w:rsid w:val="00414822"/>
    <w:rsid w:val="00415F7A"/>
    <w:rsid w:val="004202F9"/>
    <w:rsid w:val="00434324"/>
    <w:rsid w:val="004A485B"/>
    <w:rsid w:val="004D5C19"/>
    <w:rsid w:val="004D7D20"/>
    <w:rsid w:val="004F3E2A"/>
    <w:rsid w:val="00502316"/>
    <w:rsid w:val="00541FFD"/>
    <w:rsid w:val="00551269"/>
    <w:rsid w:val="00552732"/>
    <w:rsid w:val="00567422"/>
    <w:rsid w:val="005700B0"/>
    <w:rsid w:val="00577CA5"/>
    <w:rsid w:val="00592C7A"/>
    <w:rsid w:val="005B3D05"/>
    <w:rsid w:val="005C2334"/>
    <w:rsid w:val="005D57BB"/>
    <w:rsid w:val="005F7B9E"/>
    <w:rsid w:val="0061588B"/>
    <w:rsid w:val="00632F62"/>
    <w:rsid w:val="006542BD"/>
    <w:rsid w:val="006940D2"/>
    <w:rsid w:val="0069632F"/>
    <w:rsid w:val="00696FAA"/>
    <w:rsid w:val="006F548B"/>
    <w:rsid w:val="00703256"/>
    <w:rsid w:val="00723009"/>
    <w:rsid w:val="00740F1C"/>
    <w:rsid w:val="00761683"/>
    <w:rsid w:val="00771209"/>
    <w:rsid w:val="00777290"/>
    <w:rsid w:val="00786F4F"/>
    <w:rsid w:val="007B4AC6"/>
    <w:rsid w:val="007D14E4"/>
    <w:rsid w:val="007D6F67"/>
    <w:rsid w:val="007F4A78"/>
    <w:rsid w:val="0080557A"/>
    <w:rsid w:val="00814784"/>
    <w:rsid w:val="00897346"/>
    <w:rsid w:val="008B3B5D"/>
    <w:rsid w:val="008C252B"/>
    <w:rsid w:val="008D3A9F"/>
    <w:rsid w:val="008E60AE"/>
    <w:rsid w:val="00900C9F"/>
    <w:rsid w:val="00905029"/>
    <w:rsid w:val="009161C4"/>
    <w:rsid w:val="009274C2"/>
    <w:rsid w:val="00932C5C"/>
    <w:rsid w:val="00946EF1"/>
    <w:rsid w:val="009577BF"/>
    <w:rsid w:val="00967015"/>
    <w:rsid w:val="0097353D"/>
    <w:rsid w:val="00986820"/>
    <w:rsid w:val="00996422"/>
    <w:rsid w:val="009C213F"/>
    <w:rsid w:val="009D5780"/>
    <w:rsid w:val="009E21E4"/>
    <w:rsid w:val="009F2B54"/>
    <w:rsid w:val="00A33845"/>
    <w:rsid w:val="00A368BB"/>
    <w:rsid w:val="00A532A5"/>
    <w:rsid w:val="00A82D95"/>
    <w:rsid w:val="00AA10D7"/>
    <w:rsid w:val="00AA53BE"/>
    <w:rsid w:val="00AD3C46"/>
    <w:rsid w:val="00AE2149"/>
    <w:rsid w:val="00B02E83"/>
    <w:rsid w:val="00B36B79"/>
    <w:rsid w:val="00B55491"/>
    <w:rsid w:val="00B71C9D"/>
    <w:rsid w:val="00BA6813"/>
    <w:rsid w:val="00BB03D7"/>
    <w:rsid w:val="00BB0884"/>
    <w:rsid w:val="00BB313A"/>
    <w:rsid w:val="00C00043"/>
    <w:rsid w:val="00C07B9D"/>
    <w:rsid w:val="00C479CD"/>
    <w:rsid w:val="00C80778"/>
    <w:rsid w:val="00C83747"/>
    <w:rsid w:val="00C864A5"/>
    <w:rsid w:val="00CC6661"/>
    <w:rsid w:val="00CD6093"/>
    <w:rsid w:val="00CD6C07"/>
    <w:rsid w:val="00CE3FA1"/>
    <w:rsid w:val="00D01314"/>
    <w:rsid w:val="00D14D76"/>
    <w:rsid w:val="00D251D2"/>
    <w:rsid w:val="00D46E3C"/>
    <w:rsid w:val="00D47D03"/>
    <w:rsid w:val="00D65CE1"/>
    <w:rsid w:val="00DA4F15"/>
    <w:rsid w:val="00DB33CB"/>
    <w:rsid w:val="00DB759D"/>
    <w:rsid w:val="00DE7E5B"/>
    <w:rsid w:val="00E16B43"/>
    <w:rsid w:val="00E24619"/>
    <w:rsid w:val="00E65623"/>
    <w:rsid w:val="00E94442"/>
    <w:rsid w:val="00F020EB"/>
    <w:rsid w:val="00F161C2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A5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a.baer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194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</cp:lastModifiedBy>
  <cp:revision>44</cp:revision>
  <cp:lastPrinted>2015-03-12T13:00:00Z</cp:lastPrinted>
  <dcterms:created xsi:type="dcterms:W3CDTF">2015-03-11T14:30:00Z</dcterms:created>
  <dcterms:modified xsi:type="dcterms:W3CDTF">2015-07-29T15:06:00Z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