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5461C" w14:textId="1B5E7647" w:rsidR="007D6F67" w:rsidRPr="00FF2B51" w:rsidRDefault="006263EA" w:rsidP="00A532A5">
      <w:pPr>
        <w:jc w:val="right"/>
      </w:pPr>
      <w:r>
        <w:t>Zermatt</w:t>
      </w:r>
      <w:r w:rsidR="00A532A5" w:rsidRPr="00FF2B51">
        <w:t xml:space="preserve">, </w:t>
      </w:r>
      <w:r w:rsidR="006E1E0B">
        <w:t>22</w:t>
      </w:r>
      <w:r w:rsidR="002419F5" w:rsidRPr="00FF2B51">
        <w:t xml:space="preserve">. </w:t>
      </w:r>
      <w:r w:rsidR="006E1E0B">
        <w:t>April 2015</w:t>
      </w:r>
    </w:p>
    <w:p w14:paraId="1CBF8BEC" w14:textId="77777777" w:rsidR="00A532A5" w:rsidRPr="00FF2B51" w:rsidRDefault="00A532A5" w:rsidP="00A532A5"/>
    <w:p w14:paraId="2F5C127F" w14:textId="26B2D319" w:rsidR="00FD1496" w:rsidRPr="00593C2E" w:rsidRDefault="00FC306E" w:rsidP="00FF2B51">
      <w:pPr>
        <w:rPr>
          <w:b/>
        </w:rPr>
      </w:pPr>
      <w:r w:rsidRPr="00593C2E">
        <w:rPr>
          <w:b/>
        </w:rPr>
        <w:t xml:space="preserve">PRIX BIENVENU </w:t>
      </w:r>
      <w:r w:rsidR="006E1E0B" w:rsidRPr="00593C2E">
        <w:rPr>
          <w:b/>
        </w:rPr>
        <w:t>2015</w:t>
      </w:r>
      <w:r w:rsidRPr="00593C2E">
        <w:rPr>
          <w:b/>
        </w:rPr>
        <w:t xml:space="preserve">: </w:t>
      </w:r>
      <w:r w:rsidR="00274660" w:rsidRPr="00593C2E">
        <w:rPr>
          <w:b/>
        </w:rPr>
        <w:t>die freundlichsten Hotels der Schweiz</w:t>
      </w:r>
      <w:r w:rsidR="00FD1496" w:rsidRPr="00593C2E">
        <w:rPr>
          <w:b/>
        </w:rPr>
        <w:t>.</w:t>
      </w:r>
    </w:p>
    <w:p w14:paraId="4E866A40" w14:textId="77777777" w:rsidR="00FF2B51" w:rsidRPr="00FF2B51" w:rsidRDefault="00FF2B51" w:rsidP="00FF2B51"/>
    <w:p w14:paraId="1BBDF07F" w14:textId="015A9299" w:rsidR="00274660" w:rsidRDefault="00FC306E" w:rsidP="00FC306E">
      <w:pPr>
        <w:rPr>
          <w:b/>
        </w:rPr>
      </w:pPr>
      <w:r w:rsidRPr="00FC306E">
        <w:rPr>
          <w:b/>
        </w:rPr>
        <w:t>(</w:t>
      </w:r>
      <w:proofErr w:type="spellStart"/>
      <w:r w:rsidRPr="00FC306E">
        <w:rPr>
          <w:b/>
        </w:rPr>
        <w:t>st</w:t>
      </w:r>
      <w:proofErr w:type="spellEnd"/>
      <w:r w:rsidRPr="00FC306E">
        <w:rPr>
          <w:b/>
        </w:rPr>
        <w:t>)</w:t>
      </w:r>
      <w:r w:rsidR="00274660">
        <w:rPr>
          <w:b/>
        </w:rPr>
        <w:t xml:space="preserve"> Am 18. Schweizer Ferientag</w:t>
      </w:r>
      <w:r w:rsidR="005A063A">
        <w:rPr>
          <w:b/>
        </w:rPr>
        <w:t xml:space="preserve"> in Zermatt </w:t>
      </w:r>
      <w:r w:rsidR="00274660">
        <w:rPr>
          <w:b/>
        </w:rPr>
        <w:t>hat Schweiz Tourismus (ST</w:t>
      </w:r>
      <w:proofErr w:type="gramStart"/>
      <w:r w:rsidR="00274660">
        <w:rPr>
          <w:b/>
        </w:rPr>
        <w:t>) die</w:t>
      </w:r>
      <w:proofErr w:type="gramEnd"/>
      <w:r w:rsidR="00274660">
        <w:rPr>
          <w:b/>
        </w:rPr>
        <w:t xml:space="preserve"> Oscars der Gastfreundlichkeit verliehen: </w:t>
      </w:r>
      <w:r w:rsidR="00F06F70">
        <w:rPr>
          <w:b/>
        </w:rPr>
        <w:t xml:space="preserve">mit dem PRIX BIENVENU werden </w:t>
      </w:r>
      <w:r w:rsidR="00274660">
        <w:rPr>
          <w:b/>
        </w:rPr>
        <w:t xml:space="preserve">bereits zum dritten Mal </w:t>
      </w:r>
      <w:r w:rsidR="00947118">
        <w:rPr>
          <w:b/>
        </w:rPr>
        <w:t xml:space="preserve">jene Hotels ausgezeichnet, die in </w:t>
      </w:r>
      <w:r w:rsidR="005A063A">
        <w:rPr>
          <w:b/>
        </w:rPr>
        <w:t>Online-</w:t>
      </w:r>
      <w:r w:rsidR="00947118">
        <w:rPr>
          <w:b/>
        </w:rPr>
        <w:t xml:space="preserve">Gästebewertungen und nach Jury-Besuchen punkto Freundlichkeit am meisten überzeugen konnten. Aus über 250 Online-Bewertungsportalen wertete das Unternehmen </w:t>
      </w:r>
      <w:proofErr w:type="spellStart"/>
      <w:r w:rsidR="00947118">
        <w:rPr>
          <w:b/>
        </w:rPr>
        <w:t>TrustYou</w:t>
      </w:r>
      <w:proofErr w:type="spellEnd"/>
      <w:r w:rsidR="00630E9D">
        <w:rPr>
          <w:b/>
        </w:rPr>
        <w:t xml:space="preserve"> 2014</w:t>
      </w:r>
      <w:r w:rsidR="00947118">
        <w:rPr>
          <w:b/>
        </w:rPr>
        <w:t xml:space="preserve"> in einer semantischen Analyse Gäste-Feedbacks aus. Die drei Hotels jeder Kategorie, die hier am besten abgeschnitten haben</w:t>
      </w:r>
      <w:proofErr w:type="gramStart"/>
      <w:r w:rsidR="00947118">
        <w:rPr>
          <w:b/>
        </w:rPr>
        <w:t>, werden</w:t>
      </w:r>
      <w:proofErr w:type="gramEnd"/>
      <w:r w:rsidR="00947118">
        <w:rPr>
          <w:b/>
        </w:rPr>
        <w:t xml:space="preserve"> im Anschluss zudem durch einen Besuch</w:t>
      </w:r>
      <w:r w:rsidR="00E872F2">
        <w:rPr>
          <w:b/>
        </w:rPr>
        <w:t xml:space="preserve"> der Fachjury</w:t>
      </w:r>
      <w:r w:rsidR="00947118">
        <w:rPr>
          <w:b/>
        </w:rPr>
        <w:t xml:space="preserve"> persönlich evaluiert. </w:t>
      </w:r>
      <w:r w:rsidRPr="00FC306E">
        <w:rPr>
          <w:b/>
        </w:rPr>
        <w:t xml:space="preserve"> </w:t>
      </w:r>
      <w:r w:rsidR="00630E9D">
        <w:rPr>
          <w:b/>
        </w:rPr>
        <w:t xml:space="preserve">Dieses Jahr neu sind die Ausschlusskriterien Bad/WC </w:t>
      </w:r>
      <w:r w:rsidR="00593C2E">
        <w:rPr>
          <w:b/>
        </w:rPr>
        <w:t>in 90% der</w:t>
      </w:r>
      <w:r w:rsidR="00630E9D">
        <w:rPr>
          <w:b/>
        </w:rPr>
        <w:t xml:space="preserve"> Zimmer </w:t>
      </w:r>
      <w:r w:rsidR="00F43AA5">
        <w:rPr>
          <w:b/>
        </w:rPr>
        <w:t xml:space="preserve">sowie eine bediente </w:t>
      </w:r>
      <w:r w:rsidR="00630E9D">
        <w:rPr>
          <w:b/>
        </w:rPr>
        <w:t>Rezeption: Hotels ohne diesen Mindeststandard werden im Rating nicht mehr berücksichtigt.</w:t>
      </w:r>
    </w:p>
    <w:p w14:paraId="4374AC3F" w14:textId="77777777" w:rsidR="00FF2B51" w:rsidRPr="00FF2B51" w:rsidRDefault="00FF2B51" w:rsidP="00FF2B51"/>
    <w:p w14:paraId="4620110F" w14:textId="4E785D2D" w:rsidR="00342B3F" w:rsidRDefault="00630E9D" w:rsidP="00FC306E">
      <w:r>
        <w:t>In Zermatt wurden heute bereits zum dritten Mal die freundlichsten Hotels der Schweiz gefeiert</w:t>
      </w:r>
      <w:proofErr w:type="gramStart"/>
      <w:r>
        <w:t>: der</w:t>
      </w:r>
      <w:proofErr w:type="gramEnd"/>
      <w:r>
        <w:t xml:space="preserve"> </w:t>
      </w:r>
      <w:r w:rsidR="00761AC8">
        <w:t>PRIX</w:t>
      </w:r>
      <w:r>
        <w:t xml:space="preserve"> </w:t>
      </w:r>
      <w:r w:rsidR="00761AC8">
        <w:t>BIENVENU</w:t>
      </w:r>
      <w:r>
        <w:t xml:space="preserve">, </w:t>
      </w:r>
      <w:r w:rsidR="00761AC8">
        <w:t xml:space="preserve">verkörpert in der Figur </w:t>
      </w:r>
      <w:r>
        <w:t>ein</w:t>
      </w:r>
      <w:r w:rsidR="00761AC8">
        <w:t>es kleinen</w:t>
      </w:r>
      <w:r>
        <w:t xml:space="preserve"> Concierge aus Bronze, </w:t>
      </w:r>
      <w:r w:rsidR="00F06F70">
        <w:t>steht für</w:t>
      </w:r>
      <w:r w:rsidR="00761AC8">
        <w:t xml:space="preserve"> herausragende Schweizer F</w:t>
      </w:r>
      <w:r>
        <w:t>reundlichkeit</w:t>
      </w:r>
      <w:r w:rsidR="00761AC8">
        <w:t xml:space="preserve"> und gelebte Gastfreundschaft</w:t>
      </w:r>
      <w:r>
        <w:t>.</w:t>
      </w:r>
      <w:r w:rsidR="00F06F70">
        <w:t xml:space="preserve"> </w:t>
      </w:r>
      <w:r w:rsidR="00342B3F">
        <w:t xml:space="preserve">Rahmen der Preisverleihung ist der Schweizer Ferientag, dieses Jahr ein zweitägiges Tourismus-Symposium mit </w:t>
      </w:r>
      <w:r w:rsidR="00F3319C">
        <w:t>1270</w:t>
      </w:r>
      <w:bookmarkStart w:id="0" w:name="_GoBack"/>
      <w:bookmarkEnd w:id="0"/>
      <w:r w:rsidR="00342B3F">
        <w:t xml:space="preserve"> Teilnehmern. </w:t>
      </w:r>
    </w:p>
    <w:p w14:paraId="3C54D230" w14:textId="364EFA96" w:rsidR="00F06F70" w:rsidRDefault="00342B3F" w:rsidP="00FC306E">
      <w:r>
        <w:t xml:space="preserve">Das Unternehmen </w:t>
      </w:r>
      <w:proofErr w:type="spellStart"/>
      <w:r>
        <w:t>TrustYou</w:t>
      </w:r>
      <w:proofErr w:type="spellEnd"/>
      <w:r>
        <w:t xml:space="preserve"> hat m</w:t>
      </w:r>
      <w:r w:rsidR="00F06F70">
        <w:t>ehrere hunderttausend Gäste-Feedbacks auf über 250 Bewertungs- und Buchungsplattformen</w:t>
      </w:r>
      <w:r w:rsidR="00761AC8">
        <w:t>, abgegeben zwischen Jan</w:t>
      </w:r>
      <w:r w:rsidR="00FC2B29">
        <w:t xml:space="preserve">uar und Dezember 2014, semantisch ausgewertet. </w:t>
      </w:r>
      <w:r w:rsidR="0027670A">
        <w:t>Die Finalisten, d</w:t>
      </w:r>
      <w:r w:rsidR="00FC2B29">
        <w:t>ie drei bestbewerteten Hotels in fünf Kategorien</w:t>
      </w:r>
      <w:r w:rsidR="0027670A">
        <w:t>,</w:t>
      </w:r>
      <w:r w:rsidR="00FC2B29">
        <w:t xml:space="preserve"> </w:t>
      </w:r>
      <w:r w:rsidR="0027670A">
        <w:t>wurden</w:t>
      </w:r>
      <w:r w:rsidR="00FC2B29">
        <w:t xml:space="preserve"> daraufhin von </w:t>
      </w:r>
      <w:r w:rsidR="00275C51">
        <w:t>einem Jury-Mitglied</w:t>
      </w:r>
      <w:r w:rsidR="00FC2B29">
        <w:t xml:space="preserve"> persönlich besucht und evaluiert. </w:t>
      </w:r>
      <w:r>
        <w:t xml:space="preserve">Folgende fünf Hotelbetriebe </w:t>
      </w:r>
      <w:r w:rsidR="0027670A">
        <w:t>erhalten</w:t>
      </w:r>
      <w:r>
        <w:t xml:space="preserve"> in ihren jeweiligen </w:t>
      </w:r>
      <w:r w:rsidR="002A3FB1">
        <w:t>Kategorien</w:t>
      </w:r>
      <w:r>
        <w:t xml:space="preserve"> </w:t>
      </w:r>
      <w:r w:rsidR="0027670A">
        <w:t>den</w:t>
      </w:r>
      <w:r>
        <w:t xml:space="preserve"> PRIX BIENVENU:</w:t>
      </w:r>
    </w:p>
    <w:p w14:paraId="250188ED" w14:textId="52CF5CE6" w:rsidR="00FC306E" w:rsidRDefault="00630E9D" w:rsidP="00FC306E">
      <w:r>
        <w:t xml:space="preserve"> </w:t>
      </w:r>
    </w:p>
    <w:p w14:paraId="0A896E86" w14:textId="023F0FC3" w:rsidR="00FC306E" w:rsidRPr="000C5DED" w:rsidRDefault="00AC7497" w:rsidP="000939B9">
      <w:pPr>
        <w:pStyle w:val="ListParagraph"/>
        <w:numPr>
          <w:ilvl w:val="0"/>
          <w:numId w:val="4"/>
        </w:numPr>
        <w:tabs>
          <w:tab w:val="left" w:pos="4395"/>
        </w:tabs>
        <w:ind w:left="426" w:hanging="284"/>
      </w:pPr>
      <w:r>
        <w:t>Ferienhotel</w:t>
      </w:r>
      <w:r w:rsidR="00FC306E" w:rsidRPr="000C5DED">
        <w:t xml:space="preserve"> klein und fein (bis 40 Zimmer): </w:t>
      </w:r>
      <w:r w:rsidR="00FC306E" w:rsidRPr="000C5DED">
        <w:tab/>
      </w:r>
      <w:r w:rsidR="007D01AA" w:rsidRPr="000C5DED">
        <w:tab/>
      </w:r>
      <w:proofErr w:type="spellStart"/>
      <w:r w:rsidR="000C5DED" w:rsidRPr="000C5DED">
        <w:rPr>
          <w:lang w:val="en-US"/>
        </w:rPr>
        <w:t>Schlosshotel</w:t>
      </w:r>
      <w:proofErr w:type="spellEnd"/>
      <w:r w:rsidR="000C5DED" w:rsidRPr="000C5DED">
        <w:rPr>
          <w:lang w:val="en-US"/>
        </w:rPr>
        <w:t xml:space="preserve"> </w:t>
      </w:r>
      <w:proofErr w:type="spellStart"/>
      <w:r w:rsidR="000C5DED" w:rsidRPr="000C5DED">
        <w:rPr>
          <w:lang w:val="en-US"/>
        </w:rPr>
        <w:t>Chastè</w:t>
      </w:r>
      <w:proofErr w:type="spellEnd"/>
      <w:r w:rsidR="000C5DED" w:rsidRPr="000C5DED">
        <w:rPr>
          <w:lang w:val="en-US"/>
        </w:rPr>
        <w:t xml:space="preserve">, </w:t>
      </w:r>
      <w:proofErr w:type="spellStart"/>
      <w:r w:rsidR="000C5DED" w:rsidRPr="000C5DED">
        <w:rPr>
          <w:lang w:val="en-US"/>
        </w:rPr>
        <w:t>Tarasp</w:t>
      </w:r>
      <w:proofErr w:type="spellEnd"/>
      <w:r w:rsidR="000C5DED" w:rsidRPr="000C5DED">
        <w:t xml:space="preserve"> </w:t>
      </w:r>
      <w:r w:rsidR="006E1E0B" w:rsidRPr="000C5DED">
        <w:t>(</w:t>
      </w:r>
      <w:r w:rsidR="000C5DED" w:rsidRPr="000C5DED">
        <w:t>GR</w:t>
      </w:r>
      <w:r w:rsidR="00A30286" w:rsidRPr="000C5DED">
        <w:t>)</w:t>
      </w:r>
    </w:p>
    <w:p w14:paraId="24BDB4D6" w14:textId="352535C6" w:rsidR="00FC306E" w:rsidRPr="000C5DED" w:rsidRDefault="00FC306E" w:rsidP="000939B9">
      <w:pPr>
        <w:pStyle w:val="ListParagraph"/>
        <w:numPr>
          <w:ilvl w:val="0"/>
          <w:numId w:val="4"/>
        </w:numPr>
        <w:tabs>
          <w:tab w:val="left" w:pos="4395"/>
        </w:tabs>
        <w:ind w:left="426" w:hanging="284"/>
      </w:pPr>
      <w:r w:rsidRPr="000C5DED">
        <w:t>Ferienhote</w:t>
      </w:r>
      <w:r w:rsidR="00AC7497">
        <w:t>l</w:t>
      </w:r>
      <w:r w:rsidR="00FF1BAD" w:rsidRPr="000C5DED">
        <w:t xml:space="preserve"> gross (ab 4</w:t>
      </w:r>
      <w:r w:rsidR="00036304" w:rsidRPr="000C5DED">
        <w:t>1</w:t>
      </w:r>
      <w:r w:rsidR="00063156" w:rsidRPr="000C5DED">
        <w:t xml:space="preserve"> Zimmer</w:t>
      </w:r>
      <w:r w:rsidR="00FF1BAD" w:rsidRPr="000C5DED">
        <w:t>n</w:t>
      </w:r>
      <w:r w:rsidR="00063156" w:rsidRPr="000C5DED">
        <w:t>):</w:t>
      </w:r>
      <w:r w:rsidR="00063156" w:rsidRPr="000C5DED">
        <w:tab/>
      </w:r>
      <w:r w:rsidR="007D01AA" w:rsidRPr="000C5DED">
        <w:tab/>
      </w:r>
      <w:r w:rsidR="000C5DED" w:rsidRPr="000C5DED">
        <w:rPr>
          <w:rFonts w:eastAsia="Times New Roman" w:cs="Arial"/>
          <w:lang w:val="en-US"/>
        </w:rPr>
        <w:t xml:space="preserve">Hotel </w:t>
      </w:r>
      <w:proofErr w:type="spellStart"/>
      <w:r w:rsidR="000C5DED" w:rsidRPr="000C5DED">
        <w:rPr>
          <w:rFonts w:eastAsia="Times New Roman" w:cs="Arial"/>
          <w:lang w:val="en-US"/>
        </w:rPr>
        <w:t>Ascovilla</w:t>
      </w:r>
      <w:proofErr w:type="spellEnd"/>
      <w:r w:rsidR="000C5DED" w:rsidRPr="000C5DED">
        <w:rPr>
          <w:rFonts w:eastAsia="Times New Roman" w:cs="Arial"/>
          <w:lang w:val="en-US"/>
        </w:rPr>
        <w:t xml:space="preserve">, </w:t>
      </w:r>
      <w:proofErr w:type="spellStart"/>
      <w:r w:rsidR="000C5DED" w:rsidRPr="000C5DED">
        <w:rPr>
          <w:rFonts w:eastAsia="Times New Roman" w:cs="Arial"/>
          <w:lang w:val="en-US"/>
        </w:rPr>
        <w:t>Ascona</w:t>
      </w:r>
      <w:proofErr w:type="spellEnd"/>
      <w:r w:rsidR="000C5DED" w:rsidRPr="000C5DED">
        <w:rPr>
          <w:rFonts w:eastAsia="Times New Roman" w:cs="Arial"/>
          <w:lang w:val="de-DE"/>
        </w:rPr>
        <w:t xml:space="preserve"> </w:t>
      </w:r>
      <w:r w:rsidR="006E1E0B" w:rsidRPr="000C5DED">
        <w:rPr>
          <w:rFonts w:eastAsia="Times New Roman" w:cs="Arial"/>
          <w:lang w:val="de-DE"/>
        </w:rPr>
        <w:t>(</w:t>
      </w:r>
      <w:r w:rsidR="000C5DED" w:rsidRPr="000C5DED">
        <w:rPr>
          <w:rFonts w:eastAsia="Times New Roman" w:cs="Arial"/>
          <w:lang w:val="de-DE"/>
        </w:rPr>
        <w:t>TI</w:t>
      </w:r>
      <w:r w:rsidR="00A30286" w:rsidRPr="000C5DED">
        <w:rPr>
          <w:rFonts w:eastAsia="Times New Roman" w:cs="Arial"/>
          <w:lang w:val="de-DE"/>
        </w:rPr>
        <w:t>)</w:t>
      </w:r>
    </w:p>
    <w:p w14:paraId="2F3596B1" w14:textId="2D0427AD" w:rsidR="00FC306E" w:rsidRPr="000C5DED" w:rsidRDefault="00AC7497" w:rsidP="000939B9">
      <w:pPr>
        <w:pStyle w:val="ListParagraph"/>
        <w:numPr>
          <w:ilvl w:val="0"/>
          <w:numId w:val="4"/>
        </w:numPr>
        <w:tabs>
          <w:tab w:val="left" w:pos="4395"/>
        </w:tabs>
        <w:ind w:left="426" w:hanging="284"/>
      </w:pPr>
      <w:r>
        <w:t>Stadthotel</w:t>
      </w:r>
      <w:r w:rsidR="007D01AA" w:rsidRPr="000C5DED">
        <w:t xml:space="preserve"> </w:t>
      </w:r>
      <w:r w:rsidR="00275C51">
        <w:t>(</w:t>
      </w:r>
      <w:r w:rsidR="00207899" w:rsidRPr="000C5DED">
        <w:t>bis 4 Sterne Supe</w:t>
      </w:r>
      <w:r w:rsidR="007D01AA" w:rsidRPr="000C5DED">
        <w:t>rior)</w:t>
      </w:r>
      <w:r w:rsidR="00FC306E" w:rsidRPr="000C5DED">
        <w:t>:</w:t>
      </w:r>
      <w:r w:rsidR="00FC306E" w:rsidRPr="000C5DED">
        <w:tab/>
      </w:r>
      <w:r w:rsidR="007D01AA" w:rsidRPr="000C5DED">
        <w:tab/>
      </w:r>
      <w:r w:rsidR="000C5DED" w:rsidRPr="000C5DED">
        <w:rPr>
          <w:lang w:val="en-US"/>
        </w:rPr>
        <w:t>Hotel Giacometti, Locarno</w:t>
      </w:r>
      <w:r w:rsidR="000C5DED" w:rsidRPr="000C5DED">
        <w:t xml:space="preserve"> </w:t>
      </w:r>
      <w:r w:rsidR="006E1E0B" w:rsidRPr="000C5DED">
        <w:t>(</w:t>
      </w:r>
      <w:r w:rsidR="000C5DED" w:rsidRPr="000C5DED">
        <w:t>TI</w:t>
      </w:r>
      <w:r w:rsidR="002E0ABD" w:rsidRPr="000C5DED">
        <w:t>)</w:t>
      </w:r>
    </w:p>
    <w:p w14:paraId="245585F3" w14:textId="47D5716E" w:rsidR="00063156" w:rsidRPr="000C5DED" w:rsidRDefault="00AC7497" w:rsidP="000939B9">
      <w:pPr>
        <w:pStyle w:val="ListParagraph"/>
        <w:numPr>
          <w:ilvl w:val="0"/>
          <w:numId w:val="4"/>
        </w:numPr>
        <w:tabs>
          <w:tab w:val="left" w:pos="4395"/>
        </w:tabs>
        <w:ind w:left="426" w:hanging="284"/>
      </w:pPr>
      <w:r>
        <w:rPr>
          <w:rFonts w:eastAsia="Times New Roman" w:cs="Arial"/>
          <w:lang w:val="de-DE"/>
        </w:rPr>
        <w:t>Luxus-Stadthotel</w:t>
      </w:r>
      <w:r w:rsidR="007D01AA" w:rsidRPr="000C5DED">
        <w:rPr>
          <w:rFonts w:eastAsia="Times New Roman" w:cs="Arial"/>
          <w:lang w:val="de-DE"/>
        </w:rPr>
        <w:t xml:space="preserve"> </w:t>
      </w:r>
      <w:r w:rsidR="007D01AA" w:rsidRPr="000C5DED">
        <w:t>(5 Sterne / 5 Sterne Superior)</w:t>
      </w:r>
      <w:r w:rsidR="00063156" w:rsidRPr="000C5DED">
        <w:rPr>
          <w:rFonts w:eastAsia="Times New Roman" w:cs="Arial"/>
          <w:lang w:val="de-DE"/>
        </w:rPr>
        <w:t>:</w:t>
      </w:r>
      <w:r w:rsidR="00063156" w:rsidRPr="000C5DED">
        <w:rPr>
          <w:rFonts w:eastAsia="Times New Roman" w:cs="Arial"/>
          <w:lang w:val="de-DE"/>
        </w:rPr>
        <w:tab/>
      </w:r>
      <w:r w:rsidR="000C5DED" w:rsidRPr="000C5DED">
        <w:rPr>
          <w:rFonts w:eastAsia="Times New Roman" w:cs="Arial"/>
          <w:lang w:val="en-US"/>
        </w:rPr>
        <w:t>Bellevue Palace, Bern</w:t>
      </w:r>
      <w:r w:rsidR="000C5DED" w:rsidRPr="000C5DED">
        <w:rPr>
          <w:rFonts w:eastAsia="Times New Roman" w:cs="Arial"/>
          <w:lang w:val="de-DE"/>
        </w:rPr>
        <w:t xml:space="preserve"> </w:t>
      </w:r>
      <w:r w:rsidR="006E1E0B" w:rsidRPr="000C5DED">
        <w:rPr>
          <w:rFonts w:eastAsia="Times New Roman" w:cs="Arial"/>
          <w:lang w:val="de-DE"/>
        </w:rPr>
        <w:t>(</w:t>
      </w:r>
      <w:r w:rsidR="000C5DED" w:rsidRPr="000C5DED">
        <w:rPr>
          <w:rFonts w:eastAsia="Times New Roman" w:cs="Arial"/>
          <w:lang w:val="de-DE"/>
        </w:rPr>
        <w:t>BE</w:t>
      </w:r>
      <w:r w:rsidR="006E1E0B" w:rsidRPr="000C5DED">
        <w:rPr>
          <w:rFonts w:eastAsia="Times New Roman" w:cs="Arial"/>
          <w:lang w:val="de-DE"/>
        </w:rPr>
        <w:t>)</w:t>
      </w:r>
    </w:p>
    <w:p w14:paraId="5A1A3992" w14:textId="1826B326" w:rsidR="00FC306E" w:rsidRPr="000C5DED" w:rsidRDefault="00AC7497" w:rsidP="000939B9">
      <w:pPr>
        <w:pStyle w:val="ListParagraph"/>
        <w:numPr>
          <w:ilvl w:val="0"/>
          <w:numId w:val="4"/>
        </w:numPr>
        <w:tabs>
          <w:tab w:val="left" w:pos="4395"/>
        </w:tabs>
        <w:ind w:left="426" w:hanging="284"/>
      </w:pPr>
      <w:r>
        <w:t>Luxushotel</w:t>
      </w:r>
      <w:r w:rsidR="007D01AA" w:rsidRPr="000C5DED">
        <w:t xml:space="preserve"> (5 Sterne / 5 Sterne Superior)</w:t>
      </w:r>
      <w:r w:rsidR="00FC306E" w:rsidRPr="000C5DED">
        <w:t>:</w:t>
      </w:r>
      <w:r w:rsidR="00FC306E" w:rsidRPr="000C5DED">
        <w:tab/>
      </w:r>
      <w:r w:rsidR="007D01AA" w:rsidRPr="000C5DED">
        <w:tab/>
      </w:r>
      <w:r w:rsidR="000C5DED" w:rsidRPr="000C5DED">
        <w:rPr>
          <w:rFonts w:eastAsia="Times New Roman" w:cs="Arial"/>
          <w:lang w:val="en-US"/>
        </w:rPr>
        <w:t xml:space="preserve">Hotel Villa </w:t>
      </w:r>
      <w:proofErr w:type="spellStart"/>
      <w:r w:rsidR="000C5DED" w:rsidRPr="000C5DED">
        <w:rPr>
          <w:rFonts w:eastAsia="Times New Roman" w:cs="Arial"/>
          <w:lang w:val="en-US"/>
        </w:rPr>
        <w:t>Honegg</w:t>
      </w:r>
      <w:proofErr w:type="spellEnd"/>
      <w:r w:rsidR="000C5DED" w:rsidRPr="000C5DED">
        <w:rPr>
          <w:rFonts w:eastAsia="Times New Roman" w:cs="Arial"/>
          <w:lang w:val="en-US"/>
        </w:rPr>
        <w:t xml:space="preserve">, </w:t>
      </w:r>
      <w:proofErr w:type="spellStart"/>
      <w:r w:rsidR="000C5DED" w:rsidRPr="000C5DED">
        <w:rPr>
          <w:rFonts w:eastAsia="Times New Roman" w:cs="Arial"/>
          <w:lang w:val="en-US"/>
        </w:rPr>
        <w:t>Ennetbürgen</w:t>
      </w:r>
      <w:proofErr w:type="spellEnd"/>
      <w:r w:rsidR="000C5DED" w:rsidRPr="000C5DED">
        <w:rPr>
          <w:rFonts w:eastAsia="Times New Roman" w:cs="Arial"/>
          <w:lang w:val="de-DE"/>
        </w:rPr>
        <w:t xml:space="preserve"> </w:t>
      </w:r>
      <w:r w:rsidR="006E1E0B" w:rsidRPr="000C5DED">
        <w:rPr>
          <w:rFonts w:eastAsia="Times New Roman" w:cs="Arial"/>
          <w:lang w:val="de-DE"/>
        </w:rPr>
        <w:t>(</w:t>
      </w:r>
      <w:r w:rsidR="000C5DED" w:rsidRPr="000C5DED">
        <w:rPr>
          <w:rFonts w:eastAsia="Times New Roman" w:cs="Arial"/>
          <w:lang w:val="de-DE"/>
        </w:rPr>
        <w:t>NW</w:t>
      </w:r>
      <w:r w:rsidR="009A0908" w:rsidRPr="000C5DED">
        <w:rPr>
          <w:rFonts w:eastAsia="Times New Roman" w:cs="Arial"/>
          <w:lang w:val="de-DE"/>
        </w:rPr>
        <w:t>)</w:t>
      </w:r>
    </w:p>
    <w:p w14:paraId="44582B44" w14:textId="77777777" w:rsidR="00FC306E" w:rsidRDefault="00FC306E" w:rsidP="00FC306E"/>
    <w:p w14:paraId="084F3C34" w14:textId="7E4D4BDF" w:rsidR="00204D1C" w:rsidRPr="00204D1C" w:rsidRDefault="00947118" w:rsidP="00FC306E">
      <w:pPr>
        <w:rPr>
          <w:b/>
        </w:rPr>
      </w:pPr>
      <w:r>
        <w:rPr>
          <w:b/>
        </w:rPr>
        <w:t>Von Gästen gewählt – von der Jury zertifiziert.</w:t>
      </w:r>
    </w:p>
    <w:p w14:paraId="25F2EA6F" w14:textId="755FBB5C" w:rsidR="002A3FB1" w:rsidRDefault="002A3FB1" w:rsidP="00A55CCB">
      <w:r>
        <w:t>Schweizer Hotels mit mindestens 70 Feedbacks auf Bewertungs-Websites sind automatisch für die Teilnahme am PRIX BIENVENU qualifiziert. Neu gelten dieses Jahr</w:t>
      </w:r>
      <w:r w:rsidR="000C7567">
        <w:t xml:space="preserve"> jedoch</w:t>
      </w:r>
      <w:r>
        <w:t xml:space="preserve"> zwei Ausschlusskriterien: </w:t>
      </w:r>
      <w:r w:rsidR="000627DF">
        <w:t xml:space="preserve">nur </w:t>
      </w:r>
      <w:r w:rsidR="00FA1462">
        <w:t xml:space="preserve">die Feedbacks für </w:t>
      </w:r>
      <w:r w:rsidR="000627DF">
        <w:t xml:space="preserve">Betriebe mit Badezimmer und Toilette </w:t>
      </w:r>
      <w:r w:rsidR="00593C2E">
        <w:t>in</w:t>
      </w:r>
      <w:r w:rsidR="000627DF">
        <w:t xml:space="preserve"> </w:t>
      </w:r>
      <w:r w:rsidR="00F43AA5">
        <w:t>den meisten</w:t>
      </w:r>
      <w:r w:rsidR="002A161C">
        <w:t xml:space="preserve"> Zimmer</w:t>
      </w:r>
      <w:r w:rsidR="00F43AA5">
        <w:t>n</w:t>
      </w:r>
      <w:r w:rsidR="000627DF">
        <w:t xml:space="preserve"> sowie einer </w:t>
      </w:r>
      <w:r w:rsidR="00F43AA5">
        <w:t xml:space="preserve">bedienten </w:t>
      </w:r>
      <w:r w:rsidR="000627DF">
        <w:t xml:space="preserve">Rezeption </w:t>
      </w:r>
      <w:r w:rsidR="00FA1462">
        <w:t xml:space="preserve">werden analysiert. </w:t>
      </w:r>
    </w:p>
    <w:p w14:paraId="7E7C3A09" w14:textId="74A3BFB4" w:rsidR="00A55CCB" w:rsidRDefault="00A55CCB" w:rsidP="00A55CCB">
      <w:r>
        <w:t xml:space="preserve">Bei der Auswertung der </w:t>
      </w:r>
      <w:r w:rsidR="00FA1462">
        <w:t>Hotelbewertungen</w:t>
      </w:r>
      <w:r>
        <w:t xml:space="preserve"> wurden </w:t>
      </w:r>
      <w:r w:rsidR="00693407">
        <w:t xml:space="preserve">fokussiert </w:t>
      </w:r>
      <w:r>
        <w:t xml:space="preserve">Faktoren wie Aufmerksamkeit, Herzlichkeit, Empathie und Hilfsbereitschaft des Personals erfasst. </w:t>
      </w:r>
    </w:p>
    <w:p w14:paraId="209F3855" w14:textId="373C71D3" w:rsidR="006E717C" w:rsidRDefault="00FC306E" w:rsidP="00FC306E">
      <w:r w:rsidRPr="00F2159F">
        <w:t xml:space="preserve">Um die </w:t>
      </w:r>
      <w:r w:rsidR="00F2159F" w:rsidRPr="00F2159F">
        <w:t>freundlichsten Hotels</w:t>
      </w:r>
      <w:r w:rsidR="009C6A21" w:rsidRPr="00F2159F">
        <w:t xml:space="preserve"> </w:t>
      </w:r>
      <w:r w:rsidRPr="00F2159F">
        <w:t xml:space="preserve">ihrer Kategorie zu </w:t>
      </w:r>
      <w:r w:rsidR="00F2159F" w:rsidRPr="00F2159F">
        <w:t>ermitteln</w:t>
      </w:r>
      <w:r w:rsidRPr="00F2159F">
        <w:t xml:space="preserve">, haben Schweiz Tourismus (ST), </w:t>
      </w:r>
      <w:proofErr w:type="spellStart"/>
      <w:r w:rsidRPr="00F2159F">
        <w:t>hotelleriesuisse</w:t>
      </w:r>
      <w:proofErr w:type="spellEnd"/>
      <w:r w:rsidRPr="00F2159F">
        <w:t xml:space="preserve">, </w:t>
      </w:r>
      <w:proofErr w:type="spellStart"/>
      <w:r w:rsidRPr="00F2159F">
        <w:t>GastroSuisse</w:t>
      </w:r>
      <w:proofErr w:type="spellEnd"/>
      <w:r w:rsidRPr="00F2159F">
        <w:t xml:space="preserve">, die </w:t>
      </w:r>
      <w:proofErr w:type="spellStart"/>
      <w:r w:rsidRPr="00F2159F">
        <w:t>Ecole</w:t>
      </w:r>
      <w:proofErr w:type="spellEnd"/>
      <w:r w:rsidRPr="00F2159F">
        <w:t xml:space="preserve"> </w:t>
      </w:r>
      <w:proofErr w:type="spellStart"/>
      <w:r w:rsidRPr="00F2159F">
        <w:t>hôtelière</w:t>
      </w:r>
      <w:proofErr w:type="spellEnd"/>
      <w:r w:rsidRPr="00F2159F">
        <w:t xml:space="preserve"> de Lausanne</w:t>
      </w:r>
      <w:r w:rsidR="003E4B1C">
        <w:t xml:space="preserve"> (EHL)</w:t>
      </w:r>
      <w:r w:rsidRPr="00F2159F">
        <w:t xml:space="preserve"> und die Universität Bern den PRIX BIENVENU geschaffen</w:t>
      </w:r>
      <w:r w:rsidR="008D2578">
        <w:t xml:space="preserve"> und im Jahr 2013 erstmals </w:t>
      </w:r>
      <w:r w:rsidR="003E4B1C">
        <w:t>vergeben</w:t>
      </w:r>
      <w:r w:rsidRPr="00F2159F">
        <w:t xml:space="preserve">. </w:t>
      </w:r>
      <w:r w:rsidR="00275C51">
        <w:t>Die Kategorie „Luxus-Stadthotel</w:t>
      </w:r>
      <w:r w:rsidR="006E717C">
        <w:t xml:space="preserve">“ </w:t>
      </w:r>
      <w:r w:rsidR="00FA1462">
        <w:t>besteht seit 2014.</w:t>
      </w:r>
    </w:p>
    <w:p w14:paraId="7AA7CDC3" w14:textId="41A76F09" w:rsidR="00693407" w:rsidRDefault="00693407" w:rsidP="00FC306E">
      <w:r>
        <w:t>Der PRIX BIENVENU zeigt und prämiert die Klassenbesten im Bereich Freundlichkeit und spornt damit die gesamte Hotellerie zu Bestleistungen an.</w:t>
      </w:r>
    </w:p>
    <w:p w14:paraId="14AE3805" w14:textId="77777777" w:rsidR="00693407" w:rsidRDefault="00693407" w:rsidP="00FC306E"/>
    <w:p w14:paraId="4BCF78A4" w14:textId="212B255C" w:rsidR="00FC306E" w:rsidRDefault="00FC306E" w:rsidP="00FC306E">
      <w:pPr>
        <w:rPr>
          <w:b/>
        </w:rPr>
      </w:pPr>
      <w:r w:rsidRPr="00F43AA5">
        <w:rPr>
          <w:b/>
        </w:rPr>
        <w:lastRenderedPageBreak/>
        <w:t>Jurymitglieder PRIX BIENVENU.</w:t>
      </w:r>
    </w:p>
    <w:p w14:paraId="1883AE3F" w14:textId="5E4163BE" w:rsidR="00FA1462" w:rsidRPr="00FA1462" w:rsidRDefault="00FA1462" w:rsidP="00FC306E">
      <w:r w:rsidRPr="00FA1462">
        <w:t>Marc</w:t>
      </w:r>
      <w:r w:rsidR="00275C51">
        <w:t xml:space="preserve">el </w:t>
      </w:r>
      <w:proofErr w:type="spellStart"/>
      <w:r w:rsidR="00275C51">
        <w:t>Bührer</w:t>
      </w:r>
      <w:proofErr w:type="spellEnd"/>
      <w:r w:rsidR="00275C51">
        <w:t xml:space="preserve">, CEO </w:t>
      </w:r>
      <w:proofErr w:type="spellStart"/>
      <w:r w:rsidR="00275C51">
        <w:t>Swisscard</w:t>
      </w:r>
      <w:proofErr w:type="spellEnd"/>
      <w:r w:rsidR="00275C51">
        <w:t xml:space="preserve"> AECS</w:t>
      </w:r>
      <w:r w:rsidRPr="00FA1462">
        <w:t xml:space="preserve">, </w:t>
      </w:r>
      <w:r w:rsidR="00CA4850">
        <w:t>ist</w:t>
      </w:r>
      <w:r w:rsidRPr="00FA1462">
        <w:t xml:space="preserve"> dieses Jahr </w:t>
      </w:r>
      <w:r w:rsidR="00CA4850">
        <w:t>als weiteres Mitglied der</w:t>
      </w:r>
      <w:r>
        <w:t xml:space="preserve"> ranghoch besetzten Jury</w:t>
      </w:r>
      <w:r w:rsidR="00B96D8E">
        <w:t xml:space="preserve"> gewählt worden. </w:t>
      </w:r>
      <w:r w:rsidRPr="00FA1462">
        <w:t xml:space="preserve"> </w:t>
      </w:r>
    </w:p>
    <w:p w14:paraId="7154141A" w14:textId="44D2D13B" w:rsidR="00FC306E" w:rsidRDefault="00FC306E" w:rsidP="002A161C">
      <w:pPr>
        <w:pStyle w:val="ListParagraph"/>
        <w:numPr>
          <w:ilvl w:val="0"/>
          <w:numId w:val="10"/>
        </w:numPr>
      </w:pPr>
      <w:proofErr w:type="spellStart"/>
      <w:r>
        <w:t>hotelleriesuisse</w:t>
      </w:r>
      <w:proofErr w:type="spellEnd"/>
      <w:r>
        <w:t xml:space="preserve">: Thomas </w:t>
      </w:r>
      <w:proofErr w:type="spellStart"/>
      <w:r>
        <w:t>Allemann</w:t>
      </w:r>
      <w:proofErr w:type="spellEnd"/>
      <w:r>
        <w:t>, Leiter Mitgliederservices und Hotelklassifikation</w:t>
      </w:r>
    </w:p>
    <w:p w14:paraId="41941232" w14:textId="5BA41702" w:rsidR="00FC306E" w:rsidRDefault="00FC306E" w:rsidP="002A161C">
      <w:pPr>
        <w:pStyle w:val="ListParagraph"/>
        <w:numPr>
          <w:ilvl w:val="0"/>
          <w:numId w:val="10"/>
        </w:numPr>
      </w:pPr>
      <w:proofErr w:type="spellStart"/>
      <w:r>
        <w:t>GastroSuisse</w:t>
      </w:r>
      <w:proofErr w:type="spellEnd"/>
      <w:r>
        <w:t>: Daniel C. Jung, Vizedirektor</w:t>
      </w:r>
    </w:p>
    <w:p w14:paraId="688ADF9A" w14:textId="2CF9F4FC" w:rsidR="00FC306E" w:rsidRDefault="00FC306E" w:rsidP="002A161C">
      <w:pPr>
        <w:pStyle w:val="ListParagraph"/>
        <w:numPr>
          <w:ilvl w:val="0"/>
          <w:numId w:val="10"/>
        </w:numPr>
      </w:pPr>
      <w:proofErr w:type="spellStart"/>
      <w:r>
        <w:t>Ecole</w:t>
      </w:r>
      <w:proofErr w:type="spellEnd"/>
      <w:r>
        <w:t xml:space="preserve"> </w:t>
      </w:r>
      <w:proofErr w:type="spellStart"/>
      <w:r>
        <w:t>hôtelière</w:t>
      </w:r>
      <w:proofErr w:type="spellEnd"/>
      <w:r>
        <w:t xml:space="preserve"> de Lausanne (EHL): Prof. Michel </w:t>
      </w:r>
      <w:proofErr w:type="spellStart"/>
      <w:r>
        <w:t>Rochat</w:t>
      </w:r>
      <w:proofErr w:type="spellEnd"/>
      <w:r>
        <w:t>, Direktor</w:t>
      </w:r>
    </w:p>
    <w:p w14:paraId="32B1162D" w14:textId="705283F8" w:rsidR="00FC306E" w:rsidRDefault="00FC306E" w:rsidP="002A161C">
      <w:pPr>
        <w:pStyle w:val="ListParagraph"/>
        <w:numPr>
          <w:ilvl w:val="0"/>
          <w:numId w:val="10"/>
        </w:numPr>
      </w:pPr>
      <w:r>
        <w:t xml:space="preserve">Universität Bern/CRED: Dr. Monika </w:t>
      </w:r>
      <w:proofErr w:type="spellStart"/>
      <w:r>
        <w:t>Bandi</w:t>
      </w:r>
      <w:proofErr w:type="spellEnd"/>
      <w:r>
        <w:t>, Leiterin Forschungsstelle Tourismus</w:t>
      </w:r>
    </w:p>
    <w:p w14:paraId="4EAC8028" w14:textId="6437E20B" w:rsidR="00FC306E" w:rsidRDefault="00FC306E" w:rsidP="002A161C">
      <w:pPr>
        <w:pStyle w:val="ListParagraph"/>
        <w:numPr>
          <w:ilvl w:val="0"/>
          <w:numId w:val="10"/>
        </w:numPr>
      </w:pPr>
      <w:r>
        <w:t>Schweizer Illustrierte: Urs Heller, Geschäftsführer Zeitschriften, Ringier Schweiz</w:t>
      </w:r>
    </w:p>
    <w:p w14:paraId="4ABD6721" w14:textId="052DF56C" w:rsidR="00FC306E" w:rsidRDefault="00FC306E" w:rsidP="002A161C">
      <w:pPr>
        <w:pStyle w:val="ListParagraph"/>
        <w:numPr>
          <w:ilvl w:val="0"/>
          <w:numId w:val="10"/>
        </w:numPr>
      </w:pPr>
      <w:r>
        <w:t>Kurt Aeschbacher: TV-Moderator und Talkmaster</w:t>
      </w:r>
    </w:p>
    <w:p w14:paraId="5F2A4CB4" w14:textId="15B85B69" w:rsidR="00FC306E" w:rsidRDefault="00FC306E" w:rsidP="002A161C">
      <w:pPr>
        <w:pStyle w:val="ListParagraph"/>
        <w:numPr>
          <w:ilvl w:val="0"/>
          <w:numId w:val="10"/>
        </w:numPr>
      </w:pPr>
      <w:r>
        <w:t>Schweiz Tourismus: Jürg Schmid, Direktor</w:t>
      </w:r>
    </w:p>
    <w:p w14:paraId="2A63900D" w14:textId="3FB375FE" w:rsidR="00F43AA5" w:rsidRDefault="00275C51" w:rsidP="002A161C">
      <w:pPr>
        <w:pStyle w:val="ListParagraph"/>
        <w:numPr>
          <w:ilvl w:val="0"/>
          <w:numId w:val="10"/>
        </w:numPr>
      </w:pPr>
      <w:proofErr w:type="spellStart"/>
      <w:r>
        <w:t>Swisscard</w:t>
      </w:r>
      <w:proofErr w:type="spellEnd"/>
      <w:r>
        <w:t xml:space="preserve"> AECS</w:t>
      </w:r>
      <w:r w:rsidR="00F43AA5">
        <w:t xml:space="preserve">: Marcel </w:t>
      </w:r>
      <w:proofErr w:type="spellStart"/>
      <w:r w:rsidR="00F43AA5">
        <w:t>Bührer</w:t>
      </w:r>
      <w:proofErr w:type="spellEnd"/>
    </w:p>
    <w:p w14:paraId="157EACF4" w14:textId="77777777" w:rsidR="00152477" w:rsidRDefault="00152477" w:rsidP="00FC306E">
      <w:pPr>
        <w:rPr>
          <w:b/>
        </w:rPr>
      </w:pPr>
    </w:p>
    <w:p w14:paraId="7BE20976" w14:textId="317383B1" w:rsidR="00F80002" w:rsidRPr="00FC306E" w:rsidRDefault="00E063FB" w:rsidP="00FC306E">
      <w:pPr>
        <w:rPr>
          <w:b/>
        </w:rPr>
      </w:pPr>
      <w:r>
        <w:rPr>
          <w:b/>
        </w:rPr>
        <w:t>PRIX BIENVENU: nationale und internationale Beachtung</w:t>
      </w:r>
      <w:r w:rsidR="00152477">
        <w:rPr>
          <w:b/>
        </w:rPr>
        <w:t>.</w:t>
      </w:r>
    </w:p>
    <w:p w14:paraId="109D6907" w14:textId="2D359DC8" w:rsidR="00FC306E" w:rsidRDefault="00FC306E" w:rsidP="00FC306E">
      <w:r>
        <w:t>Die Preisträger des PRIX BIENVENU 201</w:t>
      </w:r>
      <w:r w:rsidR="002A161C">
        <w:t>5</w:t>
      </w:r>
      <w:r>
        <w:t xml:space="preserve"> werden national und international </w:t>
      </w:r>
      <w:r w:rsidR="00284CD3">
        <w:t>auf</w:t>
      </w:r>
      <w:r>
        <w:t xml:space="preserve"> verschiedenen Plattformen und </w:t>
      </w:r>
      <w:r w:rsidR="00284CD3">
        <w:t xml:space="preserve">in </w:t>
      </w:r>
      <w:r>
        <w:t xml:space="preserve">Marketingaktivitäten von </w:t>
      </w:r>
      <w:r w:rsidR="002A161C">
        <w:t>ST integriert. In einer Broschüre</w:t>
      </w:r>
      <w:r>
        <w:t xml:space="preserve">, </w:t>
      </w:r>
      <w:r w:rsidR="000C7567">
        <w:t>die</w:t>
      </w:r>
      <w:r>
        <w:t xml:space="preserve"> den Publikumsmedien der Ringier-Gruppe «Schweizer Illustrierte» und «</w:t>
      </w:r>
      <w:proofErr w:type="spellStart"/>
      <w:r>
        <w:t>L’Illustré</w:t>
      </w:r>
      <w:proofErr w:type="spellEnd"/>
      <w:r>
        <w:t xml:space="preserve">» beiliegt, werden die </w:t>
      </w:r>
    </w:p>
    <w:p w14:paraId="51777056" w14:textId="77777777" w:rsidR="002A161C" w:rsidRDefault="00FC306E" w:rsidP="00FC306E">
      <w:r>
        <w:t xml:space="preserve">100 freundlichsten Hotels der Schweiz vorgestellt. Die Hotels </w:t>
      </w:r>
      <w:r w:rsidR="002A161C">
        <w:t xml:space="preserve">selbst </w:t>
      </w:r>
      <w:r>
        <w:t xml:space="preserve">können das Booklet für ihre Gäste auflegen und das Logo des PRIX BIENVENU </w:t>
      </w:r>
      <w:r w:rsidR="002A161C">
        <w:t>2015</w:t>
      </w:r>
      <w:r>
        <w:t xml:space="preserve"> für ihr eigenes Marketing verwenden. </w:t>
      </w:r>
    </w:p>
    <w:p w14:paraId="407D52CB" w14:textId="48FE479D" w:rsidR="008E67B0" w:rsidRPr="008A05F9" w:rsidRDefault="00FC306E" w:rsidP="00FC306E">
      <w:r w:rsidRPr="00F43AA5">
        <w:t xml:space="preserve">American Express </w:t>
      </w:r>
      <w:r w:rsidR="008E58E9" w:rsidRPr="00F43AA5">
        <w:t xml:space="preserve">ist </w:t>
      </w:r>
      <w:r w:rsidRPr="00F43AA5">
        <w:t>«</w:t>
      </w:r>
      <w:proofErr w:type="spellStart"/>
      <w:r w:rsidRPr="00F43AA5">
        <w:t>Presentin</w:t>
      </w:r>
      <w:r w:rsidR="008E58E9" w:rsidRPr="00F43AA5">
        <w:t>g</w:t>
      </w:r>
      <w:proofErr w:type="spellEnd"/>
      <w:r w:rsidR="008E58E9" w:rsidRPr="00F43AA5">
        <w:t xml:space="preserve"> Partner» und </w:t>
      </w:r>
      <w:r w:rsidRPr="00F43AA5">
        <w:t xml:space="preserve">schenkt den </w:t>
      </w:r>
      <w:r w:rsidR="008E67B0" w:rsidRPr="00F43AA5">
        <w:t>fünf</w:t>
      </w:r>
      <w:r w:rsidRPr="00F43AA5">
        <w:t xml:space="preserve"> Sieger-Hotels </w:t>
      </w:r>
      <w:r w:rsidR="008E67B0" w:rsidRPr="00F43AA5">
        <w:t xml:space="preserve">für </w:t>
      </w:r>
      <w:r w:rsidR="008A05F9">
        <w:t>den Rest des Jahres (ab 1. Mai 2015) die</w:t>
      </w:r>
      <w:r w:rsidRPr="00F43AA5">
        <w:t xml:space="preserve"> Kommissionen </w:t>
      </w:r>
      <w:r w:rsidR="008E67B0" w:rsidRPr="00F43AA5">
        <w:t xml:space="preserve">bis max. CHF 10'000 </w:t>
      </w:r>
      <w:r w:rsidRPr="00F43AA5">
        <w:t xml:space="preserve">auf den entsprechenden Kartenbuchungen und </w:t>
      </w:r>
      <w:r w:rsidR="00FF1BAD" w:rsidRPr="008A05F9">
        <w:t xml:space="preserve">integriert </w:t>
      </w:r>
      <w:r w:rsidR="00895814" w:rsidRPr="008A05F9">
        <w:t>diese</w:t>
      </w:r>
      <w:r w:rsidRPr="008A05F9">
        <w:t xml:space="preserve"> </w:t>
      </w:r>
      <w:r w:rsidR="00895814" w:rsidRPr="008A05F9">
        <w:t xml:space="preserve">in </w:t>
      </w:r>
      <w:r w:rsidR="00C3007C" w:rsidRPr="008A05F9">
        <w:t>ihre</w:t>
      </w:r>
      <w:r w:rsidR="00FF1BAD" w:rsidRPr="008A05F9">
        <w:t xml:space="preserve"> </w:t>
      </w:r>
      <w:r w:rsidR="008A05F9" w:rsidRPr="008A05F9">
        <w:t xml:space="preserve">Online-Plattform </w:t>
      </w:r>
      <w:hyperlink r:id="rId8" w:history="1">
        <w:r w:rsidR="008A05F9" w:rsidRPr="008A05F9">
          <w:rPr>
            <w:rStyle w:val="Hyperlink"/>
            <w:color w:val="auto"/>
          </w:rPr>
          <w:t>americanexpress.com/</w:t>
        </w:r>
        <w:proofErr w:type="spellStart"/>
        <w:r w:rsidR="008A05F9" w:rsidRPr="008A05F9">
          <w:rPr>
            <w:rStyle w:val="Hyperlink"/>
            <w:color w:val="auto"/>
          </w:rPr>
          <w:t>selects</w:t>
        </w:r>
        <w:proofErr w:type="spellEnd"/>
      </w:hyperlink>
      <w:r w:rsidR="00FF1BAD" w:rsidRPr="008A05F9">
        <w:t>.</w:t>
      </w:r>
      <w:r w:rsidRPr="008A05F9">
        <w:t xml:space="preserve"> </w:t>
      </w:r>
    </w:p>
    <w:p w14:paraId="2B455FF3" w14:textId="77777777" w:rsidR="004E5037" w:rsidRDefault="004E5037" w:rsidP="00C3007C"/>
    <w:p w14:paraId="6F1B129E" w14:textId="52C155EF" w:rsidR="00C3007C" w:rsidRDefault="00C3007C" w:rsidP="00C3007C">
      <w:r w:rsidRPr="004D3F91">
        <w:t>Der Wettbewerb findet auch für das laufende Jahr statt: Für die V</w:t>
      </w:r>
      <w:r w:rsidR="002A161C" w:rsidRPr="004D3F91">
        <w:t>erleihung des PRIX BIENVENU 2016</w:t>
      </w:r>
      <w:r w:rsidRPr="004D3F91">
        <w:t xml:space="preserve"> zählen alle Online-Gästebewertungen, die vom</w:t>
      </w:r>
      <w:r w:rsidR="002A161C" w:rsidRPr="004D3F91">
        <w:t xml:space="preserve"> 1. Januar bis 31. Dezember 2015</w:t>
      </w:r>
      <w:r w:rsidRPr="004D3F91">
        <w:t xml:space="preserve"> abgegeben werden.</w:t>
      </w:r>
    </w:p>
    <w:p w14:paraId="334F63AD" w14:textId="46A213E6" w:rsidR="00C64670" w:rsidRDefault="00C64670" w:rsidP="00C64670"/>
    <w:p w14:paraId="21019620" w14:textId="68F13C99" w:rsidR="00C64670" w:rsidRDefault="00C64670" w:rsidP="00FC306E">
      <w:r w:rsidRPr="000939B9">
        <w:rPr>
          <w:b/>
        </w:rPr>
        <w:t>Gastfreundlichkeit als entscheidendes Kriterium für die Qualität der Schweizer Unterkünfte.</w:t>
      </w:r>
      <w:r>
        <w:t xml:space="preserve"> Online-Bewertungsplattformen spielen für Unterkunftsbetreiber eine zunehmend wichtige Rolle: Gäste äussern in aller Deutlichkeit ihre Meinung, dies stellt für die Hoteliers einen Gradmesser ihrer Leistung dar. Für die bestbewerteten Hotels bilden </w:t>
      </w:r>
      <w:r w:rsidR="005A063A">
        <w:t>die Feedback-Portale</w:t>
      </w:r>
      <w:r>
        <w:t xml:space="preserve"> dabei kostenlose und glaubwürdige Schaufenster, die Werbeeffekte mit weltumspannender Wirkung entfalten.</w:t>
      </w:r>
      <w:r w:rsidRPr="008F71C9">
        <w:t xml:space="preserve"> </w:t>
      </w:r>
    </w:p>
    <w:p w14:paraId="049FF19A" w14:textId="21C92509" w:rsidR="00FC306E" w:rsidRDefault="00FC306E" w:rsidP="00FC306E"/>
    <w:p w14:paraId="070464C2" w14:textId="0F44F4F2" w:rsidR="00FC306E" w:rsidRPr="00FC306E" w:rsidRDefault="00FC306E" w:rsidP="00FC306E">
      <w:pPr>
        <w:rPr>
          <w:b/>
        </w:rPr>
      </w:pPr>
      <w:r w:rsidRPr="00FC306E">
        <w:rPr>
          <w:b/>
        </w:rPr>
        <w:t xml:space="preserve">Über </w:t>
      </w:r>
      <w:proofErr w:type="spellStart"/>
      <w:r w:rsidRPr="00FC306E">
        <w:rPr>
          <w:b/>
        </w:rPr>
        <w:t>TrustYou</w:t>
      </w:r>
      <w:proofErr w:type="spellEnd"/>
      <w:r w:rsidRPr="00FC306E">
        <w:rPr>
          <w:b/>
        </w:rPr>
        <w:t>.</w:t>
      </w:r>
    </w:p>
    <w:p w14:paraId="57534BC2" w14:textId="2A1EF279" w:rsidR="000939B9" w:rsidRPr="0027670A" w:rsidRDefault="00FC306E" w:rsidP="000939B9">
      <w:proofErr w:type="spellStart"/>
      <w:r>
        <w:t>TrustYou</w:t>
      </w:r>
      <w:proofErr w:type="spellEnd"/>
      <w:r>
        <w:t xml:space="preserve"> ist ein auf Reputationsanalyse sowie Online-Reputationsmanagement spezialisiertes Unternehmen. Die von </w:t>
      </w:r>
      <w:proofErr w:type="spellStart"/>
      <w:r>
        <w:t>TrustYou</w:t>
      </w:r>
      <w:proofErr w:type="spellEnd"/>
      <w:r>
        <w:t xml:space="preserve"> entwickelte Kennzahl ist der sogenannte «</w:t>
      </w:r>
      <w:proofErr w:type="spellStart"/>
      <w:r>
        <w:t>TrustScore</w:t>
      </w:r>
      <w:proofErr w:type="spellEnd"/>
      <w:r>
        <w:t xml:space="preserve">», der erste unabhängige Index, der Online-Gästebewertungen weltweit aggregiert und in einer einzigen Zahl </w:t>
      </w:r>
      <w:r w:rsidRPr="0027670A">
        <w:t>wiedergibt.</w:t>
      </w:r>
      <w:r w:rsidR="000939B9" w:rsidRPr="0027670A">
        <w:t xml:space="preserve"> Mehr Informationen: </w:t>
      </w:r>
      <w:hyperlink r:id="rId9" w:history="1">
        <w:r w:rsidR="0027670A" w:rsidRPr="0027670A">
          <w:rPr>
            <w:rStyle w:val="Hyperlink"/>
            <w:color w:val="auto"/>
          </w:rPr>
          <w:t>www.trustyou.com</w:t>
        </w:r>
      </w:hyperlink>
      <w:r w:rsidR="0027670A" w:rsidRPr="0027670A">
        <w:t xml:space="preserve"> </w:t>
      </w:r>
    </w:p>
    <w:p w14:paraId="0BEB05EB" w14:textId="6FC6C8D6" w:rsidR="00FC306E" w:rsidRPr="005A063A" w:rsidRDefault="00FC306E" w:rsidP="000C7567">
      <w:pPr>
        <w:tabs>
          <w:tab w:val="left" w:pos="5640"/>
        </w:tabs>
      </w:pPr>
      <w:r w:rsidRPr="005A063A">
        <w:t xml:space="preserve">Vollständige Liste der 100 freundlichsten Hotels der Schweiz: </w:t>
      </w:r>
      <w:hyperlink r:id="rId10" w:history="1">
        <w:r w:rsidR="002F690C">
          <w:rPr>
            <w:rStyle w:val="Hyperlink"/>
            <w:color w:val="auto"/>
          </w:rPr>
          <w:t>MySwitzerland.com/</w:t>
        </w:r>
        <w:proofErr w:type="spellStart"/>
        <w:r w:rsidR="002F690C">
          <w:rPr>
            <w:rStyle w:val="Hyperlink"/>
            <w:color w:val="auto"/>
          </w:rPr>
          <w:t>bienvenu</w:t>
        </w:r>
        <w:proofErr w:type="spellEnd"/>
      </w:hyperlink>
    </w:p>
    <w:p w14:paraId="7EDA6697" w14:textId="77777777" w:rsidR="00FC306E" w:rsidRPr="005330D8" w:rsidRDefault="00FC306E" w:rsidP="00FC306E"/>
    <w:p w14:paraId="77912F82" w14:textId="2A3E6380" w:rsidR="003D53B3" w:rsidRPr="00924EEE" w:rsidRDefault="00A2548E" w:rsidP="00FC306E">
      <w:r w:rsidRPr="00924EEE">
        <w:rPr>
          <w:color w:val="000000" w:themeColor="text1"/>
        </w:rPr>
        <w:t>Die Fotos de</w:t>
      </w:r>
      <w:r w:rsidR="00FF1BAD" w:rsidRPr="00924EEE">
        <w:rPr>
          <w:color w:val="000000" w:themeColor="text1"/>
        </w:rPr>
        <w:t xml:space="preserve">r </w:t>
      </w:r>
      <w:r w:rsidR="00FF1BAD" w:rsidRPr="00924EEE">
        <w:rPr>
          <w:b/>
          <w:color w:val="000000" w:themeColor="text1"/>
        </w:rPr>
        <w:t>Verleihung</w:t>
      </w:r>
      <w:r w:rsidR="00FF1BAD" w:rsidRPr="00924EEE">
        <w:rPr>
          <w:color w:val="000000" w:themeColor="text1"/>
        </w:rPr>
        <w:t xml:space="preserve"> d</w:t>
      </w:r>
      <w:r w:rsidR="00FF1BAD" w:rsidRPr="00924EEE">
        <w:t xml:space="preserve">es PRIX BIENVENU </w:t>
      </w:r>
      <w:r w:rsidRPr="00924EEE">
        <w:t xml:space="preserve">sind ab </w:t>
      </w:r>
      <w:r w:rsidR="00161BE9" w:rsidRPr="00924EEE">
        <w:t>20:00</w:t>
      </w:r>
      <w:r w:rsidR="005330D8" w:rsidRPr="00924EEE">
        <w:t xml:space="preserve"> Uhr</w:t>
      </w:r>
      <w:r w:rsidR="003E4B1C" w:rsidRPr="00924EEE">
        <w:t xml:space="preserve"> </w:t>
      </w:r>
      <w:r w:rsidR="003D53B3" w:rsidRPr="00924EEE">
        <w:t xml:space="preserve">verfügbar unter: </w:t>
      </w:r>
    </w:p>
    <w:p w14:paraId="64DA2B32" w14:textId="70CDA88A" w:rsidR="00376EC9" w:rsidRDefault="00F3319C" w:rsidP="00FC306E">
      <w:hyperlink r:id="rId11" w:history="1">
        <w:r w:rsidR="00924EEE" w:rsidRPr="00154695">
          <w:rPr>
            <w:rStyle w:val="Hyperlink"/>
            <w:color w:val="auto"/>
          </w:rPr>
          <w:t>STnet.ch/</w:t>
        </w:r>
        <w:proofErr w:type="spellStart"/>
        <w:r w:rsidR="00924EEE" w:rsidRPr="00154695">
          <w:rPr>
            <w:rStyle w:val="Hyperlink"/>
            <w:color w:val="auto"/>
          </w:rPr>
          <w:t>f</w:t>
        </w:r>
        <w:r w:rsidR="00CC09B9">
          <w:rPr>
            <w:rStyle w:val="Hyperlink"/>
            <w:color w:val="auto"/>
          </w:rPr>
          <w:t>tbilder</w:t>
        </w:r>
        <w:proofErr w:type="spellEnd"/>
      </w:hyperlink>
      <w:r w:rsidR="000939B9" w:rsidRPr="00154695">
        <w:t xml:space="preserve"> </w:t>
      </w:r>
    </w:p>
    <w:p w14:paraId="2BA98C25" w14:textId="6AC42E10" w:rsidR="00FC306E" w:rsidRPr="00161BE9" w:rsidRDefault="003D53B3" w:rsidP="00FC306E">
      <w:pPr>
        <w:rPr>
          <w:i/>
        </w:rPr>
      </w:pPr>
      <w:r w:rsidRPr="00154695">
        <w:t xml:space="preserve">Bilder der </w:t>
      </w:r>
      <w:r w:rsidR="00A2548E" w:rsidRPr="00154695">
        <w:rPr>
          <w:b/>
        </w:rPr>
        <w:t>Gewinner-Hotels</w:t>
      </w:r>
      <w:r w:rsidR="00A2548E" w:rsidRPr="00154695">
        <w:t xml:space="preserve"> </w:t>
      </w:r>
      <w:r w:rsidRPr="00154695">
        <w:t xml:space="preserve">können </w:t>
      </w:r>
      <w:r w:rsidR="00BF3BE1" w:rsidRPr="00154695">
        <w:t xml:space="preserve">über </w:t>
      </w:r>
      <w:hyperlink r:id="rId12" w:history="1">
        <w:r w:rsidR="009C26BF">
          <w:rPr>
            <w:rStyle w:val="Hyperlink"/>
            <w:color w:val="auto"/>
          </w:rPr>
          <w:t>http://bit.ly/BIENVENU_15</w:t>
        </w:r>
      </w:hyperlink>
      <w:r w:rsidR="00154695" w:rsidRPr="00154695">
        <w:t xml:space="preserve"> </w:t>
      </w:r>
      <w:r w:rsidRPr="00154695">
        <w:t>heruntergeladen werden.</w:t>
      </w:r>
      <w:r w:rsidRPr="00BF3BE1">
        <w:t xml:space="preserve"> </w:t>
      </w:r>
    </w:p>
    <w:p w14:paraId="227236F1" w14:textId="77777777" w:rsidR="00FC306E" w:rsidRDefault="00FC306E" w:rsidP="00FC306E"/>
    <w:p w14:paraId="4E9A0258" w14:textId="77777777" w:rsidR="00161BE9" w:rsidRPr="00BB313A" w:rsidRDefault="00161BE9" w:rsidP="00161BE9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0558B8F2" w14:textId="77777777" w:rsidR="00161BE9" w:rsidRPr="001C6BF6" w:rsidRDefault="00161BE9" w:rsidP="00161BE9">
      <w:r w:rsidRPr="001C6BF6">
        <w:t xml:space="preserve">Daniela Bär, Leiterin Internationale Medienarbeit und Unternehmenskommunikation </w:t>
      </w:r>
    </w:p>
    <w:p w14:paraId="37BBE0A0" w14:textId="77777777" w:rsidR="00161BE9" w:rsidRPr="005A063A" w:rsidRDefault="00161BE9" w:rsidP="00161BE9">
      <w:r w:rsidRPr="001C6BF6">
        <w:lastRenderedPageBreak/>
        <w:t xml:space="preserve">Telefon: +41 (0)44 288 12 70, E-Mail: </w:t>
      </w:r>
      <w:hyperlink r:id="rId13" w:history="1">
        <w:r w:rsidRPr="001C6BF6">
          <w:rPr>
            <w:rStyle w:val="Hyperlink"/>
            <w:color w:val="auto"/>
          </w:rPr>
          <w:t>daniela.baer@switzerland.com</w:t>
        </w:r>
      </w:hyperlink>
    </w:p>
    <w:p w14:paraId="3DA52341" w14:textId="343D4A31" w:rsidR="00161BE9" w:rsidRPr="005A063A" w:rsidRDefault="00161BE9" w:rsidP="00161BE9">
      <w:r w:rsidRPr="005A063A">
        <w:t xml:space="preserve">Medienmitteilung unter: </w:t>
      </w:r>
      <w:hyperlink r:id="rId14" w:history="1">
        <w:r w:rsidRPr="005A063A">
          <w:rPr>
            <w:rStyle w:val="Hyperlink"/>
            <w:color w:val="auto"/>
          </w:rPr>
          <w:t>MySwitzerland.com/</w:t>
        </w:r>
        <w:proofErr w:type="spellStart"/>
        <w:r w:rsidRPr="005A063A">
          <w:rPr>
            <w:rStyle w:val="Hyperlink"/>
            <w:color w:val="auto"/>
          </w:rPr>
          <w:t>medien</w:t>
        </w:r>
        <w:proofErr w:type="spellEnd"/>
      </w:hyperlink>
    </w:p>
    <w:p w14:paraId="509E13ED" w14:textId="22268792" w:rsidR="00FF2B51" w:rsidRPr="00FF2B51" w:rsidRDefault="00FF2B51" w:rsidP="00FF2B51"/>
    <w:p w14:paraId="398D5EC0" w14:textId="10BA4CE3" w:rsidR="004368BB" w:rsidRPr="00FF2B51" w:rsidRDefault="004368BB" w:rsidP="00FF2B51"/>
    <w:sectPr w:rsidR="004368BB" w:rsidRPr="00FF2B51" w:rsidSect="007D01AA">
      <w:headerReference w:type="default" r:id="rId15"/>
      <w:headerReference w:type="first" r:id="rId16"/>
      <w:footerReference w:type="first" r:id="rId17"/>
      <w:pgSz w:w="11906" w:h="16838" w:code="9"/>
      <w:pgMar w:top="3039" w:right="1274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DDE88" w14:textId="77777777" w:rsidR="00593C2E" w:rsidRDefault="00593C2E" w:rsidP="00723009">
      <w:pPr>
        <w:spacing w:line="240" w:lineRule="auto"/>
      </w:pPr>
      <w:r>
        <w:separator/>
      </w:r>
    </w:p>
  </w:endnote>
  <w:endnote w:type="continuationSeparator" w:id="0">
    <w:p w14:paraId="17C96E6F" w14:textId="77777777" w:rsidR="00593C2E" w:rsidRDefault="00593C2E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06A6C" w14:textId="77777777" w:rsidR="00593C2E" w:rsidRDefault="00593C2E" w:rsidP="00592C7A">
    <w:pPr>
      <w:pStyle w:val="Footer"/>
    </w:pPr>
  </w:p>
  <w:p w14:paraId="568F5A4B" w14:textId="77777777" w:rsidR="00593C2E" w:rsidRPr="00592C7A" w:rsidRDefault="00593C2E" w:rsidP="00592C7A">
    <w:pPr>
      <w:pStyle w:val="Footer"/>
    </w:pPr>
  </w:p>
  <w:p w14:paraId="5487DDC4" w14:textId="77777777" w:rsidR="00593C2E" w:rsidRPr="00592C7A" w:rsidRDefault="00593C2E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7B538A6E" w14:textId="77777777" w:rsidR="00593C2E" w:rsidRDefault="00593C2E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B3FFD" w14:textId="77777777" w:rsidR="00593C2E" w:rsidRDefault="00593C2E" w:rsidP="00723009">
      <w:pPr>
        <w:spacing w:line="240" w:lineRule="auto"/>
      </w:pPr>
      <w:r>
        <w:separator/>
      </w:r>
    </w:p>
  </w:footnote>
  <w:footnote w:type="continuationSeparator" w:id="0">
    <w:p w14:paraId="7832A1F1" w14:textId="77777777" w:rsidR="00593C2E" w:rsidRDefault="00593C2E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5D283" w14:textId="77777777" w:rsidR="00593C2E" w:rsidRPr="00723009" w:rsidRDefault="00593C2E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20E13445" wp14:editId="7A9EF3C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3EFB531E" wp14:editId="4AB06B5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6D136A82" wp14:editId="1CE9DF0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531D2B37" wp14:editId="210FAE8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71A65650" wp14:editId="154A37E5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EB217" w14:textId="2893D9D5" w:rsidR="00593C2E" w:rsidRDefault="00593C2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B4F1758" wp14:editId="473DCAA4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650905" w14:textId="77777777" w:rsidR="00593C2E" w:rsidRDefault="00593C2E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" filled="f" stroked="f" strokeweight=".5pt">
              <v:path arrowok="t"/>
              <v:textbox inset="0,0,0,0">
                <w:txbxContent>
                  <w:p w14:paraId="33650905" w14:textId="77777777" w:rsidR="005A063A" w:rsidRDefault="005A063A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043F6BEE" wp14:editId="101C3E9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2699D204" wp14:editId="761AAEE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78B4D0BF" wp14:editId="4BB920E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18301EF4" wp14:editId="092032B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34723B3" wp14:editId="4B3155DB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5C8C"/>
    <w:multiLevelType w:val="hybridMultilevel"/>
    <w:tmpl w:val="C2B2CFD2"/>
    <w:lvl w:ilvl="0" w:tplc="89BC66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94041"/>
    <w:multiLevelType w:val="hybridMultilevel"/>
    <w:tmpl w:val="6ABAFF9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014DF8"/>
    <w:multiLevelType w:val="hybridMultilevel"/>
    <w:tmpl w:val="D0BC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454D6"/>
    <w:multiLevelType w:val="hybridMultilevel"/>
    <w:tmpl w:val="9E48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7763A"/>
    <w:multiLevelType w:val="hybridMultilevel"/>
    <w:tmpl w:val="AC24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8183A"/>
    <w:multiLevelType w:val="hybridMultilevel"/>
    <w:tmpl w:val="4CD0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66EA7"/>
    <w:multiLevelType w:val="hybridMultilevel"/>
    <w:tmpl w:val="889081FE"/>
    <w:lvl w:ilvl="0" w:tplc="89BC66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941C4"/>
    <w:multiLevelType w:val="hybridMultilevel"/>
    <w:tmpl w:val="87A2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044F4"/>
    <w:multiLevelType w:val="hybridMultilevel"/>
    <w:tmpl w:val="234E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E62E9"/>
    <w:multiLevelType w:val="hybridMultilevel"/>
    <w:tmpl w:val="BB0E954E"/>
    <w:lvl w:ilvl="0" w:tplc="89BC66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B8"/>
    <w:rsid w:val="00026B80"/>
    <w:rsid w:val="00036304"/>
    <w:rsid w:val="000627DF"/>
    <w:rsid w:val="00062888"/>
    <w:rsid w:val="00063156"/>
    <w:rsid w:val="0008345E"/>
    <w:rsid w:val="00084D76"/>
    <w:rsid w:val="000852F3"/>
    <w:rsid w:val="000934D0"/>
    <w:rsid w:val="000939B9"/>
    <w:rsid w:val="000C5DED"/>
    <w:rsid w:val="000C6D5A"/>
    <w:rsid w:val="000C7567"/>
    <w:rsid w:val="000D5138"/>
    <w:rsid w:val="000F71A7"/>
    <w:rsid w:val="000F75D1"/>
    <w:rsid w:val="0010153B"/>
    <w:rsid w:val="00111691"/>
    <w:rsid w:val="001470B7"/>
    <w:rsid w:val="00152477"/>
    <w:rsid w:val="00154695"/>
    <w:rsid w:val="00161BE9"/>
    <w:rsid w:val="001647CC"/>
    <w:rsid w:val="001677B4"/>
    <w:rsid w:val="00170D9E"/>
    <w:rsid w:val="00171BE3"/>
    <w:rsid w:val="001C6BF6"/>
    <w:rsid w:val="001C6D2E"/>
    <w:rsid w:val="001E71BE"/>
    <w:rsid w:val="00201B13"/>
    <w:rsid w:val="00204D1C"/>
    <w:rsid w:val="00207899"/>
    <w:rsid w:val="00212350"/>
    <w:rsid w:val="002125A1"/>
    <w:rsid w:val="002419F5"/>
    <w:rsid w:val="002502B0"/>
    <w:rsid w:val="0025254E"/>
    <w:rsid w:val="00260B30"/>
    <w:rsid w:val="00260DD0"/>
    <w:rsid w:val="00265089"/>
    <w:rsid w:val="00270993"/>
    <w:rsid w:val="00271F33"/>
    <w:rsid w:val="00274660"/>
    <w:rsid w:val="00275C51"/>
    <w:rsid w:val="0027624E"/>
    <w:rsid w:val="0027670A"/>
    <w:rsid w:val="0028190D"/>
    <w:rsid w:val="00284CD3"/>
    <w:rsid w:val="002A161C"/>
    <w:rsid w:val="002A3FB1"/>
    <w:rsid w:val="002C6F67"/>
    <w:rsid w:val="002D4521"/>
    <w:rsid w:val="002E0ABD"/>
    <w:rsid w:val="002E4CB2"/>
    <w:rsid w:val="002E7D43"/>
    <w:rsid w:val="002F12FE"/>
    <w:rsid w:val="002F690C"/>
    <w:rsid w:val="00314D27"/>
    <w:rsid w:val="003151A8"/>
    <w:rsid w:val="00342B3F"/>
    <w:rsid w:val="0035699D"/>
    <w:rsid w:val="00375EFA"/>
    <w:rsid w:val="00376EC9"/>
    <w:rsid w:val="00377F49"/>
    <w:rsid w:val="00380DF5"/>
    <w:rsid w:val="003838FC"/>
    <w:rsid w:val="0039197F"/>
    <w:rsid w:val="003A0270"/>
    <w:rsid w:val="003B3FC7"/>
    <w:rsid w:val="003B66F4"/>
    <w:rsid w:val="003C062F"/>
    <w:rsid w:val="003C0C2A"/>
    <w:rsid w:val="003D53B3"/>
    <w:rsid w:val="003E14BF"/>
    <w:rsid w:val="003E1DE8"/>
    <w:rsid w:val="003E3552"/>
    <w:rsid w:val="003E4B1C"/>
    <w:rsid w:val="003F10ED"/>
    <w:rsid w:val="00404B84"/>
    <w:rsid w:val="00414822"/>
    <w:rsid w:val="004202F9"/>
    <w:rsid w:val="004205BA"/>
    <w:rsid w:val="00430E35"/>
    <w:rsid w:val="004368BB"/>
    <w:rsid w:val="004433B8"/>
    <w:rsid w:val="00476258"/>
    <w:rsid w:val="00482535"/>
    <w:rsid w:val="004A485B"/>
    <w:rsid w:val="004D3F91"/>
    <w:rsid w:val="004D5C19"/>
    <w:rsid w:val="004D6079"/>
    <w:rsid w:val="004D767B"/>
    <w:rsid w:val="004D7D20"/>
    <w:rsid w:val="004E5037"/>
    <w:rsid w:val="004F3E2A"/>
    <w:rsid w:val="00502316"/>
    <w:rsid w:val="005330D8"/>
    <w:rsid w:val="005338A5"/>
    <w:rsid w:val="00541FFD"/>
    <w:rsid w:val="005500B5"/>
    <w:rsid w:val="00552732"/>
    <w:rsid w:val="00557BB1"/>
    <w:rsid w:val="00567422"/>
    <w:rsid w:val="00592C7A"/>
    <w:rsid w:val="00593C2E"/>
    <w:rsid w:val="005A063A"/>
    <w:rsid w:val="005B3D05"/>
    <w:rsid w:val="005C17C8"/>
    <w:rsid w:val="005D32C3"/>
    <w:rsid w:val="005F4F2D"/>
    <w:rsid w:val="005F7B9E"/>
    <w:rsid w:val="006017E1"/>
    <w:rsid w:val="0061588B"/>
    <w:rsid w:val="006263EA"/>
    <w:rsid w:val="00630E9D"/>
    <w:rsid w:val="00632F62"/>
    <w:rsid w:val="00633057"/>
    <w:rsid w:val="006542BD"/>
    <w:rsid w:val="00654C4E"/>
    <w:rsid w:val="0066149F"/>
    <w:rsid w:val="00681398"/>
    <w:rsid w:val="00693407"/>
    <w:rsid w:val="006940D2"/>
    <w:rsid w:val="006944E8"/>
    <w:rsid w:val="00695B81"/>
    <w:rsid w:val="0069632F"/>
    <w:rsid w:val="00696FAA"/>
    <w:rsid w:val="006D0CD1"/>
    <w:rsid w:val="006E1E0B"/>
    <w:rsid w:val="006E4D3F"/>
    <w:rsid w:val="006E717C"/>
    <w:rsid w:val="006F4B1A"/>
    <w:rsid w:val="006F548B"/>
    <w:rsid w:val="00706685"/>
    <w:rsid w:val="00723009"/>
    <w:rsid w:val="00733034"/>
    <w:rsid w:val="00740F1C"/>
    <w:rsid w:val="00747278"/>
    <w:rsid w:val="00751EC8"/>
    <w:rsid w:val="00760E86"/>
    <w:rsid w:val="00761683"/>
    <w:rsid w:val="00761AC8"/>
    <w:rsid w:val="0076470C"/>
    <w:rsid w:val="00771209"/>
    <w:rsid w:val="0077775C"/>
    <w:rsid w:val="00786F4F"/>
    <w:rsid w:val="007B4AC6"/>
    <w:rsid w:val="007D01AA"/>
    <w:rsid w:val="007D14E4"/>
    <w:rsid w:val="007D6610"/>
    <w:rsid w:val="007D6F67"/>
    <w:rsid w:val="007D789B"/>
    <w:rsid w:val="007F364A"/>
    <w:rsid w:val="007F4FF0"/>
    <w:rsid w:val="0080557A"/>
    <w:rsid w:val="0082029E"/>
    <w:rsid w:val="00821A6B"/>
    <w:rsid w:val="0083669F"/>
    <w:rsid w:val="008658BB"/>
    <w:rsid w:val="008677BF"/>
    <w:rsid w:val="0087221B"/>
    <w:rsid w:val="0087456C"/>
    <w:rsid w:val="0088132E"/>
    <w:rsid w:val="0089213C"/>
    <w:rsid w:val="00895814"/>
    <w:rsid w:val="008A05F9"/>
    <w:rsid w:val="008A0F99"/>
    <w:rsid w:val="008A5DAA"/>
    <w:rsid w:val="008B3B5D"/>
    <w:rsid w:val="008D2578"/>
    <w:rsid w:val="008D3A9F"/>
    <w:rsid w:val="008E58E9"/>
    <w:rsid w:val="008E60AE"/>
    <w:rsid w:val="008E67B0"/>
    <w:rsid w:val="008F3099"/>
    <w:rsid w:val="008F5E77"/>
    <w:rsid w:val="008F71C9"/>
    <w:rsid w:val="00900C9F"/>
    <w:rsid w:val="00905029"/>
    <w:rsid w:val="00915FBB"/>
    <w:rsid w:val="009161C4"/>
    <w:rsid w:val="00921973"/>
    <w:rsid w:val="00924EEE"/>
    <w:rsid w:val="009259AC"/>
    <w:rsid w:val="00932C5C"/>
    <w:rsid w:val="00941C91"/>
    <w:rsid w:val="00946EF1"/>
    <w:rsid w:val="00947118"/>
    <w:rsid w:val="009526E4"/>
    <w:rsid w:val="009577BF"/>
    <w:rsid w:val="009602F2"/>
    <w:rsid w:val="0097353D"/>
    <w:rsid w:val="0098127B"/>
    <w:rsid w:val="009A0908"/>
    <w:rsid w:val="009A445B"/>
    <w:rsid w:val="009A5D2E"/>
    <w:rsid w:val="009A79EE"/>
    <w:rsid w:val="009C06DF"/>
    <w:rsid w:val="009C213F"/>
    <w:rsid w:val="009C26BF"/>
    <w:rsid w:val="009C6A21"/>
    <w:rsid w:val="009C7EFA"/>
    <w:rsid w:val="009D5780"/>
    <w:rsid w:val="009D7CBB"/>
    <w:rsid w:val="009F0BF3"/>
    <w:rsid w:val="009F116A"/>
    <w:rsid w:val="009F2B54"/>
    <w:rsid w:val="00A03D36"/>
    <w:rsid w:val="00A253B3"/>
    <w:rsid w:val="00A2548E"/>
    <w:rsid w:val="00A30286"/>
    <w:rsid w:val="00A32EB3"/>
    <w:rsid w:val="00A368BB"/>
    <w:rsid w:val="00A532A5"/>
    <w:rsid w:val="00A55CCB"/>
    <w:rsid w:val="00A74DBA"/>
    <w:rsid w:val="00A82D95"/>
    <w:rsid w:val="00A857DF"/>
    <w:rsid w:val="00AA10D7"/>
    <w:rsid w:val="00AA198C"/>
    <w:rsid w:val="00AB0088"/>
    <w:rsid w:val="00AB7DC3"/>
    <w:rsid w:val="00AC5179"/>
    <w:rsid w:val="00AC7497"/>
    <w:rsid w:val="00AD254A"/>
    <w:rsid w:val="00AD3C46"/>
    <w:rsid w:val="00AF57B6"/>
    <w:rsid w:val="00B044E7"/>
    <w:rsid w:val="00B151FA"/>
    <w:rsid w:val="00B16793"/>
    <w:rsid w:val="00B2221D"/>
    <w:rsid w:val="00B31CEE"/>
    <w:rsid w:val="00B36B79"/>
    <w:rsid w:val="00B46D1C"/>
    <w:rsid w:val="00B50686"/>
    <w:rsid w:val="00B51F07"/>
    <w:rsid w:val="00B552B1"/>
    <w:rsid w:val="00B55491"/>
    <w:rsid w:val="00B600EA"/>
    <w:rsid w:val="00B662F4"/>
    <w:rsid w:val="00B71C9D"/>
    <w:rsid w:val="00B75F59"/>
    <w:rsid w:val="00B95278"/>
    <w:rsid w:val="00B96D8E"/>
    <w:rsid w:val="00BA6813"/>
    <w:rsid w:val="00BB03D7"/>
    <w:rsid w:val="00BB0D51"/>
    <w:rsid w:val="00BB313A"/>
    <w:rsid w:val="00BE2CD3"/>
    <w:rsid w:val="00BE4D8C"/>
    <w:rsid w:val="00BE66EA"/>
    <w:rsid w:val="00BF3BE1"/>
    <w:rsid w:val="00C00043"/>
    <w:rsid w:val="00C3007C"/>
    <w:rsid w:val="00C62986"/>
    <w:rsid w:val="00C64670"/>
    <w:rsid w:val="00C70B62"/>
    <w:rsid w:val="00C80778"/>
    <w:rsid w:val="00C81225"/>
    <w:rsid w:val="00C83747"/>
    <w:rsid w:val="00C864A5"/>
    <w:rsid w:val="00C9246F"/>
    <w:rsid w:val="00C957DC"/>
    <w:rsid w:val="00CA4850"/>
    <w:rsid w:val="00CB07B8"/>
    <w:rsid w:val="00CC09B9"/>
    <w:rsid w:val="00CC44C7"/>
    <w:rsid w:val="00CD6093"/>
    <w:rsid w:val="00CD6C07"/>
    <w:rsid w:val="00CE0DBD"/>
    <w:rsid w:val="00D01314"/>
    <w:rsid w:val="00D018D7"/>
    <w:rsid w:val="00D05B0A"/>
    <w:rsid w:val="00D14D76"/>
    <w:rsid w:val="00D16D3B"/>
    <w:rsid w:val="00D27481"/>
    <w:rsid w:val="00D3455D"/>
    <w:rsid w:val="00D358F5"/>
    <w:rsid w:val="00D44F6E"/>
    <w:rsid w:val="00D46E3C"/>
    <w:rsid w:val="00D5356E"/>
    <w:rsid w:val="00D75774"/>
    <w:rsid w:val="00D95179"/>
    <w:rsid w:val="00DA2E89"/>
    <w:rsid w:val="00DA4F15"/>
    <w:rsid w:val="00DB33CB"/>
    <w:rsid w:val="00DB759D"/>
    <w:rsid w:val="00DC343C"/>
    <w:rsid w:val="00DE7E5B"/>
    <w:rsid w:val="00DF5AA0"/>
    <w:rsid w:val="00E063FB"/>
    <w:rsid w:val="00E12DA9"/>
    <w:rsid w:val="00E16B43"/>
    <w:rsid w:val="00E21765"/>
    <w:rsid w:val="00E264C4"/>
    <w:rsid w:val="00E26A80"/>
    <w:rsid w:val="00E6386A"/>
    <w:rsid w:val="00E64933"/>
    <w:rsid w:val="00E778B5"/>
    <w:rsid w:val="00E77F1A"/>
    <w:rsid w:val="00E872F2"/>
    <w:rsid w:val="00ED2A34"/>
    <w:rsid w:val="00EF2919"/>
    <w:rsid w:val="00F06F70"/>
    <w:rsid w:val="00F2159F"/>
    <w:rsid w:val="00F25108"/>
    <w:rsid w:val="00F2640C"/>
    <w:rsid w:val="00F3319C"/>
    <w:rsid w:val="00F43AA5"/>
    <w:rsid w:val="00F443C2"/>
    <w:rsid w:val="00F50BB6"/>
    <w:rsid w:val="00F55E60"/>
    <w:rsid w:val="00F80002"/>
    <w:rsid w:val="00F84B8A"/>
    <w:rsid w:val="00F86057"/>
    <w:rsid w:val="00F87AF4"/>
    <w:rsid w:val="00FA00EA"/>
    <w:rsid w:val="00FA1462"/>
    <w:rsid w:val="00FA3CC6"/>
    <w:rsid w:val="00FC1165"/>
    <w:rsid w:val="00FC2B29"/>
    <w:rsid w:val="00FC306E"/>
    <w:rsid w:val="00FC7CFF"/>
    <w:rsid w:val="00FD1496"/>
    <w:rsid w:val="00FE004C"/>
    <w:rsid w:val="00FF1990"/>
    <w:rsid w:val="00FF1BAD"/>
    <w:rsid w:val="00FF2375"/>
    <w:rsid w:val="00FF2B51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5B8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16D3B"/>
    <w:pPr>
      <w:spacing w:line="240" w:lineRule="auto"/>
    </w:pPr>
    <w:rPr>
      <w:sz w:val="24"/>
      <w:szCs w:val="24"/>
      <w:lang w:val="fr-C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6D3B"/>
    <w:rPr>
      <w:sz w:val="24"/>
      <w:szCs w:val="24"/>
      <w:lang w:val="fr-CH"/>
    </w:rPr>
  </w:style>
  <w:style w:type="character" w:styleId="FootnoteReference">
    <w:name w:val="footnote reference"/>
    <w:basedOn w:val="DefaultParagraphFont"/>
    <w:uiPriority w:val="99"/>
    <w:unhideWhenUsed/>
    <w:rsid w:val="00D16D3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C06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0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6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6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6DF"/>
    <w:rPr>
      <w:b/>
      <w:bCs/>
    </w:rPr>
  </w:style>
  <w:style w:type="paragraph" w:styleId="ListParagraph">
    <w:name w:val="List Paragraph"/>
    <w:basedOn w:val="Normal"/>
    <w:uiPriority w:val="34"/>
    <w:rsid w:val="002C6F67"/>
    <w:pPr>
      <w:ind w:left="720"/>
      <w:contextualSpacing/>
    </w:pPr>
  </w:style>
  <w:style w:type="character" w:customStyle="1" w:styleId="object">
    <w:name w:val="object"/>
    <w:rsid w:val="004368BB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B75F59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16D3B"/>
    <w:pPr>
      <w:spacing w:line="240" w:lineRule="auto"/>
    </w:pPr>
    <w:rPr>
      <w:sz w:val="24"/>
      <w:szCs w:val="24"/>
      <w:lang w:val="fr-C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6D3B"/>
    <w:rPr>
      <w:sz w:val="24"/>
      <w:szCs w:val="24"/>
      <w:lang w:val="fr-CH"/>
    </w:rPr>
  </w:style>
  <w:style w:type="character" w:styleId="FootnoteReference">
    <w:name w:val="footnote reference"/>
    <w:basedOn w:val="DefaultParagraphFont"/>
    <w:uiPriority w:val="99"/>
    <w:unhideWhenUsed/>
    <w:rsid w:val="00D16D3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C06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0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6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6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6DF"/>
    <w:rPr>
      <w:b/>
      <w:bCs/>
    </w:rPr>
  </w:style>
  <w:style w:type="paragraph" w:styleId="ListParagraph">
    <w:name w:val="List Paragraph"/>
    <w:basedOn w:val="Normal"/>
    <w:uiPriority w:val="34"/>
    <w:rsid w:val="002C6F67"/>
    <w:pPr>
      <w:ind w:left="720"/>
      <w:contextualSpacing/>
    </w:pPr>
  </w:style>
  <w:style w:type="character" w:customStyle="1" w:styleId="object">
    <w:name w:val="object"/>
    <w:rsid w:val="004368BB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B75F5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tnet.ch/ftbilder" TargetMode="External"/><Relationship Id="rId12" Type="http://schemas.openxmlformats.org/officeDocument/2006/relationships/hyperlink" Target="http://bit.ly/BIENVENU_15" TargetMode="External"/><Relationship Id="rId13" Type="http://schemas.openxmlformats.org/officeDocument/2006/relationships/hyperlink" Target="mailto:daniela.baer@switzerland.com" TargetMode="External"/><Relationship Id="rId14" Type="http://schemas.openxmlformats.org/officeDocument/2006/relationships/hyperlink" Target="http://www.myswitzerland.com/medien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mericanexpress.ch/selects" TargetMode="External"/><Relationship Id="rId9" Type="http://schemas.openxmlformats.org/officeDocument/2006/relationships/hyperlink" Target="http://www.trustyou.com" TargetMode="External"/><Relationship Id="rId10" Type="http://schemas.openxmlformats.org/officeDocument/2006/relationships/hyperlink" Target="http://www.myswitzerland.com/de-ch/unterkunft/hotel/die-100-freundlichsten-hotels-der-schweiz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944</Words>
  <Characters>5383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...</cp:lastModifiedBy>
  <cp:revision>44</cp:revision>
  <cp:lastPrinted>2015-03-11T10:36:00Z</cp:lastPrinted>
  <dcterms:created xsi:type="dcterms:W3CDTF">2014-05-09T13:21:00Z</dcterms:created>
  <dcterms:modified xsi:type="dcterms:W3CDTF">2015-04-22T13:50:00Z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